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A0" w:rsidRPr="00485033" w:rsidRDefault="00C52BA0" w:rsidP="00C52BA0">
      <w:pPr>
        <w:spacing w:after="0" w:line="240" w:lineRule="auto"/>
        <w:contextualSpacing/>
        <w:jc w:val="right"/>
        <w:rPr>
          <w:rFonts w:cstheme="minorHAnsi"/>
          <w:sz w:val="28"/>
          <w:szCs w:val="28"/>
        </w:rPr>
      </w:pPr>
      <w:bookmarkStart w:id="0" w:name="_GoBack"/>
      <w:bookmarkEnd w:id="0"/>
      <w:r w:rsidRPr="00485033">
        <w:rPr>
          <w:rFonts w:cstheme="minorHAnsi"/>
          <w:sz w:val="28"/>
          <w:szCs w:val="28"/>
        </w:rPr>
        <w:t>Утверждено решением Совета директоров</w:t>
      </w:r>
    </w:p>
    <w:p w:rsidR="00C52BA0" w:rsidRPr="00485033" w:rsidRDefault="00C52BA0" w:rsidP="00C52BA0">
      <w:pPr>
        <w:spacing w:after="0" w:line="240" w:lineRule="auto"/>
        <w:contextualSpacing/>
        <w:jc w:val="right"/>
        <w:rPr>
          <w:rFonts w:cstheme="minorHAnsi"/>
          <w:sz w:val="28"/>
          <w:szCs w:val="28"/>
        </w:rPr>
      </w:pPr>
      <w:r w:rsidRPr="00485033">
        <w:rPr>
          <w:rFonts w:cstheme="minorHAnsi"/>
          <w:sz w:val="28"/>
          <w:szCs w:val="28"/>
        </w:rPr>
        <w:t xml:space="preserve">Протокол № </w:t>
      </w:r>
      <w:r w:rsidR="00B1253F">
        <w:rPr>
          <w:rFonts w:cstheme="minorHAnsi"/>
          <w:sz w:val="28"/>
          <w:szCs w:val="28"/>
        </w:rPr>
        <w:t>3</w:t>
      </w:r>
      <w:r w:rsidRPr="00485033">
        <w:rPr>
          <w:rFonts w:cstheme="minorHAnsi"/>
          <w:sz w:val="28"/>
          <w:szCs w:val="28"/>
        </w:rPr>
        <w:t xml:space="preserve"> от «</w:t>
      </w:r>
      <w:r w:rsidR="00B1253F">
        <w:rPr>
          <w:rFonts w:cstheme="minorHAnsi"/>
          <w:sz w:val="28"/>
          <w:szCs w:val="28"/>
        </w:rPr>
        <w:t>19</w:t>
      </w:r>
      <w:r w:rsidRPr="00485033">
        <w:rPr>
          <w:rFonts w:cstheme="minorHAnsi"/>
          <w:sz w:val="28"/>
          <w:szCs w:val="28"/>
        </w:rPr>
        <w:t xml:space="preserve">» </w:t>
      </w:r>
      <w:r w:rsidR="00C8080A">
        <w:rPr>
          <w:rFonts w:cstheme="minorHAnsi"/>
          <w:sz w:val="28"/>
          <w:szCs w:val="28"/>
        </w:rPr>
        <w:t>декабря</w:t>
      </w:r>
      <w:r w:rsidRPr="00485033">
        <w:rPr>
          <w:rFonts w:cstheme="minorHAnsi"/>
          <w:sz w:val="28"/>
          <w:szCs w:val="28"/>
        </w:rPr>
        <w:t xml:space="preserve"> 201</w:t>
      </w:r>
      <w:r w:rsidR="009B15EE" w:rsidRPr="00485033">
        <w:rPr>
          <w:rFonts w:cstheme="minorHAnsi"/>
          <w:sz w:val="28"/>
          <w:szCs w:val="28"/>
        </w:rPr>
        <w:t>8</w:t>
      </w:r>
      <w:r w:rsidRPr="00485033">
        <w:rPr>
          <w:rFonts w:cstheme="minorHAnsi"/>
          <w:sz w:val="28"/>
          <w:szCs w:val="28"/>
        </w:rPr>
        <w:t xml:space="preserve"> г.</w:t>
      </w:r>
    </w:p>
    <w:p w:rsidR="00547687" w:rsidRPr="00485033" w:rsidRDefault="00547687" w:rsidP="00547687">
      <w:pPr>
        <w:jc w:val="center"/>
        <w:rPr>
          <w:rFonts w:cstheme="minorHAnsi"/>
          <w:sz w:val="28"/>
          <w:szCs w:val="28"/>
        </w:rPr>
      </w:pPr>
    </w:p>
    <w:p w:rsidR="00547687" w:rsidRPr="00485033" w:rsidRDefault="00547687" w:rsidP="00547687">
      <w:pPr>
        <w:jc w:val="center"/>
        <w:rPr>
          <w:rFonts w:cstheme="minorHAnsi"/>
          <w:sz w:val="28"/>
          <w:szCs w:val="28"/>
        </w:rPr>
      </w:pPr>
    </w:p>
    <w:p w:rsidR="00547687" w:rsidRPr="00485033" w:rsidRDefault="00547687" w:rsidP="00547687">
      <w:pPr>
        <w:jc w:val="center"/>
        <w:rPr>
          <w:rFonts w:cstheme="minorHAnsi"/>
          <w:sz w:val="28"/>
          <w:szCs w:val="28"/>
        </w:rPr>
      </w:pPr>
    </w:p>
    <w:p w:rsidR="00BD135C" w:rsidRPr="00485033" w:rsidRDefault="00BD135C" w:rsidP="00547687">
      <w:pPr>
        <w:jc w:val="center"/>
        <w:rPr>
          <w:rFonts w:cstheme="minorHAnsi"/>
          <w:sz w:val="28"/>
          <w:szCs w:val="28"/>
        </w:rPr>
      </w:pPr>
    </w:p>
    <w:p w:rsidR="00BD135C" w:rsidRPr="00485033" w:rsidRDefault="00BD135C" w:rsidP="00547687">
      <w:pPr>
        <w:jc w:val="center"/>
        <w:rPr>
          <w:rFonts w:cstheme="minorHAnsi"/>
          <w:sz w:val="28"/>
          <w:szCs w:val="28"/>
        </w:rPr>
      </w:pPr>
    </w:p>
    <w:p w:rsidR="00BD135C" w:rsidRPr="00485033" w:rsidRDefault="00BD135C" w:rsidP="00547687">
      <w:pPr>
        <w:jc w:val="center"/>
        <w:rPr>
          <w:rFonts w:cstheme="minorHAnsi"/>
          <w:sz w:val="28"/>
          <w:szCs w:val="28"/>
        </w:rPr>
      </w:pPr>
    </w:p>
    <w:p w:rsidR="00BD135C" w:rsidRDefault="00BD135C" w:rsidP="00547687">
      <w:pPr>
        <w:jc w:val="center"/>
        <w:rPr>
          <w:rFonts w:cstheme="minorHAnsi"/>
          <w:sz w:val="28"/>
          <w:szCs w:val="28"/>
        </w:rPr>
      </w:pPr>
    </w:p>
    <w:p w:rsidR="00445008" w:rsidRPr="00485033" w:rsidRDefault="00445008" w:rsidP="00547687">
      <w:pPr>
        <w:jc w:val="center"/>
        <w:rPr>
          <w:rFonts w:cstheme="minorHAnsi"/>
          <w:sz w:val="28"/>
          <w:szCs w:val="28"/>
        </w:rPr>
      </w:pPr>
    </w:p>
    <w:p w:rsidR="00BD135C" w:rsidRPr="00485033" w:rsidRDefault="00BD135C" w:rsidP="00547687">
      <w:pPr>
        <w:jc w:val="center"/>
        <w:rPr>
          <w:rFonts w:cstheme="minorHAnsi"/>
          <w:sz w:val="28"/>
          <w:szCs w:val="28"/>
        </w:rPr>
      </w:pPr>
    </w:p>
    <w:p w:rsidR="00547687" w:rsidRPr="00485033" w:rsidRDefault="00547687" w:rsidP="00F25F69">
      <w:pPr>
        <w:spacing w:after="0" w:line="240" w:lineRule="auto"/>
        <w:contextualSpacing/>
        <w:jc w:val="center"/>
        <w:rPr>
          <w:rFonts w:cstheme="minorHAnsi"/>
          <w:b/>
          <w:sz w:val="28"/>
          <w:szCs w:val="28"/>
        </w:rPr>
      </w:pPr>
      <w:r w:rsidRPr="00485033">
        <w:rPr>
          <w:rFonts w:cstheme="minorHAnsi"/>
          <w:b/>
          <w:sz w:val="28"/>
          <w:szCs w:val="28"/>
        </w:rPr>
        <w:t>ПОЛОЖЕНИЕ О ЗАКУПК</w:t>
      </w:r>
      <w:r w:rsidR="004921C0" w:rsidRPr="00485033">
        <w:rPr>
          <w:rFonts w:cstheme="minorHAnsi"/>
          <w:b/>
          <w:sz w:val="28"/>
          <w:szCs w:val="28"/>
        </w:rPr>
        <w:t>Е</w:t>
      </w:r>
    </w:p>
    <w:p w:rsidR="00D454CE" w:rsidRPr="00485033" w:rsidRDefault="00D454CE" w:rsidP="00F25F69">
      <w:pPr>
        <w:spacing w:after="0" w:line="240" w:lineRule="auto"/>
        <w:contextualSpacing/>
        <w:jc w:val="center"/>
        <w:rPr>
          <w:rFonts w:cstheme="minorHAnsi"/>
          <w:b/>
          <w:sz w:val="28"/>
          <w:szCs w:val="28"/>
        </w:rPr>
      </w:pPr>
      <w:r w:rsidRPr="00485033">
        <w:rPr>
          <w:rFonts w:cstheme="minorHAnsi"/>
          <w:b/>
          <w:sz w:val="28"/>
          <w:szCs w:val="28"/>
        </w:rPr>
        <w:t>товаров, работ, услуг для нужд</w:t>
      </w:r>
    </w:p>
    <w:p w:rsidR="00DB2FF4" w:rsidRPr="00485033" w:rsidRDefault="00547687" w:rsidP="00DB2FF4">
      <w:pPr>
        <w:pStyle w:val="24"/>
        <w:keepNext/>
        <w:keepLines/>
        <w:shd w:val="clear" w:color="auto" w:fill="auto"/>
        <w:spacing w:before="0" w:after="0" w:line="240" w:lineRule="auto"/>
        <w:contextualSpacing/>
        <w:rPr>
          <w:rFonts w:asciiTheme="minorHAnsi" w:hAnsiTheme="minorHAnsi" w:cstheme="minorHAnsi"/>
          <w:b/>
          <w:sz w:val="28"/>
          <w:szCs w:val="28"/>
        </w:rPr>
      </w:pPr>
      <w:r w:rsidRPr="00485033">
        <w:rPr>
          <w:rFonts w:asciiTheme="minorHAnsi" w:hAnsiTheme="minorHAnsi" w:cstheme="minorHAnsi"/>
          <w:b/>
          <w:sz w:val="28"/>
          <w:szCs w:val="28"/>
        </w:rPr>
        <w:t>Акционерного общества</w:t>
      </w:r>
    </w:p>
    <w:p w:rsidR="00547687" w:rsidRPr="00485033" w:rsidRDefault="00547687" w:rsidP="00DB2FF4">
      <w:pPr>
        <w:pStyle w:val="24"/>
        <w:keepNext/>
        <w:keepLines/>
        <w:shd w:val="clear" w:color="auto" w:fill="auto"/>
        <w:spacing w:before="0" w:after="0" w:line="240" w:lineRule="auto"/>
        <w:contextualSpacing/>
        <w:rPr>
          <w:rFonts w:asciiTheme="minorHAnsi" w:hAnsiTheme="minorHAnsi" w:cstheme="minorHAnsi"/>
          <w:b/>
          <w:sz w:val="28"/>
          <w:szCs w:val="28"/>
        </w:rPr>
      </w:pPr>
      <w:r w:rsidRPr="00485033">
        <w:rPr>
          <w:rFonts w:asciiTheme="minorHAnsi" w:hAnsiTheme="minorHAnsi" w:cstheme="minorHAnsi"/>
          <w:b/>
          <w:sz w:val="28"/>
          <w:szCs w:val="28"/>
        </w:rPr>
        <w:t xml:space="preserve"> «</w:t>
      </w:r>
      <w:r w:rsidR="00D912AA">
        <w:rPr>
          <w:rFonts w:asciiTheme="minorHAnsi" w:hAnsiTheme="minorHAnsi" w:cstheme="minorHAnsi"/>
          <w:b/>
          <w:sz w:val="28"/>
          <w:szCs w:val="28"/>
        </w:rPr>
        <w:t>Кандалакшская горэлектросеть</w:t>
      </w:r>
      <w:r w:rsidRPr="00485033">
        <w:rPr>
          <w:rFonts w:asciiTheme="minorHAnsi" w:hAnsiTheme="minorHAnsi" w:cstheme="minorHAnsi"/>
          <w:b/>
          <w:sz w:val="28"/>
          <w:szCs w:val="28"/>
        </w:rPr>
        <w:t>»</w:t>
      </w:r>
    </w:p>
    <w:p w:rsidR="00547687" w:rsidRPr="00485033" w:rsidRDefault="00547687" w:rsidP="00547687">
      <w:pPr>
        <w:jc w:val="center"/>
        <w:rPr>
          <w:rFonts w:cstheme="minorHAnsi"/>
          <w:b/>
          <w:sz w:val="28"/>
          <w:szCs w:val="28"/>
        </w:rPr>
      </w:pPr>
    </w:p>
    <w:p w:rsidR="00F553CA" w:rsidRPr="00485033" w:rsidRDefault="00F553CA" w:rsidP="00547687">
      <w:pPr>
        <w:jc w:val="center"/>
        <w:rPr>
          <w:rFonts w:cstheme="minorHAnsi"/>
          <w:sz w:val="28"/>
          <w:szCs w:val="28"/>
        </w:rPr>
      </w:pPr>
    </w:p>
    <w:p w:rsidR="00D071DA" w:rsidRPr="00485033" w:rsidRDefault="00D071DA" w:rsidP="00547687">
      <w:pPr>
        <w:jc w:val="center"/>
        <w:rPr>
          <w:rFonts w:cstheme="minorHAnsi"/>
          <w:sz w:val="28"/>
          <w:szCs w:val="28"/>
        </w:rPr>
      </w:pPr>
    </w:p>
    <w:p w:rsidR="00D071DA" w:rsidRPr="00485033" w:rsidRDefault="00D071DA" w:rsidP="00547687">
      <w:pPr>
        <w:jc w:val="center"/>
        <w:rPr>
          <w:rFonts w:cstheme="minorHAnsi"/>
          <w:sz w:val="28"/>
          <w:szCs w:val="28"/>
        </w:rPr>
      </w:pPr>
    </w:p>
    <w:p w:rsidR="00D071DA" w:rsidRPr="00485033" w:rsidRDefault="00D071DA" w:rsidP="00547687">
      <w:pPr>
        <w:jc w:val="center"/>
        <w:rPr>
          <w:rFonts w:cstheme="minorHAnsi"/>
          <w:sz w:val="28"/>
          <w:szCs w:val="28"/>
        </w:rPr>
      </w:pPr>
    </w:p>
    <w:p w:rsidR="00D071DA" w:rsidRPr="00485033" w:rsidRDefault="00D071DA" w:rsidP="00547687">
      <w:pPr>
        <w:jc w:val="center"/>
        <w:rPr>
          <w:rFonts w:cstheme="minorHAnsi"/>
          <w:sz w:val="28"/>
          <w:szCs w:val="28"/>
        </w:rPr>
      </w:pPr>
    </w:p>
    <w:p w:rsidR="00D071DA" w:rsidRPr="00485033" w:rsidRDefault="00D071DA" w:rsidP="00547687">
      <w:pPr>
        <w:jc w:val="center"/>
        <w:rPr>
          <w:rFonts w:cstheme="minorHAnsi"/>
          <w:sz w:val="28"/>
          <w:szCs w:val="28"/>
        </w:rPr>
      </w:pPr>
    </w:p>
    <w:p w:rsidR="00D071DA" w:rsidRPr="00485033" w:rsidRDefault="00D071DA" w:rsidP="00547687">
      <w:pPr>
        <w:jc w:val="center"/>
        <w:rPr>
          <w:rFonts w:cstheme="minorHAnsi"/>
          <w:sz w:val="28"/>
          <w:szCs w:val="28"/>
        </w:rPr>
      </w:pPr>
    </w:p>
    <w:p w:rsidR="00D071DA" w:rsidRPr="00485033" w:rsidRDefault="00D071DA" w:rsidP="00547687">
      <w:pPr>
        <w:jc w:val="center"/>
        <w:rPr>
          <w:rFonts w:cstheme="minorHAnsi"/>
          <w:sz w:val="28"/>
          <w:szCs w:val="28"/>
        </w:rPr>
      </w:pPr>
    </w:p>
    <w:p w:rsidR="00D071DA" w:rsidRPr="00485033" w:rsidRDefault="00D071DA" w:rsidP="00547687">
      <w:pPr>
        <w:jc w:val="center"/>
        <w:rPr>
          <w:rFonts w:cstheme="minorHAnsi"/>
          <w:sz w:val="28"/>
          <w:szCs w:val="28"/>
        </w:rPr>
      </w:pPr>
    </w:p>
    <w:p w:rsidR="00D071DA" w:rsidRPr="00485033" w:rsidRDefault="00D071DA" w:rsidP="00547687">
      <w:pPr>
        <w:jc w:val="center"/>
        <w:rPr>
          <w:rFonts w:cstheme="minorHAnsi"/>
          <w:sz w:val="28"/>
          <w:szCs w:val="28"/>
        </w:rPr>
      </w:pPr>
    </w:p>
    <w:p w:rsidR="00D071DA" w:rsidRPr="00485033" w:rsidRDefault="00D071DA" w:rsidP="00547687">
      <w:pPr>
        <w:jc w:val="center"/>
        <w:rPr>
          <w:rFonts w:cstheme="minorHAnsi"/>
          <w:sz w:val="28"/>
          <w:szCs w:val="28"/>
        </w:rPr>
      </w:pPr>
    </w:p>
    <w:p w:rsidR="00D071DA" w:rsidRPr="00485033" w:rsidRDefault="00D071DA" w:rsidP="00547687">
      <w:pPr>
        <w:jc w:val="center"/>
        <w:rPr>
          <w:rFonts w:cstheme="minorHAnsi"/>
          <w:sz w:val="28"/>
          <w:szCs w:val="28"/>
        </w:rPr>
      </w:pPr>
    </w:p>
    <w:p w:rsidR="00F25F69" w:rsidRPr="00485033" w:rsidRDefault="00F25F69" w:rsidP="0068333C">
      <w:pPr>
        <w:rPr>
          <w:rFonts w:cstheme="minorHAnsi"/>
          <w:sz w:val="28"/>
          <w:szCs w:val="28"/>
        </w:rPr>
      </w:pPr>
    </w:p>
    <w:p w:rsidR="0068333C" w:rsidRPr="00485033" w:rsidRDefault="00547687" w:rsidP="0068333C">
      <w:pPr>
        <w:jc w:val="center"/>
        <w:rPr>
          <w:rFonts w:cstheme="minorHAnsi"/>
          <w:sz w:val="24"/>
          <w:szCs w:val="24"/>
        </w:rPr>
      </w:pPr>
      <w:r w:rsidRPr="00485033">
        <w:rPr>
          <w:rFonts w:cstheme="minorHAnsi"/>
          <w:sz w:val="28"/>
          <w:szCs w:val="28"/>
        </w:rPr>
        <w:t>г. Мурманск, 201</w:t>
      </w:r>
      <w:r w:rsidR="00655EB7" w:rsidRPr="00485033">
        <w:rPr>
          <w:rFonts w:cstheme="minorHAnsi"/>
          <w:sz w:val="28"/>
          <w:szCs w:val="28"/>
        </w:rPr>
        <w:t>8</w:t>
      </w:r>
      <w:r w:rsidRPr="00485033">
        <w:rPr>
          <w:rFonts w:cstheme="minorHAnsi"/>
          <w:sz w:val="28"/>
          <w:szCs w:val="28"/>
        </w:rPr>
        <w:t xml:space="preserve"> год</w:t>
      </w:r>
      <w:r w:rsidR="0068333C" w:rsidRPr="00485033">
        <w:rPr>
          <w:rFonts w:cstheme="minorHAnsi"/>
          <w:sz w:val="24"/>
          <w:szCs w:val="24"/>
        </w:rPr>
        <w:br w:type="page"/>
      </w:r>
    </w:p>
    <w:p w:rsidR="00031D26" w:rsidRPr="00D31231" w:rsidRDefault="00031D26" w:rsidP="00031D26">
      <w:pPr>
        <w:spacing w:after="0" w:line="240" w:lineRule="auto"/>
        <w:contextualSpacing/>
        <w:jc w:val="center"/>
        <w:rPr>
          <w:b/>
          <w:sz w:val="24"/>
          <w:szCs w:val="24"/>
        </w:rPr>
      </w:pPr>
      <w:bookmarkStart w:id="1" w:name="Термины_4"/>
      <w:r w:rsidRPr="00D31231">
        <w:rPr>
          <w:b/>
          <w:sz w:val="24"/>
          <w:szCs w:val="24"/>
        </w:rPr>
        <w:lastRenderedPageBreak/>
        <w:t>СОДЕРЖАНИЕ</w:t>
      </w:r>
    </w:p>
    <w:p w:rsidR="00031D26" w:rsidRPr="00D31231" w:rsidRDefault="00031D26" w:rsidP="00031D26">
      <w:pPr>
        <w:spacing w:after="0" w:line="240" w:lineRule="auto"/>
        <w:contextualSpacing/>
        <w:jc w:val="both"/>
        <w:rPr>
          <w:sz w:val="24"/>
          <w:szCs w:val="24"/>
        </w:rPr>
      </w:pPr>
      <w:r w:rsidRPr="00D31231">
        <w:rPr>
          <w:sz w:val="24"/>
          <w:szCs w:val="24"/>
        </w:rPr>
        <w:t>Термины, определения и сокращения</w:t>
      </w:r>
    </w:p>
    <w:p w:rsidR="00031D26" w:rsidRPr="00D31231" w:rsidRDefault="00031D26" w:rsidP="00031D26">
      <w:pPr>
        <w:spacing w:after="0" w:line="240" w:lineRule="auto"/>
        <w:contextualSpacing/>
        <w:jc w:val="both"/>
        <w:rPr>
          <w:sz w:val="24"/>
          <w:szCs w:val="24"/>
        </w:rPr>
      </w:pPr>
      <w:r w:rsidRPr="00D31231">
        <w:rPr>
          <w:sz w:val="24"/>
          <w:szCs w:val="24"/>
        </w:rPr>
        <w:t>Глава 1. ОБЩИЕ ПОЛОЖЕНИЯ</w:t>
      </w:r>
    </w:p>
    <w:p w:rsidR="00031D26" w:rsidRPr="00D31231" w:rsidRDefault="00031D26" w:rsidP="00031D26">
      <w:pPr>
        <w:spacing w:after="0" w:line="240" w:lineRule="auto"/>
        <w:contextualSpacing/>
        <w:jc w:val="both"/>
        <w:rPr>
          <w:sz w:val="24"/>
          <w:szCs w:val="24"/>
        </w:rPr>
      </w:pPr>
      <w:r w:rsidRPr="00D31231">
        <w:rPr>
          <w:sz w:val="24"/>
          <w:szCs w:val="24"/>
        </w:rPr>
        <w:t>1. Правовые основы осуществления закупок</w:t>
      </w:r>
      <w:r w:rsidRPr="00D31231">
        <w:rPr>
          <w:sz w:val="24"/>
          <w:szCs w:val="24"/>
        </w:rPr>
        <w:tab/>
      </w:r>
      <w:r w:rsidRPr="00D31231">
        <w:rPr>
          <w:sz w:val="24"/>
          <w:szCs w:val="24"/>
        </w:rPr>
        <w:tab/>
      </w:r>
      <w:r w:rsidRPr="00D31231">
        <w:rPr>
          <w:sz w:val="24"/>
          <w:szCs w:val="24"/>
        </w:rPr>
        <w:tab/>
      </w:r>
      <w:r w:rsidRPr="00D31231">
        <w:rPr>
          <w:sz w:val="24"/>
          <w:szCs w:val="24"/>
        </w:rPr>
        <w:tab/>
      </w:r>
      <w:r w:rsidRPr="00D31231">
        <w:rPr>
          <w:sz w:val="24"/>
          <w:szCs w:val="24"/>
        </w:rPr>
        <w:tab/>
      </w:r>
      <w:r w:rsidRPr="00D31231">
        <w:rPr>
          <w:sz w:val="24"/>
          <w:szCs w:val="24"/>
        </w:rPr>
        <w:tab/>
      </w:r>
      <w:r w:rsidRPr="00D31231">
        <w:rPr>
          <w:sz w:val="24"/>
          <w:szCs w:val="24"/>
        </w:rPr>
        <w:tab/>
      </w:r>
    </w:p>
    <w:p w:rsidR="00031D26" w:rsidRPr="00D31231" w:rsidRDefault="00031D26" w:rsidP="00031D26">
      <w:pPr>
        <w:spacing w:after="0" w:line="240" w:lineRule="auto"/>
        <w:contextualSpacing/>
        <w:jc w:val="both"/>
        <w:rPr>
          <w:sz w:val="24"/>
          <w:szCs w:val="24"/>
        </w:rPr>
      </w:pPr>
      <w:r w:rsidRPr="00D31231">
        <w:rPr>
          <w:sz w:val="24"/>
          <w:szCs w:val="24"/>
        </w:rPr>
        <w:t>2. Цели и принципы закупок</w:t>
      </w:r>
      <w:r w:rsidRPr="00D31231">
        <w:rPr>
          <w:sz w:val="24"/>
          <w:szCs w:val="24"/>
        </w:rPr>
        <w:tab/>
      </w:r>
    </w:p>
    <w:p w:rsidR="00031D26" w:rsidRPr="00D31231" w:rsidRDefault="00031D26" w:rsidP="00031D26">
      <w:pPr>
        <w:spacing w:after="0" w:line="240" w:lineRule="auto"/>
        <w:contextualSpacing/>
        <w:jc w:val="both"/>
        <w:rPr>
          <w:sz w:val="24"/>
          <w:szCs w:val="24"/>
        </w:rPr>
      </w:pPr>
      <w:r w:rsidRPr="00D31231">
        <w:rPr>
          <w:sz w:val="24"/>
          <w:szCs w:val="24"/>
        </w:rPr>
        <w:t>3. Информационное обеспечение закупки</w:t>
      </w:r>
    </w:p>
    <w:p w:rsidR="00031D26" w:rsidRPr="00D31231" w:rsidRDefault="00031D26" w:rsidP="00031D26">
      <w:pPr>
        <w:spacing w:after="0" w:line="240" w:lineRule="auto"/>
        <w:contextualSpacing/>
        <w:jc w:val="both"/>
        <w:rPr>
          <w:sz w:val="24"/>
          <w:szCs w:val="24"/>
        </w:rPr>
      </w:pPr>
      <w:r w:rsidRPr="00D31231">
        <w:rPr>
          <w:sz w:val="24"/>
          <w:szCs w:val="24"/>
        </w:rPr>
        <w:t>4. Организация и управление закупочной деятельностью</w:t>
      </w:r>
    </w:p>
    <w:p w:rsidR="00031D26" w:rsidRPr="00D31231" w:rsidRDefault="00031D26" w:rsidP="00031D26">
      <w:pPr>
        <w:spacing w:after="0" w:line="240" w:lineRule="auto"/>
        <w:contextualSpacing/>
        <w:jc w:val="both"/>
        <w:rPr>
          <w:sz w:val="24"/>
          <w:szCs w:val="24"/>
        </w:rPr>
      </w:pPr>
      <w:r w:rsidRPr="00D31231">
        <w:rPr>
          <w:sz w:val="24"/>
          <w:szCs w:val="24"/>
        </w:rPr>
        <w:t>5. Планирование закупочной деятельности</w:t>
      </w:r>
    </w:p>
    <w:p w:rsidR="00031D26" w:rsidRPr="00D31231" w:rsidRDefault="00031D26" w:rsidP="00031D26">
      <w:pPr>
        <w:spacing w:after="0" w:line="240" w:lineRule="auto"/>
        <w:contextualSpacing/>
        <w:jc w:val="both"/>
        <w:rPr>
          <w:sz w:val="24"/>
          <w:szCs w:val="24"/>
        </w:rPr>
      </w:pPr>
      <w:r w:rsidRPr="00D31231">
        <w:rPr>
          <w:sz w:val="24"/>
          <w:szCs w:val="24"/>
        </w:rPr>
        <w:t>6. Организация размещения закупки</w:t>
      </w:r>
    </w:p>
    <w:p w:rsidR="00031D26" w:rsidRPr="00D31231" w:rsidRDefault="00031D26" w:rsidP="00031D26">
      <w:pPr>
        <w:spacing w:after="0" w:line="240" w:lineRule="auto"/>
        <w:contextualSpacing/>
        <w:jc w:val="both"/>
        <w:rPr>
          <w:sz w:val="24"/>
          <w:szCs w:val="24"/>
        </w:rPr>
      </w:pPr>
      <w:r w:rsidRPr="00D31231">
        <w:rPr>
          <w:sz w:val="24"/>
          <w:szCs w:val="24"/>
        </w:rPr>
        <w:t>7. Способы и формы закупок</w:t>
      </w:r>
    </w:p>
    <w:p w:rsidR="00031D26" w:rsidRPr="00D31231" w:rsidRDefault="00031D26" w:rsidP="00031D26">
      <w:pPr>
        <w:spacing w:after="0" w:line="240" w:lineRule="auto"/>
        <w:contextualSpacing/>
        <w:jc w:val="both"/>
        <w:rPr>
          <w:sz w:val="24"/>
          <w:szCs w:val="24"/>
        </w:rPr>
      </w:pPr>
      <w:r w:rsidRPr="00D31231">
        <w:rPr>
          <w:sz w:val="24"/>
          <w:szCs w:val="24"/>
        </w:rPr>
        <w:t>8. Закупки в электронной форме</w:t>
      </w:r>
    </w:p>
    <w:p w:rsidR="00031D26" w:rsidRPr="00D31231" w:rsidRDefault="00031D26" w:rsidP="00031D26">
      <w:pPr>
        <w:spacing w:after="0" w:line="240" w:lineRule="auto"/>
        <w:contextualSpacing/>
        <w:jc w:val="both"/>
        <w:rPr>
          <w:sz w:val="24"/>
          <w:szCs w:val="24"/>
        </w:rPr>
      </w:pPr>
      <w:r w:rsidRPr="00D31231">
        <w:rPr>
          <w:sz w:val="24"/>
          <w:szCs w:val="24"/>
        </w:rPr>
        <w:t>9. Требования к закупаемым товарам, работам, услугам</w:t>
      </w:r>
    </w:p>
    <w:p w:rsidR="00031D26" w:rsidRPr="00D31231" w:rsidRDefault="00C56414" w:rsidP="00031D26">
      <w:pPr>
        <w:spacing w:after="0" w:line="240" w:lineRule="auto"/>
        <w:contextualSpacing/>
        <w:jc w:val="both"/>
        <w:rPr>
          <w:sz w:val="24"/>
          <w:szCs w:val="24"/>
        </w:rPr>
      </w:pPr>
      <w:hyperlink w:anchor="Требов_участник_15" w:history="1">
        <w:r w:rsidR="00031D26" w:rsidRPr="00D31231">
          <w:rPr>
            <w:sz w:val="24"/>
            <w:szCs w:val="24"/>
          </w:rPr>
          <w:t>10. Требования к участникам закупки</w:t>
        </w:r>
        <w:r w:rsidR="00031D26" w:rsidRPr="00D31231">
          <w:rPr>
            <w:sz w:val="24"/>
            <w:szCs w:val="24"/>
          </w:rPr>
          <w:tab/>
        </w:r>
        <w:r w:rsidR="00031D26" w:rsidRPr="00D31231">
          <w:rPr>
            <w:sz w:val="24"/>
            <w:szCs w:val="24"/>
          </w:rPr>
          <w:tab/>
        </w:r>
        <w:r w:rsidR="00031D26" w:rsidRPr="00D31231">
          <w:rPr>
            <w:sz w:val="24"/>
            <w:szCs w:val="24"/>
          </w:rPr>
          <w:tab/>
        </w:r>
        <w:r w:rsidR="00031D26" w:rsidRPr="00D31231">
          <w:rPr>
            <w:sz w:val="24"/>
            <w:szCs w:val="24"/>
          </w:rPr>
          <w:tab/>
        </w:r>
        <w:r w:rsidR="00031D26" w:rsidRPr="00D31231">
          <w:rPr>
            <w:sz w:val="24"/>
            <w:szCs w:val="24"/>
          </w:rPr>
          <w:tab/>
        </w:r>
        <w:r w:rsidR="00031D26" w:rsidRPr="00D31231">
          <w:rPr>
            <w:sz w:val="24"/>
            <w:szCs w:val="24"/>
          </w:rPr>
          <w:tab/>
        </w:r>
        <w:r w:rsidR="00031D26" w:rsidRPr="00D31231">
          <w:rPr>
            <w:sz w:val="24"/>
            <w:szCs w:val="24"/>
          </w:rPr>
          <w:tab/>
        </w:r>
      </w:hyperlink>
    </w:p>
    <w:p w:rsidR="00031D26" w:rsidRPr="00D31231" w:rsidRDefault="00C56414" w:rsidP="00031D26">
      <w:pPr>
        <w:spacing w:after="0" w:line="240" w:lineRule="auto"/>
        <w:contextualSpacing/>
        <w:jc w:val="both"/>
        <w:rPr>
          <w:sz w:val="24"/>
          <w:szCs w:val="24"/>
        </w:rPr>
      </w:pPr>
      <w:hyperlink w:anchor="Требов_извещение_16" w:history="1">
        <w:r w:rsidR="00031D26" w:rsidRPr="00D31231">
          <w:rPr>
            <w:sz w:val="24"/>
            <w:szCs w:val="24"/>
          </w:rPr>
          <w:t>11. Требования к извещению о закупке</w:t>
        </w:r>
        <w:r w:rsidR="00031D26" w:rsidRPr="00D31231">
          <w:rPr>
            <w:sz w:val="24"/>
            <w:szCs w:val="24"/>
          </w:rPr>
          <w:tab/>
        </w:r>
        <w:r w:rsidR="00031D26" w:rsidRPr="00D31231">
          <w:rPr>
            <w:sz w:val="24"/>
            <w:szCs w:val="24"/>
          </w:rPr>
          <w:tab/>
        </w:r>
        <w:r w:rsidR="00031D26" w:rsidRPr="00D31231">
          <w:rPr>
            <w:sz w:val="24"/>
            <w:szCs w:val="24"/>
          </w:rPr>
          <w:tab/>
        </w:r>
        <w:r w:rsidR="00031D26" w:rsidRPr="00D31231">
          <w:rPr>
            <w:sz w:val="24"/>
            <w:szCs w:val="24"/>
          </w:rPr>
          <w:tab/>
        </w:r>
        <w:r w:rsidR="00031D26" w:rsidRPr="00D31231">
          <w:rPr>
            <w:sz w:val="24"/>
            <w:szCs w:val="24"/>
          </w:rPr>
          <w:tab/>
        </w:r>
        <w:r w:rsidR="00031D26" w:rsidRPr="00D31231">
          <w:rPr>
            <w:sz w:val="24"/>
            <w:szCs w:val="24"/>
          </w:rPr>
          <w:tab/>
        </w:r>
        <w:r w:rsidR="00031D26" w:rsidRPr="00D31231">
          <w:rPr>
            <w:sz w:val="24"/>
            <w:szCs w:val="24"/>
          </w:rPr>
          <w:tab/>
        </w:r>
      </w:hyperlink>
    </w:p>
    <w:p w:rsidR="00031D26" w:rsidRPr="00D31231" w:rsidRDefault="00C56414" w:rsidP="00031D26">
      <w:pPr>
        <w:spacing w:after="0" w:line="240" w:lineRule="auto"/>
        <w:contextualSpacing/>
        <w:jc w:val="both"/>
        <w:rPr>
          <w:sz w:val="24"/>
          <w:szCs w:val="24"/>
        </w:rPr>
      </w:pPr>
      <w:hyperlink w:anchor="Требования_к_документации_о_закупке" w:history="1">
        <w:r w:rsidR="00031D26" w:rsidRPr="00D31231">
          <w:rPr>
            <w:sz w:val="24"/>
            <w:szCs w:val="24"/>
          </w:rPr>
          <w:t>12. Требования к документации о закупке</w:t>
        </w:r>
        <w:r w:rsidR="00031D26" w:rsidRPr="00D31231">
          <w:rPr>
            <w:sz w:val="24"/>
            <w:szCs w:val="24"/>
          </w:rPr>
          <w:tab/>
        </w:r>
        <w:r w:rsidR="00031D26" w:rsidRPr="00D31231">
          <w:rPr>
            <w:sz w:val="24"/>
            <w:szCs w:val="24"/>
          </w:rPr>
          <w:tab/>
        </w:r>
        <w:r w:rsidR="00031D26" w:rsidRPr="00D31231">
          <w:rPr>
            <w:sz w:val="24"/>
            <w:szCs w:val="24"/>
          </w:rPr>
          <w:tab/>
        </w:r>
        <w:r w:rsidR="00031D26" w:rsidRPr="00D31231">
          <w:rPr>
            <w:sz w:val="24"/>
            <w:szCs w:val="24"/>
          </w:rPr>
          <w:tab/>
        </w:r>
        <w:r w:rsidR="00031D26" w:rsidRPr="00D31231">
          <w:rPr>
            <w:sz w:val="24"/>
            <w:szCs w:val="24"/>
          </w:rPr>
          <w:tab/>
        </w:r>
        <w:r w:rsidR="00031D26" w:rsidRPr="00D31231">
          <w:rPr>
            <w:sz w:val="24"/>
            <w:szCs w:val="24"/>
          </w:rPr>
          <w:tab/>
        </w:r>
      </w:hyperlink>
    </w:p>
    <w:p w:rsidR="00031D26" w:rsidRPr="00D31231" w:rsidRDefault="00C56414" w:rsidP="00031D26">
      <w:pPr>
        <w:spacing w:after="0" w:line="240" w:lineRule="auto"/>
        <w:contextualSpacing/>
        <w:jc w:val="both"/>
        <w:rPr>
          <w:sz w:val="24"/>
          <w:szCs w:val="24"/>
        </w:rPr>
      </w:pPr>
      <w:hyperlink w:anchor="Требов_Протокол_18" w:history="1">
        <w:r w:rsidR="00031D26" w:rsidRPr="00D31231">
          <w:rPr>
            <w:sz w:val="24"/>
            <w:szCs w:val="24"/>
          </w:rPr>
          <w:t>13. Требования к протоколам, составленным по результатам процедуры закупки</w:t>
        </w:r>
        <w:r w:rsidR="00031D26" w:rsidRPr="00D31231">
          <w:rPr>
            <w:sz w:val="24"/>
            <w:szCs w:val="24"/>
          </w:rPr>
          <w:tab/>
        </w:r>
      </w:hyperlink>
    </w:p>
    <w:p w:rsidR="00031D26" w:rsidRPr="00D31231" w:rsidRDefault="00C56414" w:rsidP="00031D26">
      <w:pPr>
        <w:spacing w:after="0" w:line="240" w:lineRule="auto"/>
        <w:contextualSpacing/>
        <w:jc w:val="both"/>
        <w:rPr>
          <w:sz w:val="24"/>
          <w:szCs w:val="24"/>
        </w:rPr>
      </w:pPr>
      <w:hyperlink w:anchor="Основания_для_признания_конкурентной" w:history="1">
        <w:r w:rsidR="00031D26" w:rsidRPr="00D31231">
          <w:rPr>
            <w:sz w:val="24"/>
            <w:szCs w:val="24"/>
          </w:rPr>
          <w:t>14. Основания для признания конкурентной закупки несостоявшейся</w:t>
        </w:r>
        <w:r w:rsidR="00031D26" w:rsidRPr="00D31231">
          <w:rPr>
            <w:sz w:val="24"/>
            <w:szCs w:val="24"/>
          </w:rPr>
          <w:tab/>
        </w:r>
        <w:r w:rsidR="00031D26" w:rsidRPr="00D31231">
          <w:rPr>
            <w:sz w:val="24"/>
            <w:szCs w:val="24"/>
          </w:rPr>
          <w:tab/>
        </w:r>
      </w:hyperlink>
    </w:p>
    <w:p w:rsidR="00031D26" w:rsidRPr="00D31231" w:rsidRDefault="00C56414" w:rsidP="00031D26">
      <w:pPr>
        <w:spacing w:after="0" w:line="240" w:lineRule="auto"/>
        <w:contextualSpacing/>
        <w:jc w:val="both"/>
        <w:rPr>
          <w:sz w:val="24"/>
          <w:szCs w:val="24"/>
        </w:rPr>
      </w:pPr>
      <w:hyperlink w:anchor="Обеспечение_20" w:history="1">
        <w:r w:rsidR="00031D26" w:rsidRPr="00D31231">
          <w:rPr>
            <w:sz w:val="24"/>
            <w:szCs w:val="24"/>
          </w:rPr>
          <w:t>15. Обеспечение заявки</w:t>
        </w:r>
        <w:r w:rsidR="00031D26" w:rsidRPr="00D31231">
          <w:rPr>
            <w:sz w:val="24"/>
            <w:szCs w:val="24"/>
          </w:rPr>
          <w:tab/>
        </w:r>
        <w:r w:rsidR="00031D26" w:rsidRPr="00D31231">
          <w:rPr>
            <w:sz w:val="24"/>
            <w:szCs w:val="24"/>
          </w:rPr>
          <w:tab/>
        </w:r>
        <w:r w:rsidR="00031D26" w:rsidRPr="00D31231">
          <w:rPr>
            <w:sz w:val="24"/>
            <w:szCs w:val="24"/>
          </w:rPr>
          <w:tab/>
        </w:r>
        <w:r w:rsidR="00031D26" w:rsidRPr="00D31231">
          <w:rPr>
            <w:sz w:val="24"/>
            <w:szCs w:val="24"/>
          </w:rPr>
          <w:tab/>
        </w:r>
        <w:r w:rsidR="00031D26" w:rsidRPr="00D31231">
          <w:rPr>
            <w:sz w:val="24"/>
            <w:szCs w:val="24"/>
          </w:rPr>
          <w:tab/>
        </w:r>
        <w:r w:rsidR="00031D26" w:rsidRPr="00D31231">
          <w:rPr>
            <w:sz w:val="24"/>
            <w:szCs w:val="24"/>
          </w:rPr>
          <w:tab/>
        </w:r>
        <w:r w:rsidR="00031D26" w:rsidRPr="00D31231">
          <w:rPr>
            <w:sz w:val="24"/>
            <w:szCs w:val="24"/>
          </w:rPr>
          <w:tab/>
        </w:r>
        <w:r w:rsidR="00031D26" w:rsidRPr="00D31231">
          <w:rPr>
            <w:sz w:val="24"/>
            <w:szCs w:val="24"/>
          </w:rPr>
          <w:tab/>
        </w:r>
        <w:r w:rsidR="00031D26" w:rsidRPr="00D31231">
          <w:rPr>
            <w:sz w:val="24"/>
            <w:szCs w:val="24"/>
          </w:rPr>
          <w:tab/>
        </w:r>
      </w:hyperlink>
    </w:p>
    <w:p w:rsidR="00031D26" w:rsidRPr="00D31231" w:rsidRDefault="00031D26" w:rsidP="00031D26">
      <w:pPr>
        <w:spacing w:after="0" w:line="240" w:lineRule="auto"/>
        <w:contextualSpacing/>
        <w:jc w:val="both"/>
        <w:rPr>
          <w:sz w:val="24"/>
          <w:szCs w:val="24"/>
        </w:rPr>
      </w:pPr>
      <w:r w:rsidRPr="00D31231">
        <w:rPr>
          <w:sz w:val="24"/>
          <w:szCs w:val="24"/>
        </w:rPr>
        <w:t>ГЛАВА 2. ПОРЯДОК ПРОВЕДЕНИЯ КОНКУРСА</w:t>
      </w:r>
    </w:p>
    <w:p w:rsidR="00031D26" w:rsidRPr="00D31231" w:rsidRDefault="00031D26" w:rsidP="00031D26">
      <w:pPr>
        <w:spacing w:after="0" w:line="240" w:lineRule="auto"/>
        <w:contextualSpacing/>
        <w:jc w:val="both"/>
        <w:rPr>
          <w:sz w:val="24"/>
          <w:szCs w:val="24"/>
        </w:rPr>
      </w:pPr>
      <w:r w:rsidRPr="00D31231">
        <w:rPr>
          <w:sz w:val="24"/>
          <w:szCs w:val="24"/>
        </w:rPr>
        <w:t>16. Порядок проведения открытого одноэтапного конкурса</w:t>
      </w:r>
    </w:p>
    <w:p w:rsidR="00031D26" w:rsidRPr="00D31231" w:rsidRDefault="00031D26" w:rsidP="00031D26">
      <w:pPr>
        <w:spacing w:after="0" w:line="240" w:lineRule="auto"/>
        <w:contextualSpacing/>
        <w:jc w:val="both"/>
        <w:rPr>
          <w:sz w:val="24"/>
          <w:szCs w:val="24"/>
        </w:rPr>
      </w:pPr>
      <w:r w:rsidRPr="00D31231">
        <w:rPr>
          <w:sz w:val="24"/>
          <w:szCs w:val="24"/>
        </w:rPr>
        <w:t>17. Извещение о проведении открытого одноэтапного конкурса</w:t>
      </w:r>
    </w:p>
    <w:p w:rsidR="00031D26" w:rsidRPr="00D31231" w:rsidRDefault="00031D26" w:rsidP="00031D26">
      <w:pPr>
        <w:spacing w:after="0" w:line="240" w:lineRule="auto"/>
        <w:contextualSpacing/>
        <w:jc w:val="both"/>
        <w:rPr>
          <w:sz w:val="24"/>
          <w:szCs w:val="24"/>
        </w:rPr>
      </w:pPr>
      <w:r w:rsidRPr="00D31231">
        <w:rPr>
          <w:sz w:val="24"/>
          <w:szCs w:val="24"/>
        </w:rPr>
        <w:t>18. Конкурсная документация</w:t>
      </w:r>
    </w:p>
    <w:p w:rsidR="00031D26" w:rsidRPr="00D31231" w:rsidRDefault="00031D26" w:rsidP="00031D26">
      <w:pPr>
        <w:spacing w:after="0" w:line="240" w:lineRule="auto"/>
        <w:contextualSpacing/>
        <w:jc w:val="both"/>
        <w:rPr>
          <w:sz w:val="24"/>
          <w:szCs w:val="24"/>
        </w:rPr>
      </w:pPr>
      <w:r w:rsidRPr="00D31231">
        <w:rPr>
          <w:sz w:val="24"/>
          <w:szCs w:val="24"/>
        </w:rPr>
        <w:t>19. Отказ от проведения конкурса</w:t>
      </w:r>
    </w:p>
    <w:p w:rsidR="00031D26" w:rsidRPr="00D31231" w:rsidRDefault="00031D26" w:rsidP="00031D26">
      <w:pPr>
        <w:spacing w:after="0" w:line="240" w:lineRule="auto"/>
        <w:contextualSpacing/>
        <w:jc w:val="both"/>
        <w:rPr>
          <w:sz w:val="24"/>
          <w:szCs w:val="24"/>
        </w:rPr>
      </w:pPr>
      <w:r w:rsidRPr="00D31231">
        <w:rPr>
          <w:sz w:val="24"/>
          <w:szCs w:val="24"/>
        </w:rPr>
        <w:t>20. Требования к конкурсной заявке</w:t>
      </w:r>
    </w:p>
    <w:p w:rsidR="00031D26" w:rsidRPr="00D31231" w:rsidRDefault="00031D26" w:rsidP="00031D26">
      <w:pPr>
        <w:spacing w:after="0" w:line="240" w:lineRule="auto"/>
        <w:contextualSpacing/>
        <w:jc w:val="both"/>
        <w:rPr>
          <w:sz w:val="24"/>
          <w:szCs w:val="24"/>
        </w:rPr>
      </w:pPr>
      <w:r w:rsidRPr="00D31231">
        <w:rPr>
          <w:sz w:val="24"/>
          <w:szCs w:val="24"/>
        </w:rPr>
        <w:t>21. Задаток как обеспечение конкурсной заявки</w:t>
      </w:r>
    </w:p>
    <w:p w:rsidR="00031D26" w:rsidRPr="00D31231" w:rsidRDefault="00031D26" w:rsidP="00031D26">
      <w:pPr>
        <w:spacing w:after="0" w:line="240" w:lineRule="auto"/>
        <w:contextualSpacing/>
        <w:jc w:val="both"/>
        <w:rPr>
          <w:sz w:val="24"/>
          <w:szCs w:val="24"/>
        </w:rPr>
      </w:pPr>
      <w:r w:rsidRPr="00D31231">
        <w:rPr>
          <w:sz w:val="24"/>
          <w:szCs w:val="24"/>
        </w:rPr>
        <w:t>22. Порядок приёма конкурсных заявок</w:t>
      </w:r>
    </w:p>
    <w:p w:rsidR="00031D26" w:rsidRPr="00D31231" w:rsidRDefault="00031D26" w:rsidP="00031D26">
      <w:pPr>
        <w:spacing w:after="0" w:line="240" w:lineRule="auto"/>
        <w:contextualSpacing/>
        <w:jc w:val="both"/>
        <w:rPr>
          <w:sz w:val="24"/>
          <w:szCs w:val="24"/>
        </w:rPr>
      </w:pPr>
      <w:r w:rsidRPr="00D31231">
        <w:rPr>
          <w:sz w:val="24"/>
          <w:szCs w:val="24"/>
        </w:rPr>
        <w:t>23. Вскрытие конвертов с конкурсными заявками</w:t>
      </w:r>
    </w:p>
    <w:p w:rsidR="00031D26" w:rsidRPr="00D31231" w:rsidRDefault="00031D26" w:rsidP="00031D26">
      <w:pPr>
        <w:spacing w:after="0" w:line="240" w:lineRule="auto"/>
        <w:contextualSpacing/>
        <w:jc w:val="both"/>
        <w:rPr>
          <w:sz w:val="24"/>
          <w:szCs w:val="24"/>
        </w:rPr>
      </w:pPr>
      <w:r w:rsidRPr="00D31231">
        <w:rPr>
          <w:sz w:val="24"/>
          <w:szCs w:val="24"/>
        </w:rPr>
        <w:t>24. Оценка и сопоставление конкурсных заявок</w:t>
      </w:r>
    </w:p>
    <w:p w:rsidR="00031D26" w:rsidRPr="00D31231" w:rsidRDefault="00031D26" w:rsidP="00031D26">
      <w:pPr>
        <w:spacing w:after="0" w:line="240" w:lineRule="auto"/>
        <w:contextualSpacing/>
        <w:jc w:val="both"/>
        <w:rPr>
          <w:sz w:val="24"/>
          <w:szCs w:val="24"/>
        </w:rPr>
      </w:pPr>
      <w:r w:rsidRPr="00D31231">
        <w:rPr>
          <w:sz w:val="24"/>
          <w:szCs w:val="24"/>
        </w:rPr>
        <w:t>25. Особенности процедур двухэтапного конкурса</w:t>
      </w:r>
    </w:p>
    <w:p w:rsidR="00031D26" w:rsidRPr="00D31231" w:rsidRDefault="00031D26" w:rsidP="00031D26">
      <w:pPr>
        <w:spacing w:after="0" w:line="240" w:lineRule="auto"/>
        <w:contextualSpacing/>
        <w:jc w:val="both"/>
        <w:rPr>
          <w:sz w:val="24"/>
          <w:szCs w:val="24"/>
        </w:rPr>
      </w:pPr>
      <w:r w:rsidRPr="00D31231">
        <w:rPr>
          <w:sz w:val="24"/>
          <w:szCs w:val="24"/>
        </w:rPr>
        <w:t>26. Особенности процедур многоэтапного конкурса</w:t>
      </w:r>
    </w:p>
    <w:p w:rsidR="00031D26" w:rsidRPr="00D31231" w:rsidRDefault="00031D26" w:rsidP="00031D26">
      <w:pPr>
        <w:tabs>
          <w:tab w:val="left" w:pos="1134"/>
        </w:tabs>
        <w:spacing w:after="0" w:line="240" w:lineRule="auto"/>
        <w:contextualSpacing/>
        <w:rPr>
          <w:rFonts w:cstheme="minorHAnsi"/>
          <w:sz w:val="24"/>
          <w:szCs w:val="24"/>
        </w:rPr>
      </w:pPr>
      <w:bookmarkStart w:id="2" w:name="ГЛАВА_5"/>
      <w:bookmarkStart w:id="3" w:name="Порядок_аукцион_22"/>
      <w:bookmarkStart w:id="4" w:name="_Toc319912812"/>
      <w:bookmarkStart w:id="5" w:name="_Toc319913434"/>
      <w:bookmarkStart w:id="6" w:name="_Toc319914865"/>
      <w:bookmarkStart w:id="7" w:name="_Toc319915206"/>
      <w:bookmarkStart w:id="8" w:name="_Toc405988921"/>
      <w:bookmarkStart w:id="9" w:name="_Toc405988933"/>
      <w:r w:rsidRPr="00D31231">
        <w:rPr>
          <w:rFonts w:cstheme="minorHAnsi"/>
          <w:sz w:val="24"/>
          <w:szCs w:val="24"/>
        </w:rPr>
        <w:t>ГЛАВА 3. ПОРЯДОК ПРОВЕДЕНИЯ АУКЦИОНА</w:t>
      </w:r>
    </w:p>
    <w:bookmarkEnd w:id="2"/>
    <w:p w:rsidR="00031D26" w:rsidRPr="00D31231" w:rsidRDefault="00031D26" w:rsidP="00031D26">
      <w:pPr>
        <w:tabs>
          <w:tab w:val="left" w:pos="1134"/>
        </w:tabs>
        <w:spacing w:after="0" w:line="240" w:lineRule="auto"/>
        <w:contextualSpacing/>
        <w:rPr>
          <w:rFonts w:cstheme="minorHAnsi"/>
          <w:sz w:val="24"/>
          <w:szCs w:val="24"/>
        </w:rPr>
      </w:pPr>
      <w:r w:rsidRPr="00D31231">
        <w:rPr>
          <w:rFonts w:cstheme="minorHAnsi"/>
          <w:sz w:val="24"/>
          <w:szCs w:val="24"/>
        </w:rPr>
        <w:t>27. Особенности проведения аукциона в электронной форме</w:t>
      </w:r>
    </w:p>
    <w:bookmarkEnd w:id="3"/>
    <w:p w:rsidR="00031D26" w:rsidRPr="00D31231" w:rsidRDefault="00031D26" w:rsidP="00031D26">
      <w:pPr>
        <w:tabs>
          <w:tab w:val="left" w:pos="1134"/>
        </w:tabs>
        <w:spacing w:after="0" w:line="240" w:lineRule="auto"/>
        <w:contextualSpacing/>
        <w:rPr>
          <w:rFonts w:cstheme="minorHAnsi"/>
          <w:sz w:val="24"/>
          <w:szCs w:val="24"/>
        </w:rPr>
      </w:pPr>
      <w:r w:rsidRPr="00D31231">
        <w:rPr>
          <w:rFonts w:cstheme="minorHAnsi"/>
          <w:sz w:val="24"/>
          <w:szCs w:val="24"/>
        </w:rPr>
        <w:t>28. Извещение о проведении аукциона</w:t>
      </w:r>
    </w:p>
    <w:p w:rsidR="00031D26" w:rsidRPr="00D31231" w:rsidRDefault="00031D26" w:rsidP="00031D26">
      <w:pPr>
        <w:tabs>
          <w:tab w:val="left" w:pos="1134"/>
        </w:tabs>
        <w:spacing w:after="0" w:line="240" w:lineRule="auto"/>
        <w:contextualSpacing/>
        <w:rPr>
          <w:rFonts w:cstheme="minorHAnsi"/>
          <w:sz w:val="24"/>
          <w:szCs w:val="24"/>
        </w:rPr>
      </w:pPr>
      <w:r w:rsidRPr="00D31231">
        <w:rPr>
          <w:rFonts w:cstheme="minorHAnsi"/>
          <w:sz w:val="24"/>
          <w:szCs w:val="24"/>
        </w:rPr>
        <w:t>29. Документация об аукционе</w:t>
      </w:r>
    </w:p>
    <w:p w:rsidR="00031D26" w:rsidRPr="00D31231" w:rsidRDefault="00031D26" w:rsidP="00031D26">
      <w:pPr>
        <w:tabs>
          <w:tab w:val="left" w:pos="1134"/>
        </w:tabs>
        <w:spacing w:after="0" w:line="240" w:lineRule="auto"/>
        <w:contextualSpacing/>
        <w:rPr>
          <w:rFonts w:cstheme="minorHAnsi"/>
          <w:sz w:val="24"/>
          <w:szCs w:val="24"/>
        </w:rPr>
      </w:pPr>
      <w:r w:rsidRPr="00D31231">
        <w:rPr>
          <w:rFonts w:cstheme="minorHAnsi"/>
          <w:sz w:val="24"/>
          <w:szCs w:val="24"/>
        </w:rPr>
        <w:t>30. Отказ от проведения аукциона</w:t>
      </w:r>
      <w:bookmarkEnd w:id="4"/>
      <w:bookmarkEnd w:id="5"/>
      <w:bookmarkEnd w:id="6"/>
      <w:bookmarkEnd w:id="7"/>
      <w:bookmarkEnd w:id="8"/>
    </w:p>
    <w:p w:rsidR="00031D26" w:rsidRPr="00D31231" w:rsidRDefault="00031D26" w:rsidP="00031D26">
      <w:pPr>
        <w:tabs>
          <w:tab w:val="left" w:pos="1134"/>
        </w:tabs>
        <w:spacing w:after="0" w:line="240" w:lineRule="auto"/>
        <w:contextualSpacing/>
        <w:rPr>
          <w:rFonts w:cstheme="minorHAnsi"/>
          <w:sz w:val="24"/>
          <w:szCs w:val="24"/>
        </w:rPr>
      </w:pPr>
      <w:r w:rsidRPr="00D31231">
        <w:rPr>
          <w:rFonts w:cstheme="minorHAnsi"/>
          <w:sz w:val="24"/>
          <w:szCs w:val="24"/>
        </w:rPr>
        <w:t>31. Порядок подачи заявок на участие в электронном аукционе</w:t>
      </w:r>
      <w:bookmarkEnd w:id="9"/>
    </w:p>
    <w:p w:rsidR="00031D26" w:rsidRPr="00D31231" w:rsidRDefault="00031D26" w:rsidP="00031D26">
      <w:pPr>
        <w:spacing w:after="0" w:line="240" w:lineRule="auto"/>
        <w:contextualSpacing/>
        <w:rPr>
          <w:sz w:val="24"/>
          <w:szCs w:val="24"/>
        </w:rPr>
      </w:pPr>
      <w:r w:rsidRPr="00D31231">
        <w:rPr>
          <w:sz w:val="24"/>
          <w:szCs w:val="24"/>
        </w:rPr>
        <w:t>32. Порядок рассмотрения заявок на участие в электронном аукционе</w:t>
      </w:r>
    </w:p>
    <w:p w:rsidR="00031D26" w:rsidRPr="00D31231" w:rsidRDefault="00031D26" w:rsidP="00031D26">
      <w:pPr>
        <w:spacing w:after="0" w:line="240" w:lineRule="auto"/>
        <w:contextualSpacing/>
        <w:rPr>
          <w:sz w:val="24"/>
          <w:szCs w:val="24"/>
        </w:rPr>
      </w:pPr>
      <w:r w:rsidRPr="00D31231">
        <w:rPr>
          <w:sz w:val="24"/>
          <w:szCs w:val="24"/>
        </w:rPr>
        <w:t>33. Порядок проведения аукциона в электронной форме</w:t>
      </w:r>
    </w:p>
    <w:p w:rsidR="00031D26" w:rsidRPr="00D31231" w:rsidRDefault="00031D26" w:rsidP="00031D26">
      <w:pPr>
        <w:spacing w:after="0" w:line="240" w:lineRule="auto"/>
        <w:contextualSpacing/>
        <w:jc w:val="both"/>
        <w:rPr>
          <w:sz w:val="24"/>
          <w:szCs w:val="24"/>
        </w:rPr>
      </w:pPr>
      <w:r w:rsidRPr="00D31231">
        <w:rPr>
          <w:sz w:val="24"/>
          <w:szCs w:val="24"/>
        </w:rPr>
        <w:t>34. Заключение договора по результатам проведения электронного аукциона</w:t>
      </w:r>
    </w:p>
    <w:p w:rsidR="00031D26" w:rsidRPr="00D31231" w:rsidRDefault="00031D26" w:rsidP="00031D26">
      <w:pPr>
        <w:spacing w:after="0" w:line="240" w:lineRule="auto"/>
        <w:contextualSpacing/>
        <w:jc w:val="both"/>
        <w:rPr>
          <w:sz w:val="24"/>
          <w:szCs w:val="24"/>
        </w:rPr>
      </w:pPr>
      <w:r w:rsidRPr="00D31231">
        <w:rPr>
          <w:sz w:val="24"/>
          <w:szCs w:val="24"/>
        </w:rPr>
        <w:t>ГЛАВА 4. ПОРЯДОК ПРОВЕДЕНИЯ ЗАПРОСА ПРЕДЛОЖЕНИЙ</w:t>
      </w:r>
    </w:p>
    <w:p w:rsidR="00031D26" w:rsidRPr="00D31231" w:rsidRDefault="00031D26" w:rsidP="00031D26">
      <w:pPr>
        <w:spacing w:after="0" w:line="240" w:lineRule="auto"/>
        <w:contextualSpacing/>
        <w:jc w:val="both"/>
        <w:rPr>
          <w:sz w:val="24"/>
          <w:szCs w:val="24"/>
        </w:rPr>
      </w:pPr>
      <w:r w:rsidRPr="00D31231">
        <w:rPr>
          <w:sz w:val="24"/>
          <w:szCs w:val="24"/>
        </w:rPr>
        <w:t>35. Особенности проведения запроса предложений</w:t>
      </w:r>
    </w:p>
    <w:p w:rsidR="00031D26" w:rsidRPr="00D31231" w:rsidRDefault="00031D26" w:rsidP="00031D26">
      <w:pPr>
        <w:spacing w:after="0" w:line="240" w:lineRule="auto"/>
        <w:contextualSpacing/>
        <w:jc w:val="both"/>
        <w:rPr>
          <w:sz w:val="24"/>
          <w:szCs w:val="24"/>
        </w:rPr>
      </w:pPr>
      <w:r w:rsidRPr="00D31231">
        <w:rPr>
          <w:sz w:val="24"/>
          <w:szCs w:val="24"/>
        </w:rPr>
        <w:t>36. Извещение о проведении запроса предложений</w:t>
      </w:r>
    </w:p>
    <w:p w:rsidR="00031D26" w:rsidRPr="00D31231" w:rsidRDefault="00031D26" w:rsidP="00031D26">
      <w:pPr>
        <w:spacing w:after="0" w:line="240" w:lineRule="auto"/>
        <w:contextualSpacing/>
        <w:jc w:val="both"/>
        <w:rPr>
          <w:sz w:val="24"/>
          <w:szCs w:val="24"/>
        </w:rPr>
      </w:pPr>
      <w:r w:rsidRPr="00D31231">
        <w:rPr>
          <w:sz w:val="24"/>
          <w:szCs w:val="24"/>
        </w:rPr>
        <w:t>37. Документация о проведении запроса предложений</w:t>
      </w:r>
    </w:p>
    <w:p w:rsidR="00031D26" w:rsidRPr="00D31231" w:rsidRDefault="00031D26" w:rsidP="00031D26">
      <w:pPr>
        <w:spacing w:after="0" w:line="240" w:lineRule="auto"/>
        <w:contextualSpacing/>
        <w:jc w:val="both"/>
        <w:rPr>
          <w:sz w:val="24"/>
          <w:szCs w:val="24"/>
        </w:rPr>
      </w:pPr>
      <w:r w:rsidRPr="00D31231">
        <w:rPr>
          <w:sz w:val="24"/>
          <w:szCs w:val="24"/>
        </w:rPr>
        <w:t>38. Отказ от проведения запроса предложений</w:t>
      </w:r>
    </w:p>
    <w:p w:rsidR="00031D26" w:rsidRPr="00D31231" w:rsidRDefault="00031D26" w:rsidP="00031D26">
      <w:pPr>
        <w:spacing w:after="0" w:line="240" w:lineRule="auto"/>
        <w:contextualSpacing/>
        <w:jc w:val="both"/>
        <w:rPr>
          <w:sz w:val="24"/>
          <w:szCs w:val="24"/>
        </w:rPr>
      </w:pPr>
      <w:r w:rsidRPr="00D31231">
        <w:rPr>
          <w:sz w:val="24"/>
          <w:szCs w:val="24"/>
        </w:rPr>
        <w:t>39. Требования к заявке на участие в запросе предложений</w:t>
      </w:r>
    </w:p>
    <w:p w:rsidR="00031D26" w:rsidRPr="00D31231" w:rsidRDefault="00031D26" w:rsidP="00031D26">
      <w:pPr>
        <w:spacing w:after="0" w:line="240" w:lineRule="auto"/>
        <w:contextualSpacing/>
        <w:jc w:val="both"/>
        <w:rPr>
          <w:sz w:val="24"/>
          <w:szCs w:val="24"/>
        </w:rPr>
      </w:pPr>
      <w:r w:rsidRPr="00D31231">
        <w:rPr>
          <w:sz w:val="24"/>
          <w:szCs w:val="24"/>
        </w:rPr>
        <w:t>40. Порядок приема заявок на участие в запросе предложений</w:t>
      </w:r>
    </w:p>
    <w:p w:rsidR="00031D26" w:rsidRPr="00D31231" w:rsidRDefault="00031D26" w:rsidP="00031D26">
      <w:pPr>
        <w:spacing w:after="0" w:line="240" w:lineRule="auto"/>
        <w:contextualSpacing/>
        <w:jc w:val="both"/>
        <w:rPr>
          <w:sz w:val="24"/>
          <w:szCs w:val="24"/>
        </w:rPr>
      </w:pPr>
      <w:r w:rsidRPr="00D31231">
        <w:rPr>
          <w:sz w:val="24"/>
          <w:szCs w:val="24"/>
        </w:rPr>
        <w:t>41. Оценка и сопоставление заявок на участие в запросе предложений</w:t>
      </w:r>
    </w:p>
    <w:p w:rsidR="00031D26" w:rsidRPr="00D31231" w:rsidRDefault="00031D26" w:rsidP="00031D26">
      <w:pPr>
        <w:spacing w:after="0" w:line="240" w:lineRule="auto"/>
        <w:contextualSpacing/>
        <w:jc w:val="both"/>
        <w:rPr>
          <w:sz w:val="24"/>
          <w:szCs w:val="24"/>
        </w:rPr>
      </w:pPr>
      <w:r w:rsidRPr="00D31231">
        <w:rPr>
          <w:sz w:val="24"/>
          <w:szCs w:val="24"/>
        </w:rPr>
        <w:t>42. Определение победителя запроса предложений</w:t>
      </w:r>
    </w:p>
    <w:p w:rsidR="00031D26" w:rsidRPr="00D31231" w:rsidRDefault="00031D26" w:rsidP="00031D26">
      <w:pPr>
        <w:spacing w:after="0" w:line="240" w:lineRule="auto"/>
        <w:contextualSpacing/>
        <w:jc w:val="both"/>
        <w:rPr>
          <w:sz w:val="24"/>
          <w:szCs w:val="24"/>
        </w:rPr>
      </w:pPr>
      <w:r w:rsidRPr="00D31231">
        <w:rPr>
          <w:sz w:val="24"/>
          <w:szCs w:val="24"/>
        </w:rPr>
        <w:t>43. Последствия признания запроса предложений несостоявшимся</w:t>
      </w:r>
    </w:p>
    <w:p w:rsidR="00031D26" w:rsidRPr="00D31231" w:rsidRDefault="00031D26" w:rsidP="00031D26">
      <w:pPr>
        <w:spacing w:after="0" w:line="240" w:lineRule="auto"/>
        <w:contextualSpacing/>
        <w:jc w:val="both"/>
        <w:rPr>
          <w:sz w:val="24"/>
          <w:szCs w:val="24"/>
        </w:rPr>
      </w:pPr>
      <w:r w:rsidRPr="00D31231">
        <w:rPr>
          <w:sz w:val="24"/>
          <w:szCs w:val="24"/>
        </w:rPr>
        <w:lastRenderedPageBreak/>
        <w:t>ГЛАВА 5. ПОРЯДОК ПРОВЕДЕНИЯ ЗАПРОСА КОТИРОВОК</w:t>
      </w:r>
    </w:p>
    <w:p w:rsidR="00031D26" w:rsidRPr="00D31231" w:rsidRDefault="00031D26" w:rsidP="00031D26">
      <w:pPr>
        <w:spacing w:after="0" w:line="240" w:lineRule="auto"/>
        <w:contextualSpacing/>
        <w:jc w:val="both"/>
        <w:rPr>
          <w:sz w:val="24"/>
          <w:szCs w:val="24"/>
        </w:rPr>
      </w:pPr>
      <w:r w:rsidRPr="00D31231">
        <w:rPr>
          <w:sz w:val="24"/>
          <w:szCs w:val="24"/>
        </w:rPr>
        <w:t>44. Особенности проведения запроса котировок</w:t>
      </w:r>
    </w:p>
    <w:p w:rsidR="00031D26" w:rsidRPr="00D31231" w:rsidRDefault="00031D26" w:rsidP="00031D26">
      <w:pPr>
        <w:spacing w:after="0" w:line="240" w:lineRule="auto"/>
        <w:contextualSpacing/>
        <w:jc w:val="both"/>
        <w:rPr>
          <w:sz w:val="24"/>
          <w:szCs w:val="24"/>
        </w:rPr>
      </w:pPr>
      <w:r w:rsidRPr="00D31231">
        <w:rPr>
          <w:sz w:val="24"/>
          <w:szCs w:val="24"/>
        </w:rPr>
        <w:t>45. Осуществление закупок с переторжкой</w:t>
      </w:r>
    </w:p>
    <w:p w:rsidR="00031D26" w:rsidRPr="00D31231" w:rsidRDefault="00031D26" w:rsidP="00031D26">
      <w:pPr>
        <w:spacing w:after="0" w:line="240" w:lineRule="auto"/>
        <w:contextualSpacing/>
        <w:jc w:val="both"/>
        <w:rPr>
          <w:sz w:val="24"/>
          <w:szCs w:val="24"/>
        </w:rPr>
      </w:pPr>
      <w:r w:rsidRPr="00D31231">
        <w:rPr>
          <w:sz w:val="24"/>
          <w:szCs w:val="24"/>
        </w:rPr>
        <w:t>ГЛАВА 6. ПОРЯДОК ПРОВЕДЕНИЯ НЕКОНКУРЕНТНЫХ СПОСОБОВ ЗАКУПКИ</w:t>
      </w:r>
    </w:p>
    <w:p w:rsidR="00031D26" w:rsidRPr="00D31231" w:rsidRDefault="00031D26" w:rsidP="00031D26">
      <w:pPr>
        <w:spacing w:after="0" w:line="240" w:lineRule="auto"/>
        <w:contextualSpacing/>
        <w:jc w:val="both"/>
        <w:rPr>
          <w:sz w:val="24"/>
          <w:szCs w:val="24"/>
        </w:rPr>
      </w:pPr>
      <w:r w:rsidRPr="00D31231">
        <w:rPr>
          <w:sz w:val="24"/>
          <w:szCs w:val="24"/>
        </w:rPr>
        <w:t>46. Порядок проведения закупки у единственного поставщика (исполнителя, подрядчика)</w:t>
      </w:r>
    </w:p>
    <w:p w:rsidR="00031D26" w:rsidRPr="00D31231" w:rsidRDefault="00031D26" w:rsidP="00031D26">
      <w:pPr>
        <w:spacing w:after="0" w:line="240" w:lineRule="auto"/>
        <w:contextualSpacing/>
        <w:jc w:val="both"/>
        <w:rPr>
          <w:sz w:val="24"/>
          <w:szCs w:val="24"/>
        </w:rPr>
      </w:pPr>
      <w:r w:rsidRPr="00D31231">
        <w:rPr>
          <w:sz w:val="24"/>
          <w:szCs w:val="24"/>
        </w:rPr>
        <w:t>47. Порядок проведения процедуры мелкой закупки</w:t>
      </w:r>
    </w:p>
    <w:p w:rsidR="00031D26" w:rsidRPr="00D31231" w:rsidRDefault="00031D26" w:rsidP="00031D26">
      <w:pPr>
        <w:spacing w:after="0" w:line="240" w:lineRule="auto"/>
        <w:contextualSpacing/>
        <w:jc w:val="both"/>
        <w:rPr>
          <w:sz w:val="24"/>
          <w:szCs w:val="24"/>
        </w:rPr>
      </w:pPr>
      <w:r w:rsidRPr="00D31231">
        <w:rPr>
          <w:sz w:val="24"/>
          <w:szCs w:val="24"/>
        </w:rPr>
        <w:t>ГЛАВА 7.ПОРЯДОК ЗАКЛЮЧЕНИЯ И ИСПОЛНЕНИЯ ДОГОВОРА</w:t>
      </w:r>
    </w:p>
    <w:p w:rsidR="00031D26" w:rsidRPr="00D31231" w:rsidRDefault="00031D26" w:rsidP="00031D26">
      <w:pPr>
        <w:spacing w:after="0" w:line="240" w:lineRule="auto"/>
        <w:contextualSpacing/>
        <w:jc w:val="both"/>
        <w:rPr>
          <w:sz w:val="24"/>
          <w:szCs w:val="24"/>
        </w:rPr>
      </w:pPr>
      <w:r w:rsidRPr="00D31231">
        <w:rPr>
          <w:sz w:val="24"/>
          <w:szCs w:val="24"/>
        </w:rPr>
        <w:t>48. Порядок заключения и исполнения договора</w:t>
      </w:r>
    </w:p>
    <w:p w:rsidR="00031D26" w:rsidRDefault="00031D26" w:rsidP="00031D26">
      <w:pPr>
        <w:rPr>
          <w:rFonts w:cs="Times New Roman"/>
          <w:sz w:val="24"/>
          <w:szCs w:val="24"/>
        </w:rPr>
      </w:pPr>
      <w:r w:rsidRPr="00D31231">
        <w:rPr>
          <w:rFonts w:cs="Times New Roman"/>
          <w:sz w:val="24"/>
          <w:szCs w:val="24"/>
        </w:rPr>
        <w:tab/>
      </w:r>
      <w:r w:rsidRPr="00D31231">
        <w:rPr>
          <w:rFonts w:cs="Times New Roman"/>
          <w:sz w:val="24"/>
          <w:szCs w:val="24"/>
        </w:rPr>
        <w:tab/>
      </w:r>
      <w:r w:rsidRPr="00D31231">
        <w:rPr>
          <w:rFonts w:cs="Times New Roman"/>
          <w:sz w:val="24"/>
          <w:szCs w:val="24"/>
        </w:rPr>
        <w:tab/>
      </w:r>
      <w:r w:rsidRPr="00D31231">
        <w:rPr>
          <w:rFonts w:cs="Times New Roman"/>
          <w:sz w:val="24"/>
          <w:szCs w:val="24"/>
        </w:rPr>
        <w:tab/>
      </w:r>
      <w:r w:rsidRPr="00D31231">
        <w:rPr>
          <w:rFonts w:cs="Times New Roman"/>
          <w:sz w:val="24"/>
          <w:szCs w:val="24"/>
        </w:rPr>
        <w:tab/>
      </w:r>
    </w:p>
    <w:p w:rsidR="00C373F2" w:rsidRDefault="00C373F2" w:rsidP="00031D26">
      <w:pPr>
        <w:rPr>
          <w:rFonts w:cs="Times New Roman"/>
          <w:sz w:val="24"/>
          <w:szCs w:val="24"/>
        </w:rPr>
      </w:pPr>
    </w:p>
    <w:p w:rsidR="00C373F2" w:rsidRDefault="00C373F2" w:rsidP="00031D26">
      <w:pPr>
        <w:rPr>
          <w:rFonts w:cs="Times New Roman"/>
          <w:sz w:val="24"/>
          <w:szCs w:val="24"/>
        </w:rPr>
      </w:pPr>
    </w:p>
    <w:p w:rsidR="00C373F2" w:rsidRDefault="00C373F2" w:rsidP="00031D26">
      <w:pPr>
        <w:rPr>
          <w:rFonts w:cs="Times New Roman"/>
          <w:sz w:val="24"/>
          <w:szCs w:val="24"/>
        </w:rPr>
      </w:pPr>
    </w:p>
    <w:p w:rsidR="00C373F2" w:rsidRDefault="00C373F2" w:rsidP="00031D26">
      <w:pPr>
        <w:rPr>
          <w:rFonts w:cs="Times New Roman"/>
          <w:sz w:val="24"/>
          <w:szCs w:val="24"/>
        </w:rPr>
      </w:pPr>
    </w:p>
    <w:p w:rsidR="00C373F2" w:rsidRDefault="00C373F2" w:rsidP="00031D26">
      <w:pPr>
        <w:rPr>
          <w:rFonts w:cs="Times New Roman"/>
          <w:sz w:val="24"/>
          <w:szCs w:val="24"/>
        </w:rPr>
      </w:pPr>
    </w:p>
    <w:p w:rsidR="00C373F2" w:rsidRDefault="00C373F2" w:rsidP="00031D26">
      <w:pPr>
        <w:rPr>
          <w:rFonts w:cs="Times New Roman"/>
          <w:sz w:val="24"/>
          <w:szCs w:val="24"/>
        </w:rPr>
      </w:pPr>
    </w:p>
    <w:p w:rsidR="00C373F2" w:rsidRDefault="00C373F2" w:rsidP="00031D26">
      <w:pPr>
        <w:rPr>
          <w:rFonts w:cs="Times New Roman"/>
          <w:sz w:val="24"/>
          <w:szCs w:val="24"/>
        </w:rPr>
      </w:pPr>
    </w:p>
    <w:p w:rsidR="00C373F2" w:rsidRDefault="00C373F2" w:rsidP="00031D26">
      <w:pPr>
        <w:rPr>
          <w:rFonts w:cs="Times New Roman"/>
          <w:sz w:val="24"/>
          <w:szCs w:val="24"/>
        </w:rPr>
      </w:pPr>
    </w:p>
    <w:p w:rsidR="00C373F2" w:rsidRDefault="00C373F2" w:rsidP="00031D26">
      <w:pPr>
        <w:rPr>
          <w:rFonts w:cs="Times New Roman"/>
          <w:sz w:val="24"/>
          <w:szCs w:val="24"/>
        </w:rPr>
      </w:pPr>
    </w:p>
    <w:p w:rsidR="00C373F2" w:rsidRDefault="00C373F2" w:rsidP="00031D26">
      <w:pPr>
        <w:rPr>
          <w:rFonts w:cs="Times New Roman"/>
          <w:sz w:val="24"/>
          <w:szCs w:val="24"/>
        </w:rPr>
      </w:pPr>
    </w:p>
    <w:p w:rsidR="00C373F2" w:rsidRDefault="00C373F2" w:rsidP="00031D26">
      <w:pPr>
        <w:rPr>
          <w:rFonts w:cs="Times New Roman"/>
          <w:sz w:val="24"/>
          <w:szCs w:val="24"/>
        </w:rPr>
      </w:pPr>
    </w:p>
    <w:p w:rsidR="00C373F2" w:rsidRDefault="00C373F2" w:rsidP="00031D26">
      <w:pPr>
        <w:rPr>
          <w:rFonts w:cs="Times New Roman"/>
          <w:sz w:val="24"/>
          <w:szCs w:val="24"/>
        </w:rPr>
      </w:pPr>
    </w:p>
    <w:p w:rsidR="00C373F2" w:rsidRDefault="00C373F2" w:rsidP="00031D26">
      <w:pPr>
        <w:rPr>
          <w:rFonts w:cs="Times New Roman"/>
          <w:sz w:val="24"/>
          <w:szCs w:val="24"/>
        </w:rPr>
      </w:pPr>
    </w:p>
    <w:p w:rsidR="00C373F2" w:rsidRDefault="00C373F2" w:rsidP="00031D26">
      <w:pPr>
        <w:rPr>
          <w:rFonts w:cs="Times New Roman"/>
          <w:sz w:val="24"/>
          <w:szCs w:val="24"/>
        </w:rPr>
      </w:pPr>
    </w:p>
    <w:p w:rsidR="00C373F2" w:rsidRDefault="00C373F2" w:rsidP="00031D26">
      <w:pPr>
        <w:rPr>
          <w:rFonts w:cs="Times New Roman"/>
          <w:sz w:val="24"/>
          <w:szCs w:val="24"/>
        </w:rPr>
      </w:pPr>
    </w:p>
    <w:p w:rsidR="00C373F2" w:rsidRDefault="00C373F2" w:rsidP="00031D26">
      <w:pPr>
        <w:rPr>
          <w:rFonts w:cs="Times New Roman"/>
          <w:sz w:val="24"/>
          <w:szCs w:val="24"/>
        </w:rPr>
      </w:pPr>
    </w:p>
    <w:p w:rsidR="00C373F2" w:rsidRDefault="00C373F2" w:rsidP="00031D26">
      <w:pPr>
        <w:rPr>
          <w:rFonts w:cs="Times New Roman"/>
          <w:sz w:val="24"/>
          <w:szCs w:val="24"/>
        </w:rPr>
      </w:pPr>
    </w:p>
    <w:p w:rsidR="00C373F2" w:rsidRDefault="00C373F2" w:rsidP="00031D26">
      <w:pPr>
        <w:rPr>
          <w:rFonts w:cs="Times New Roman"/>
          <w:sz w:val="24"/>
          <w:szCs w:val="24"/>
        </w:rPr>
      </w:pPr>
    </w:p>
    <w:p w:rsidR="00C373F2" w:rsidRDefault="00C373F2" w:rsidP="00031D26">
      <w:pPr>
        <w:rPr>
          <w:rFonts w:cs="Times New Roman"/>
          <w:sz w:val="24"/>
          <w:szCs w:val="24"/>
        </w:rPr>
      </w:pPr>
    </w:p>
    <w:p w:rsidR="00C373F2" w:rsidRDefault="00C373F2" w:rsidP="00031D26">
      <w:pPr>
        <w:rPr>
          <w:rFonts w:cs="Times New Roman"/>
          <w:sz w:val="24"/>
          <w:szCs w:val="24"/>
        </w:rPr>
      </w:pPr>
    </w:p>
    <w:p w:rsidR="00C373F2" w:rsidRDefault="00C373F2" w:rsidP="00031D26">
      <w:pPr>
        <w:rPr>
          <w:rFonts w:cs="Times New Roman"/>
          <w:sz w:val="24"/>
          <w:szCs w:val="24"/>
        </w:rPr>
      </w:pPr>
    </w:p>
    <w:p w:rsidR="00C373F2" w:rsidRDefault="00C373F2" w:rsidP="00031D26">
      <w:pPr>
        <w:rPr>
          <w:rFonts w:cs="Times New Roman"/>
          <w:sz w:val="24"/>
          <w:szCs w:val="24"/>
        </w:rPr>
      </w:pPr>
    </w:p>
    <w:p w:rsidR="00C373F2" w:rsidRPr="00D31231" w:rsidRDefault="00C373F2" w:rsidP="00031D26">
      <w:pPr>
        <w:rPr>
          <w:sz w:val="24"/>
          <w:szCs w:val="24"/>
        </w:rPr>
      </w:pPr>
    </w:p>
    <w:p w:rsidR="00031D26" w:rsidRPr="00D31231" w:rsidRDefault="00031D26" w:rsidP="00031D26">
      <w:pPr>
        <w:rPr>
          <w:sz w:val="24"/>
          <w:szCs w:val="24"/>
        </w:rPr>
      </w:pPr>
    </w:p>
    <w:p w:rsidR="006F1524" w:rsidRPr="00D31231" w:rsidRDefault="006F1524" w:rsidP="006F1524">
      <w:pPr>
        <w:pStyle w:val="ConsPlusNormal"/>
        <w:spacing w:before="240"/>
        <w:ind w:firstLine="540"/>
        <w:jc w:val="center"/>
        <w:rPr>
          <w:b/>
          <w:sz w:val="24"/>
          <w:szCs w:val="24"/>
        </w:rPr>
      </w:pPr>
      <w:r w:rsidRPr="00D31231">
        <w:rPr>
          <w:b/>
          <w:sz w:val="24"/>
          <w:szCs w:val="24"/>
        </w:rPr>
        <w:lastRenderedPageBreak/>
        <w:t>Термины, определения и сокращения</w:t>
      </w:r>
    </w:p>
    <w:p w:rsidR="006F1524" w:rsidRPr="00D31231" w:rsidRDefault="006F1524" w:rsidP="006F1524">
      <w:pPr>
        <w:pStyle w:val="ConsPlusNormal"/>
        <w:spacing w:before="240"/>
        <w:ind w:firstLine="540"/>
        <w:jc w:val="both"/>
        <w:rPr>
          <w:sz w:val="24"/>
          <w:szCs w:val="24"/>
        </w:rPr>
      </w:pPr>
      <w:r w:rsidRPr="00D31231">
        <w:rPr>
          <w:sz w:val="24"/>
          <w:szCs w:val="24"/>
        </w:rPr>
        <w:t>В настоящем Положении применяются следующие основные термины и определения:</w:t>
      </w:r>
    </w:p>
    <w:p w:rsidR="006F1524" w:rsidRPr="00D31231" w:rsidRDefault="006F1524" w:rsidP="006F1524">
      <w:pPr>
        <w:pStyle w:val="ConsPlusNormal"/>
        <w:spacing w:before="240"/>
        <w:ind w:firstLine="540"/>
        <w:jc w:val="both"/>
        <w:rPr>
          <w:sz w:val="24"/>
          <w:szCs w:val="24"/>
        </w:rPr>
      </w:pPr>
      <w:r w:rsidRPr="00D31231">
        <w:rPr>
          <w:sz w:val="24"/>
          <w:szCs w:val="24"/>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F1524" w:rsidRPr="00D31231" w:rsidRDefault="006F1524" w:rsidP="006F1524">
      <w:pPr>
        <w:pStyle w:val="ConsPlusNormal"/>
        <w:spacing w:before="240"/>
        <w:ind w:firstLine="540"/>
        <w:jc w:val="both"/>
        <w:rPr>
          <w:sz w:val="24"/>
          <w:szCs w:val="24"/>
        </w:rPr>
      </w:pPr>
      <w:r w:rsidRPr="00D31231">
        <w:rPr>
          <w:sz w:val="24"/>
          <w:szCs w:val="24"/>
        </w:rPr>
        <w:t>День – календарный день, за исключением случаев, когда в настоящем Положении срок устанавливается в рабочих днях.</w:t>
      </w:r>
    </w:p>
    <w:p w:rsidR="006F1524" w:rsidRPr="00D31231" w:rsidRDefault="006F1524" w:rsidP="006F1524">
      <w:pPr>
        <w:pStyle w:val="ConsPlusNormal"/>
        <w:spacing w:before="240"/>
        <w:ind w:firstLine="540"/>
        <w:jc w:val="both"/>
        <w:rPr>
          <w:sz w:val="24"/>
          <w:szCs w:val="24"/>
        </w:rPr>
      </w:pPr>
      <w:r w:rsidRPr="00D31231">
        <w:rPr>
          <w:sz w:val="24"/>
          <w:szCs w:val="24"/>
        </w:rPr>
        <w:t>Документация о закупке (закупочная документация)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определения победителя, об условиях договора, заключаемого по результатам проведения процедуры закупки, а также другие сведения в соответствии с Федеральным законом № 223-ФЗ.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«документация по запросу котировок». При этом термины «конкурсная документация», «аукционная документация», «документация по запросу предложений», «документация по запросу котировок» не являются равнозначными между собой.</w:t>
      </w:r>
    </w:p>
    <w:p w:rsidR="006F1524" w:rsidRPr="00D31231" w:rsidRDefault="006F1524" w:rsidP="006F1524">
      <w:pPr>
        <w:pStyle w:val="ConsPlusNormal"/>
        <w:spacing w:before="240"/>
        <w:ind w:firstLine="540"/>
        <w:jc w:val="both"/>
        <w:rPr>
          <w:sz w:val="24"/>
          <w:szCs w:val="24"/>
        </w:rPr>
      </w:pPr>
      <w:r w:rsidRPr="00D31231">
        <w:rPr>
          <w:sz w:val="24"/>
          <w:szCs w:val="24"/>
        </w:rPr>
        <w:t>Единая информационная система (ЕИС) – система в сфере закупок, состоящая из подсистем (компонентов, модулей), созданных и (или) доработанных в рамках работ по ведению и обслуживанию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hyperlink r:id="rId8" w:history="1">
        <w:r w:rsidRPr="00D31231">
          <w:rPr>
            <w:sz w:val="24"/>
            <w:szCs w:val="24"/>
          </w:rPr>
          <w:t>www.zakupki.gov.ru</w:t>
        </w:r>
      </w:hyperlink>
      <w:r w:rsidRPr="00D31231">
        <w:rPr>
          <w:sz w:val="24"/>
          <w:szCs w:val="24"/>
        </w:rPr>
        <w:t>).</w:t>
      </w:r>
    </w:p>
    <w:p w:rsidR="006F1524" w:rsidRPr="00D31231" w:rsidRDefault="006F1524" w:rsidP="006F1524">
      <w:pPr>
        <w:pStyle w:val="ConsPlusNormal"/>
        <w:spacing w:before="240"/>
        <w:ind w:firstLine="540"/>
        <w:jc w:val="both"/>
        <w:rPr>
          <w:sz w:val="24"/>
          <w:szCs w:val="24"/>
        </w:rPr>
      </w:pPr>
      <w:r w:rsidRPr="00D31231">
        <w:rPr>
          <w:sz w:val="24"/>
          <w:szCs w:val="24"/>
        </w:rPr>
        <w:t>Закупка – приобретение товаров, работ, услуг. В целях настоящего Положения закупка завершается заключением договора.</w:t>
      </w:r>
    </w:p>
    <w:p w:rsidR="006F1524" w:rsidRPr="00D31231" w:rsidRDefault="006F1524" w:rsidP="006F1524">
      <w:pPr>
        <w:pStyle w:val="ConsPlusNormal"/>
        <w:spacing w:before="240"/>
        <w:ind w:firstLine="540"/>
        <w:jc w:val="both"/>
        <w:rPr>
          <w:sz w:val="24"/>
          <w:szCs w:val="24"/>
        </w:rPr>
      </w:pPr>
      <w:r w:rsidRPr="00D31231">
        <w:rPr>
          <w:sz w:val="24"/>
          <w:szCs w:val="24"/>
        </w:rPr>
        <w:t>Закупка у единственного поставщика (исполнителя, подрядчика) – способ закупки, в результате которой Заказчиком заключается договор с определённым им поставщиком (исполнителем, подрядчиком) без проведения конкурентных процедур.</w:t>
      </w:r>
    </w:p>
    <w:p w:rsidR="006F1524" w:rsidRPr="00D31231" w:rsidRDefault="006F1524" w:rsidP="006F1524">
      <w:pPr>
        <w:pStyle w:val="ConsPlusNormal"/>
        <w:spacing w:before="240"/>
        <w:ind w:firstLine="540"/>
        <w:jc w:val="both"/>
        <w:rPr>
          <w:sz w:val="24"/>
          <w:szCs w:val="24"/>
        </w:rPr>
      </w:pPr>
      <w:r w:rsidRPr="00D31231">
        <w:rPr>
          <w:sz w:val="24"/>
          <w:szCs w:val="24"/>
        </w:rPr>
        <w:t>Закупочная комиссия – коллегиальный орган, создаваемый Заказчиком для проведения закупок.</w:t>
      </w:r>
    </w:p>
    <w:p w:rsidR="006F1524" w:rsidRPr="00D31231" w:rsidRDefault="006F1524" w:rsidP="006F1524">
      <w:pPr>
        <w:pStyle w:val="ConsPlusNormal"/>
        <w:spacing w:before="240"/>
        <w:ind w:firstLine="540"/>
        <w:jc w:val="both"/>
        <w:rPr>
          <w:sz w:val="24"/>
          <w:szCs w:val="24"/>
        </w:rPr>
      </w:pPr>
      <w:r w:rsidRPr="00D31231">
        <w:rPr>
          <w:sz w:val="24"/>
          <w:szCs w:val="24"/>
        </w:rPr>
        <w:t xml:space="preserve">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w:t>
      </w:r>
      <w:r w:rsidRPr="00D31231">
        <w:rPr>
          <w:sz w:val="24"/>
          <w:szCs w:val="24"/>
        </w:rPr>
        <w:lastRenderedPageBreak/>
        <w:t>извещением о проведении запроса котировок, и содержит наиболее низкую цену договора.</w:t>
      </w:r>
    </w:p>
    <w:p w:rsidR="006F1524" w:rsidRPr="00D31231" w:rsidRDefault="006F1524" w:rsidP="006F1524">
      <w:pPr>
        <w:pStyle w:val="ConsPlusNormal"/>
        <w:spacing w:before="240"/>
        <w:ind w:firstLine="540"/>
        <w:jc w:val="both"/>
        <w:rPr>
          <w:sz w:val="24"/>
          <w:szCs w:val="24"/>
        </w:rPr>
      </w:pPr>
      <w:r w:rsidRPr="00D31231">
        <w:rPr>
          <w:sz w:val="24"/>
          <w:szCs w:val="24"/>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F1524" w:rsidRPr="00D31231" w:rsidRDefault="006F1524" w:rsidP="006F1524">
      <w:pPr>
        <w:pStyle w:val="ConsPlusNormal"/>
        <w:spacing w:before="240"/>
        <w:ind w:firstLine="540"/>
        <w:jc w:val="both"/>
        <w:rPr>
          <w:sz w:val="24"/>
          <w:szCs w:val="24"/>
        </w:rPr>
      </w:pPr>
      <w:r w:rsidRPr="00D31231">
        <w:rPr>
          <w:sz w:val="24"/>
          <w:szCs w:val="24"/>
        </w:rPr>
        <w:t>Конкурентный способ закупки – процедура закупки, в ходе которой выбор лучшего поставщика осуществляется на основе сравнения предложений (состязательности) нескольких независимых участников закупки.</w:t>
      </w:r>
    </w:p>
    <w:p w:rsidR="006F1524" w:rsidRPr="00D31231" w:rsidRDefault="006F1524" w:rsidP="006F1524">
      <w:pPr>
        <w:pStyle w:val="ConsPlusNormal"/>
        <w:spacing w:before="240"/>
        <w:ind w:firstLine="540"/>
        <w:jc w:val="both"/>
        <w:rPr>
          <w:sz w:val="24"/>
          <w:szCs w:val="24"/>
        </w:rPr>
      </w:pPr>
      <w:r w:rsidRPr="00D31231">
        <w:rPr>
          <w:sz w:val="24"/>
          <w:szCs w:val="24"/>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F1524" w:rsidRPr="00D31231" w:rsidRDefault="006F1524" w:rsidP="006F1524">
      <w:pPr>
        <w:pStyle w:val="ConsPlusNormal"/>
        <w:spacing w:before="240"/>
        <w:ind w:firstLine="540"/>
        <w:jc w:val="both"/>
        <w:rPr>
          <w:sz w:val="24"/>
          <w:szCs w:val="24"/>
        </w:rPr>
      </w:pPr>
      <w:r w:rsidRPr="00D31231">
        <w:rPr>
          <w:sz w:val="24"/>
          <w:szCs w:val="24"/>
        </w:rPr>
        <w:t>Лот – часть закупаемой продукции, явно обособленная в документации о закупке, на которую в рамках проведения закупки допускается подача отдельной заявки и заключение отдельного договора.</w:t>
      </w:r>
    </w:p>
    <w:p w:rsidR="006F1524" w:rsidRPr="00D31231" w:rsidRDefault="006F1524" w:rsidP="006F1524">
      <w:pPr>
        <w:pStyle w:val="ConsPlusNormal"/>
        <w:spacing w:before="240"/>
        <w:ind w:firstLine="540"/>
        <w:jc w:val="both"/>
        <w:rPr>
          <w:sz w:val="24"/>
          <w:szCs w:val="24"/>
        </w:rPr>
      </w:pPr>
      <w:r w:rsidRPr="00D31231">
        <w:rPr>
          <w:sz w:val="24"/>
          <w:szCs w:val="24"/>
        </w:rPr>
        <w:t>Недостоверные сведения – информация, несоответствие действительности которой документально подтверждено, либо противоречивыми сведениями в заявке либо документах, прилагаемых к ней.</w:t>
      </w:r>
    </w:p>
    <w:p w:rsidR="006F1524" w:rsidRPr="00D31231" w:rsidRDefault="006F1524" w:rsidP="006F1524">
      <w:pPr>
        <w:pStyle w:val="ConsPlusNormal"/>
        <w:spacing w:before="240"/>
        <w:ind w:firstLine="540"/>
        <w:jc w:val="both"/>
        <w:rPr>
          <w:sz w:val="24"/>
          <w:szCs w:val="24"/>
        </w:rPr>
      </w:pPr>
      <w:r w:rsidRPr="00D31231">
        <w:rPr>
          <w:sz w:val="24"/>
          <w:szCs w:val="24"/>
        </w:rPr>
        <w:t>Неконкурентный способ закупки – процедура закупки, не предусматривающая состязательности предложений независимых участников.</w:t>
      </w:r>
    </w:p>
    <w:p w:rsidR="006F1524" w:rsidRPr="00D31231" w:rsidRDefault="006F1524" w:rsidP="006F1524">
      <w:pPr>
        <w:pStyle w:val="ConsPlusNormal"/>
        <w:spacing w:before="240"/>
        <w:ind w:firstLine="540"/>
        <w:jc w:val="both"/>
        <w:rPr>
          <w:sz w:val="24"/>
          <w:szCs w:val="24"/>
        </w:rPr>
      </w:pPr>
      <w:r w:rsidRPr="00D31231">
        <w:rPr>
          <w:sz w:val="24"/>
          <w:szCs w:val="24"/>
        </w:rPr>
        <w:t>Оператор электронной торговой площадки (Оператор ЭТП)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6F1524" w:rsidRPr="00D31231" w:rsidRDefault="006F1524" w:rsidP="006F1524">
      <w:pPr>
        <w:pStyle w:val="ConsPlusNormal"/>
        <w:spacing w:before="240"/>
        <w:ind w:firstLine="540"/>
        <w:jc w:val="both"/>
        <w:rPr>
          <w:sz w:val="24"/>
          <w:szCs w:val="24"/>
        </w:rPr>
      </w:pPr>
      <w:r w:rsidRPr="00D31231">
        <w:rPr>
          <w:sz w:val="24"/>
          <w:szCs w:val="24"/>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 (www.zakupki.gov.ru).</w:t>
      </w:r>
    </w:p>
    <w:p w:rsidR="006F1524" w:rsidRPr="00D31231" w:rsidRDefault="006F1524" w:rsidP="006F1524">
      <w:pPr>
        <w:pStyle w:val="ConsPlusNormal"/>
        <w:spacing w:before="240"/>
        <w:ind w:firstLine="540"/>
        <w:jc w:val="both"/>
        <w:rPr>
          <w:sz w:val="24"/>
          <w:szCs w:val="24"/>
        </w:rPr>
      </w:pPr>
      <w:r w:rsidRPr="00D31231">
        <w:rPr>
          <w:sz w:val="24"/>
          <w:szCs w:val="24"/>
        </w:rPr>
        <w:lastRenderedPageBreak/>
        <w:t>Переторжка – дополнительный элемент конкурентной закупочной процедуры,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6F1524" w:rsidRPr="00D31231" w:rsidRDefault="006F1524" w:rsidP="006F1524">
      <w:pPr>
        <w:pStyle w:val="ConsPlusNormal"/>
        <w:spacing w:before="240"/>
        <w:ind w:firstLine="540"/>
        <w:jc w:val="both"/>
        <w:rPr>
          <w:sz w:val="24"/>
          <w:szCs w:val="24"/>
        </w:rPr>
      </w:pPr>
      <w:r w:rsidRPr="00D31231">
        <w:rPr>
          <w:sz w:val="24"/>
          <w:szCs w:val="24"/>
        </w:rPr>
        <w:t>Победитель закупки – участник закупки, сделавший наилучшее для Заказчика предложение в соответствии с критериями и условиями документации о закупке.</w:t>
      </w:r>
    </w:p>
    <w:p w:rsidR="006F1524" w:rsidRPr="00D31231" w:rsidRDefault="006F1524" w:rsidP="006F1524">
      <w:pPr>
        <w:pStyle w:val="ConsPlusNormal"/>
        <w:spacing w:before="240"/>
        <w:ind w:firstLine="540"/>
        <w:jc w:val="both"/>
        <w:rPr>
          <w:sz w:val="24"/>
          <w:szCs w:val="24"/>
        </w:rPr>
      </w:pPr>
      <w:r w:rsidRPr="00D31231">
        <w:rPr>
          <w:sz w:val="24"/>
          <w:szCs w:val="24"/>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6F1524" w:rsidRPr="00D31231" w:rsidRDefault="006F1524" w:rsidP="006F1524">
      <w:pPr>
        <w:pStyle w:val="ConsPlusNormal"/>
        <w:spacing w:before="240"/>
        <w:ind w:firstLine="540"/>
        <w:jc w:val="both"/>
        <w:rPr>
          <w:sz w:val="24"/>
          <w:szCs w:val="24"/>
        </w:rPr>
      </w:pPr>
      <w:r w:rsidRPr="00D31231">
        <w:rPr>
          <w:sz w:val="24"/>
          <w:szCs w:val="24"/>
        </w:rPr>
        <w:t>Предмет закупки – конкретные товары, работы или услуги, которые предполагается поставить (выполнить, оказать) Заказчику на условиях, определённых в документации о закупке.</w:t>
      </w:r>
    </w:p>
    <w:p w:rsidR="006F1524" w:rsidRPr="00D31231" w:rsidRDefault="006F1524" w:rsidP="006F1524">
      <w:pPr>
        <w:pStyle w:val="ConsPlusNormal"/>
        <w:spacing w:before="240"/>
        <w:ind w:firstLine="540"/>
        <w:jc w:val="both"/>
        <w:rPr>
          <w:sz w:val="24"/>
          <w:szCs w:val="24"/>
        </w:rPr>
      </w:pPr>
      <w:r w:rsidRPr="00D31231">
        <w:rPr>
          <w:sz w:val="24"/>
          <w:szCs w:val="24"/>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6F1524" w:rsidRPr="00D31231" w:rsidRDefault="006F1524" w:rsidP="006F1524">
      <w:pPr>
        <w:pStyle w:val="ConsPlusNormal"/>
        <w:spacing w:before="240"/>
        <w:ind w:firstLine="540"/>
        <w:jc w:val="both"/>
        <w:rPr>
          <w:sz w:val="24"/>
          <w:szCs w:val="24"/>
        </w:rPr>
      </w:pPr>
      <w:r w:rsidRPr="00D31231">
        <w:rPr>
          <w:sz w:val="24"/>
          <w:szCs w:val="24"/>
        </w:rPr>
        <w:t>Работы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и аналогичные работы.</w:t>
      </w:r>
    </w:p>
    <w:p w:rsidR="006F1524" w:rsidRPr="00D31231" w:rsidRDefault="006F1524" w:rsidP="006F1524">
      <w:pPr>
        <w:pStyle w:val="ConsPlusNormal"/>
        <w:spacing w:before="240"/>
        <w:ind w:firstLine="540"/>
        <w:jc w:val="both"/>
        <w:rPr>
          <w:sz w:val="24"/>
          <w:szCs w:val="24"/>
        </w:rPr>
      </w:pPr>
      <w:r w:rsidRPr="00D31231">
        <w:rPr>
          <w:sz w:val="24"/>
          <w:szCs w:val="24"/>
        </w:rPr>
        <w:t>Рамочный договор – договор, заключённый между поставщиками продукции и Заказчиком, в котором определяется какая-то часть условий поставок, устанавливаются принципы сотрудничества, но не определены отдельные существенные условия (конкретные объёмы закупок, цены, сроки и т.д.),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6F1524" w:rsidRPr="00D31231" w:rsidRDefault="006F1524" w:rsidP="006F1524">
      <w:pPr>
        <w:pStyle w:val="ConsPlusNormal"/>
        <w:spacing w:before="240"/>
        <w:ind w:firstLine="540"/>
        <w:jc w:val="both"/>
        <w:rPr>
          <w:sz w:val="24"/>
          <w:szCs w:val="24"/>
        </w:rPr>
      </w:pPr>
      <w:r w:rsidRPr="00D31231">
        <w:rPr>
          <w:sz w:val="24"/>
          <w:szCs w:val="24"/>
        </w:rPr>
        <w:t>Реестр договоров - реестр договоров, заключенных заказчиками по результатам закупки в соответствии с Федеральным законом № 223-ФЗ, ведение которого в ЕИС обеспечивает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6F1524" w:rsidRPr="00D31231" w:rsidRDefault="006F1524" w:rsidP="006F1524">
      <w:pPr>
        <w:pStyle w:val="ConsPlusNormal"/>
        <w:spacing w:before="240"/>
        <w:ind w:firstLine="540"/>
        <w:jc w:val="both"/>
        <w:rPr>
          <w:sz w:val="24"/>
          <w:szCs w:val="24"/>
        </w:rPr>
      </w:pPr>
      <w:r w:rsidRPr="00D31231">
        <w:rPr>
          <w:sz w:val="24"/>
          <w:szCs w:val="24"/>
        </w:rPr>
        <w:t>Регламент работы Электронной торговой площадки (Регламент ЭТП) – документы Оператора ЭТП, регламентирующие порядок проведения закупок на электронной торговой площадке в соответствии с Федеральным законом № 223-ФЗ и деятельность Оператора ЭТП по обеспечению проведения закупок в соответствии с Федеральным законом № 223-ФЗ.</w:t>
      </w:r>
    </w:p>
    <w:p w:rsidR="006F1524" w:rsidRPr="00D31231" w:rsidRDefault="006F1524" w:rsidP="006F1524">
      <w:pPr>
        <w:pStyle w:val="ConsPlusNormal"/>
        <w:spacing w:before="240"/>
        <w:ind w:firstLine="540"/>
        <w:jc w:val="both"/>
        <w:rPr>
          <w:sz w:val="24"/>
          <w:szCs w:val="24"/>
        </w:rPr>
      </w:pPr>
      <w:r w:rsidRPr="00D31231">
        <w:rPr>
          <w:sz w:val="24"/>
          <w:szCs w:val="24"/>
        </w:rPr>
        <w:lastRenderedPageBreak/>
        <w:t>Способ закупки – вид закупки, определяющий обязательные действия сторон при осуществлении процедуры закупки.</w:t>
      </w:r>
    </w:p>
    <w:p w:rsidR="006F1524" w:rsidRPr="00D31231" w:rsidRDefault="006F1524" w:rsidP="006F1524">
      <w:pPr>
        <w:pStyle w:val="ConsPlusNormal"/>
        <w:spacing w:before="240"/>
        <w:ind w:firstLine="540"/>
        <w:jc w:val="both"/>
        <w:rPr>
          <w:sz w:val="24"/>
          <w:szCs w:val="24"/>
        </w:rPr>
      </w:pPr>
      <w:r w:rsidRPr="00D31231">
        <w:rPr>
          <w:sz w:val="24"/>
          <w:szCs w:val="24"/>
        </w:rPr>
        <w:t>Товар – любое имущество (материальные объекты), реализуемое или предназначенное для реализации. В случае если по условиям процедуры выбора поставщика происходит закупка товара и сопутствующих услуг (транспортировка, монтаж, наладка и т.п.)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6F1524" w:rsidRPr="00D31231" w:rsidRDefault="006F1524" w:rsidP="006F1524">
      <w:pPr>
        <w:pStyle w:val="ConsPlusNormal"/>
        <w:spacing w:before="240"/>
        <w:ind w:firstLine="540"/>
        <w:jc w:val="both"/>
        <w:rPr>
          <w:sz w:val="24"/>
          <w:szCs w:val="24"/>
        </w:rPr>
      </w:pPr>
      <w:r w:rsidRPr="00D31231">
        <w:rPr>
          <w:sz w:val="24"/>
          <w:szCs w:val="24"/>
        </w:rPr>
        <w:t>Уклонение от заключения договора – действия (бездействие) участника закупок, с которым заключается договор, направленные на не 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6F1524" w:rsidRPr="00D31231" w:rsidRDefault="006F1524" w:rsidP="006F1524">
      <w:pPr>
        <w:pStyle w:val="ConsPlusNormal"/>
        <w:spacing w:before="240"/>
        <w:ind w:firstLine="540"/>
        <w:jc w:val="both"/>
        <w:rPr>
          <w:sz w:val="24"/>
          <w:szCs w:val="24"/>
        </w:rPr>
      </w:pPr>
      <w:r w:rsidRPr="00D31231">
        <w:rPr>
          <w:sz w:val="24"/>
          <w:szCs w:val="24"/>
        </w:rPr>
        <w:t>Услуги – любая деятельность, результаты которой не имеют материально-вещественного выражения. Например, консультационные, юридические, ремонт и обслуживание любой техники и оборудования, техническое и ремонтно-эксплуатационное обслуживание электрических сетей и другие услуги.</w:t>
      </w:r>
    </w:p>
    <w:p w:rsidR="006F1524" w:rsidRPr="00D31231" w:rsidRDefault="006F1524" w:rsidP="006F1524">
      <w:pPr>
        <w:pStyle w:val="ConsPlusNormal"/>
        <w:spacing w:before="240"/>
        <w:ind w:firstLine="540"/>
        <w:jc w:val="both"/>
        <w:rPr>
          <w:sz w:val="24"/>
          <w:szCs w:val="24"/>
        </w:rPr>
      </w:pPr>
      <w:r w:rsidRPr="00D31231">
        <w:rPr>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F1524" w:rsidRPr="00D31231" w:rsidRDefault="006F1524" w:rsidP="006F1524">
      <w:pPr>
        <w:pStyle w:val="ConsPlusNormal"/>
        <w:spacing w:before="240"/>
        <w:ind w:firstLine="540"/>
        <w:jc w:val="both"/>
        <w:rPr>
          <w:sz w:val="24"/>
          <w:szCs w:val="24"/>
        </w:rPr>
      </w:pPr>
      <w:r w:rsidRPr="00D31231">
        <w:rPr>
          <w:sz w:val="24"/>
          <w:szCs w:val="24"/>
        </w:rPr>
        <w:t>Электронная торговая площадка (ЭТП)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6F1524" w:rsidRPr="00D31231" w:rsidRDefault="006F1524" w:rsidP="006F1524">
      <w:pPr>
        <w:pStyle w:val="ConsPlusNormal"/>
        <w:spacing w:before="240"/>
        <w:ind w:firstLine="540"/>
        <w:jc w:val="both"/>
        <w:rPr>
          <w:sz w:val="24"/>
          <w:szCs w:val="24"/>
        </w:rPr>
      </w:pPr>
      <w:r w:rsidRPr="00D31231">
        <w:rPr>
          <w:sz w:val="24"/>
          <w:szCs w:val="24"/>
        </w:rPr>
        <w:t xml:space="preserve">Электронная форма закупки – в целях настоящего Положения под закупкой в электронной форме понимается закупка, проведение которой обеспечивается Оператором ЭТП на сайте в информационно-телекоммуникационной сети «Интернет» в порядке, установленном настоящим Положением, Регламентом ЭТП, и соглашением, заключенным между Заказчиком и Оператором ЭТП.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w:t>
      </w:r>
      <w:r w:rsidRPr="00D31231">
        <w:rPr>
          <w:sz w:val="24"/>
          <w:szCs w:val="24"/>
        </w:rPr>
        <w:lastRenderedPageBreak/>
        <w:t>формирование проектов протоколов, обеспечиваются оператором электронной площадки на электронной площадке.</w:t>
      </w:r>
    </w:p>
    <w:p w:rsidR="006F1524" w:rsidRPr="00D31231" w:rsidRDefault="006F1524" w:rsidP="006F1524">
      <w:pPr>
        <w:pStyle w:val="ConsPlusNormal"/>
        <w:spacing w:before="240"/>
        <w:ind w:firstLine="540"/>
        <w:jc w:val="both"/>
        <w:rPr>
          <w:sz w:val="24"/>
          <w:szCs w:val="24"/>
        </w:rPr>
      </w:pPr>
    </w:p>
    <w:p w:rsidR="006F1524" w:rsidRPr="00D31231" w:rsidRDefault="006F1524" w:rsidP="006F1524">
      <w:pPr>
        <w:pStyle w:val="ConsPlusNormal"/>
        <w:spacing w:before="240"/>
        <w:ind w:firstLine="540"/>
        <w:jc w:val="both"/>
        <w:rPr>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819BB" w:rsidRDefault="004819BB" w:rsidP="008277C7">
      <w:pPr>
        <w:tabs>
          <w:tab w:val="left" w:pos="1134"/>
        </w:tabs>
        <w:spacing w:after="0" w:line="240" w:lineRule="auto"/>
        <w:ind w:firstLine="567"/>
        <w:contextualSpacing/>
        <w:jc w:val="center"/>
        <w:rPr>
          <w:rFonts w:ascii="Times New Roman" w:hAnsi="Times New Roman" w:cs="Times New Roman"/>
          <w:sz w:val="24"/>
          <w:szCs w:val="24"/>
        </w:rPr>
      </w:pPr>
    </w:p>
    <w:p w:rsidR="004819BB" w:rsidRDefault="004819BB" w:rsidP="008277C7">
      <w:pPr>
        <w:tabs>
          <w:tab w:val="left" w:pos="1134"/>
        </w:tabs>
        <w:spacing w:after="0" w:line="240" w:lineRule="auto"/>
        <w:ind w:firstLine="567"/>
        <w:contextualSpacing/>
        <w:jc w:val="center"/>
        <w:rPr>
          <w:rFonts w:ascii="Times New Roman" w:hAnsi="Times New Roman" w:cs="Times New Roman"/>
          <w:sz w:val="24"/>
          <w:szCs w:val="24"/>
        </w:rPr>
      </w:pPr>
    </w:p>
    <w:p w:rsidR="004819BB" w:rsidRDefault="004819BB" w:rsidP="008277C7">
      <w:pPr>
        <w:tabs>
          <w:tab w:val="left" w:pos="1134"/>
        </w:tabs>
        <w:spacing w:after="0" w:line="240" w:lineRule="auto"/>
        <w:ind w:firstLine="567"/>
        <w:contextualSpacing/>
        <w:jc w:val="center"/>
        <w:rPr>
          <w:rFonts w:ascii="Times New Roman" w:hAnsi="Times New Roman" w:cs="Times New Roman"/>
          <w:sz w:val="24"/>
          <w:szCs w:val="24"/>
        </w:rPr>
      </w:pPr>
    </w:p>
    <w:p w:rsidR="004819BB" w:rsidRDefault="004819BB" w:rsidP="008277C7">
      <w:pPr>
        <w:tabs>
          <w:tab w:val="left" w:pos="1134"/>
        </w:tabs>
        <w:spacing w:after="0" w:line="240" w:lineRule="auto"/>
        <w:ind w:firstLine="567"/>
        <w:contextualSpacing/>
        <w:jc w:val="center"/>
        <w:rPr>
          <w:rFonts w:ascii="Times New Roman" w:hAnsi="Times New Roman" w:cs="Times New Roman"/>
          <w:sz w:val="24"/>
          <w:szCs w:val="24"/>
        </w:rPr>
      </w:pPr>
    </w:p>
    <w:p w:rsidR="004819BB" w:rsidRPr="00D31231" w:rsidRDefault="004819BB"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470C2C" w:rsidRPr="00D31231" w:rsidRDefault="00470C2C" w:rsidP="008277C7">
      <w:pPr>
        <w:tabs>
          <w:tab w:val="left" w:pos="1134"/>
        </w:tabs>
        <w:spacing w:after="0" w:line="240" w:lineRule="auto"/>
        <w:ind w:firstLine="567"/>
        <w:contextualSpacing/>
        <w:jc w:val="center"/>
        <w:rPr>
          <w:rFonts w:ascii="Times New Roman" w:hAnsi="Times New Roman" w:cs="Times New Roman"/>
          <w:sz w:val="24"/>
          <w:szCs w:val="24"/>
        </w:rPr>
      </w:pPr>
    </w:p>
    <w:p w:rsidR="00AD071C" w:rsidRPr="00D31231" w:rsidRDefault="00AD071C" w:rsidP="00AD071C">
      <w:pPr>
        <w:tabs>
          <w:tab w:val="left" w:pos="1134"/>
        </w:tabs>
        <w:spacing w:after="0" w:line="240" w:lineRule="auto"/>
        <w:ind w:firstLine="567"/>
        <w:contextualSpacing/>
        <w:jc w:val="center"/>
        <w:rPr>
          <w:rFonts w:cstheme="minorHAnsi"/>
          <w:b/>
          <w:sz w:val="24"/>
          <w:szCs w:val="24"/>
        </w:rPr>
      </w:pPr>
      <w:bookmarkStart w:id="10" w:name="ГЛАВА_1"/>
      <w:bookmarkEnd w:id="1"/>
      <w:r w:rsidRPr="00D31231">
        <w:rPr>
          <w:rFonts w:cstheme="minorHAnsi"/>
          <w:b/>
          <w:sz w:val="24"/>
          <w:szCs w:val="24"/>
        </w:rPr>
        <w:lastRenderedPageBreak/>
        <w:t>ГЛАВА 1. ОБЩИЕ ПОЛОЖЕНИЯ</w:t>
      </w:r>
      <w:bookmarkEnd w:id="10"/>
    </w:p>
    <w:p w:rsidR="00AD071C" w:rsidRPr="00D31231" w:rsidRDefault="00AD071C" w:rsidP="00AD071C">
      <w:pPr>
        <w:spacing w:after="0" w:line="240" w:lineRule="auto"/>
        <w:contextualSpacing/>
        <w:jc w:val="center"/>
        <w:rPr>
          <w:rFonts w:cstheme="minorHAnsi"/>
          <w:b/>
          <w:sz w:val="24"/>
          <w:szCs w:val="24"/>
        </w:rPr>
      </w:pPr>
    </w:p>
    <w:p w:rsidR="003C552C" w:rsidRPr="00D31231" w:rsidRDefault="00AD071C" w:rsidP="00AD071C">
      <w:pPr>
        <w:spacing w:after="0" w:line="240" w:lineRule="auto"/>
        <w:contextualSpacing/>
        <w:jc w:val="center"/>
        <w:rPr>
          <w:rFonts w:cstheme="minorHAnsi"/>
          <w:b/>
          <w:sz w:val="24"/>
          <w:szCs w:val="24"/>
        </w:rPr>
      </w:pPr>
      <w:bookmarkStart w:id="11" w:name="Предмет_1"/>
      <w:r w:rsidRPr="00D31231">
        <w:rPr>
          <w:rFonts w:cstheme="minorHAnsi"/>
          <w:b/>
          <w:sz w:val="24"/>
          <w:szCs w:val="24"/>
        </w:rPr>
        <w:t xml:space="preserve">1. </w:t>
      </w:r>
      <w:bookmarkEnd w:id="11"/>
      <w:r w:rsidR="003C552C" w:rsidRPr="00D31231">
        <w:rPr>
          <w:rFonts w:cstheme="minorHAnsi"/>
          <w:b/>
          <w:sz w:val="24"/>
          <w:szCs w:val="24"/>
        </w:rPr>
        <w:t>Правовые основы осуществления закупок</w:t>
      </w:r>
    </w:p>
    <w:p w:rsidR="003C552C" w:rsidRPr="00D31231" w:rsidRDefault="003C552C" w:rsidP="003C552C">
      <w:pPr>
        <w:pStyle w:val="ConsPlusNormal"/>
        <w:jc w:val="both"/>
        <w:rPr>
          <w:rFonts w:asciiTheme="minorHAnsi" w:hAnsiTheme="minorHAnsi" w:cstheme="minorHAnsi"/>
          <w:sz w:val="24"/>
          <w:szCs w:val="24"/>
        </w:rPr>
      </w:pPr>
    </w:p>
    <w:p w:rsidR="003C552C" w:rsidRPr="00D31231" w:rsidRDefault="003C552C" w:rsidP="003C552C">
      <w:pPr>
        <w:pStyle w:val="ConsPlusNormal"/>
        <w:ind w:firstLine="540"/>
        <w:jc w:val="both"/>
        <w:rPr>
          <w:rFonts w:asciiTheme="minorHAnsi" w:hAnsiTheme="minorHAnsi" w:cstheme="minorHAnsi"/>
          <w:sz w:val="24"/>
          <w:szCs w:val="24"/>
        </w:rPr>
      </w:pPr>
      <w:r w:rsidRPr="00D31231">
        <w:rPr>
          <w:rFonts w:asciiTheme="minorHAnsi" w:hAnsiTheme="minorHAnsi" w:cstheme="minorHAnsi"/>
          <w:sz w:val="24"/>
          <w:szCs w:val="24"/>
        </w:rPr>
        <w:t>1.1. Положение о закупке товаров, работ, услуг (далее – Положение) регулирует отношения по закупкам товаров, работ, услуг для нужд Акционерного общества «</w:t>
      </w:r>
      <w:r w:rsidR="0085327B">
        <w:rPr>
          <w:rFonts w:asciiTheme="minorHAnsi" w:hAnsiTheme="minorHAnsi" w:cstheme="minorHAnsi"/>
          <w:sz w:val="24"/>
          <w:szCs w:val="24"/>
        </w:rPr>
        <w:t>Кандалакшская горэлектросеть</w:t>
      </w:r>
      <w:r w:rsidRPr="00D31231">
        <w:rPr>
          <w:rFonts w:asciiTheme="minorHAnsi" w:hAnsiTheme="minorHAnsi" w:cstheme="minorHAnsi"/>
          <w:sz w:val="24"/>
          <w:szCs w:val="24"/>
        </w:rPr>
        <w:t>» (далее – АО «</w:t>
      </w:r>
      <w:r w:rsidR="0085327B">
        <w:rPr>
          <w:rFonts w:asciiTheme="minorHAnsi" w:hAnsiTheme="minorHAnsi" w:cstheme="minorHAnsi"/>
          <w:sz w:val="24"/>
          <w:szCs w:val="24"/>
        </w:rPr>
        <w:t>КГЭС</w:t>
      </w:r>
      <w:r w:rsidRPr="00D31231">
        <w:rPr>
          <w:rFonts w:asciiTheme="minorHAnsi" w:hAnsiTheme="minorHAnsi" w:cstheme="minorHAnsi"/>
          <w:sz w:val="24"/>
          <w:szCs w:val="24"/>
        </w:rPr>
        <w:t xml:space="preserve">», Общество, Заказчик), определяет </w:t>
      </w:r>
      <w:r w:rsidR="00455E97" w:rsidRPr="00D31231">
        <w:rPr>
          <w:rFonts w:asciiTheme="minorHAnsi" w:hAnsiTheme="minorHAnsi" w:cstheme="minorHAnsi"/>
          <w:sz w:val="24"/>
          <w:szCs w:val="24"/>
        </w:rPr>
        <w:t>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r w:rsidRPr="00D31231">
        <w:rPr>
          <w:rFonts w:asciiTheme="minorHAnsi" w:hAnsiTheme="minorHAnsi" w:cstheme="minorHAnsi"/>
          <w:sz w:val="24"/>
          <w:szCs w:val="24"/>
        </w:rPr>
        <w:t>.</w:t>
      </w:r>
    </w:p>
    <w:p w:rsidR="006D3F79" w:rsidRPr="00D31231" w:rsidRDefault="006D3F79" w:rsidP="006D3F79">
      <w:pPr>
        <w:pStyle w:val="ConsPlusNormal"/>
        <w:spacing w:before="240"/>
        <w:ind w:firstLine="540"/>
        <w:jc w:val="both"/>
        <w:rPr>
          <w:rFonts w:asciiTheme="minorHAnsi" w:hAnsiTheme="minorHAnsi" w:cstheme="minorHAnsi"/>
          <w:sz w:val="24"/>
          <w:szCs w:val="24"/>
        </w:rPr>
      </w:pPr>
      <w:r w:rsidRPr="00D31231">
        <w:rPr>
          <w:rFonts w:asciiTheme="minorHAnsi" w:hAnsiTheme="minorHAnsi" w:cstheme="minorHAnsi"/>
          <w:sz w:val="24"/>
          <w:szCs w:val="24"/>
        </w:rPr>
        <w:t>1.2. Положение не регулирует отношения, связанные:</w:t>
      </w:r>
    </w:p>
    <w:p w:rsidR="006D3F79" w:rsidRPr="00D31231" w:rsidRDefault="006D3F79" w:rsidP="006D3F79">
      <w:pPr>
        <w:pStyle w:val="ConsPlusNormal"/>
        <w:spacing w:before="240"/>
        <w:ind w:firstLine="540"/>
        <w:jc w:val="both"/>
        <w:rPr>
          <w:rFonts w:asciiTheme="minorHAnsi" w:hAnsiTheme="minorHAnsi" w:cstheme="minorHAnsi"/>
          <w:sz w:val="24"/>
          <w:szCs w:val="24"/>
        </w:rPr>
      </w:pPr>
      <w:r w:rsidRPr="00D31231">
        <w:rPr>
          <w:rFonts w:asciiTheme="minorHAnsi" w:hAnsiTheme="minorHAnsi" w:cstheme="minorHAnsi"/>
          <w:sz w:val="24"/>
          <w:szCs w:val="24"/>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6D3F79" w:rsidRPr="00D31231" w:rsidRDefault="006D3F79" w:rsidP="006D3F79">
      <w:pPr>
        <w:pStyle w:val="ConsPlusNormal"/>
        <w:spacing w:before="240"/>
        <w:ind w:firstLine="540"/>
        <w:jc w:val="both"/>
        <w:rPr>
          <w:sz w:val="24"/>
          <w:szCs w:val="24"/>
        </w:rPr>
      </w:pPr>
      <w:r w:rsidRPr="00D31231">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6D3F79" w:rsidRPr="00D31231" w:rsidRDefault="006D3F79" w:rsidP="006D3F79">
      <w:pPr>
        <w:pStyle w:val="ConsPlusNormal"/>
        <w:spacing w:before="240"/>
        <w:ind w:firstLine="540"/>
        <w:jc w:val="both"/>
        <w:rPr>
          <w:sz w:val="24"/>
          <w:szCs w:val="24"/>
        </w:rPr>
      </w:pPr>
      <w:r w:rsidRPr="00D31231">
        <w:rPr>
          <w:sz w:val="24"/>
          <w:szCs w:val="24"/>
        </w:rPr>
        <w:t xml:space="preserve">3) осуществлением Заказчиком закупок товаров, работ, услуг в соответствии с </w:t>
      </w:r>
      <w:hyperlink r:id="rId9" w:history="1">
        <w:r w:rsidRPr="00D31231">
          <w:rPr>
            <w:sz w:val="24"/>
            <w:szCs w:val="24"/>
          </w:rPr>
          <w:t>Законом</w:t>
        </w:r>
      </w:hyperlink>
      <w:r w:rsidRPr="00D31231">
        <w:rPr>
          <w:sz w:val="24"/>
          <w:szCs w:val="24"/>
        </w:rPr>
        <w:t xml:space="preserve"> </w:t>
      </w:r>
      <w:r w:rsidR="00C80FDC" w:rsidRPr="00D31231">
        <w:rPr>
          <w:sz w:val="24"/>
          <w:szCs w:val="24"/>
        </w:rPr>
        <w:t>№</w:t>
      </w:r>
      <w:r w:rsidRPr="00D31231">
        <w:rPr>
          <w:sz w:val="24"/>
          <w:szCs w:val="24"/>
        </w:rPr>
        <w:t xml:space="preserve"> 44-ФЗ;</w:t>
      </w:r>
    </w:p>
    <w:p w:rsidR="006D3F79" w:rsidRPr="00D31231" w:rsidRDefault="006D3F79" w:rsidP="006D3F79">
      <w:pPr>
        <w:pStyle w:val="ConsPlusNormal"/>
        <w:spacing w:before="240"/>
        <w:ind w:firstLine="540"/>
        <w:jc w:val="both"/>
        <w:rPr>
          <w:sz w:val="24"/>
          <w:szCs w:val="24"/>
        </w:rPr>
      </w:pPr>
      <w:r w:rsidRPr="00D31231">
        <w:rPr>
          <w:sz w:val="24"/>
          <w:szCs w:val="24"/>
        </w:rPr>
        <w:t>4) закупкой в сфере военно-технического сотрудничества;</w:t>
      </w:r>
    </w:p>
    <w:p w:rsidR="006D3F79" w:rsidRPr="00D31231" w:rsidRDefault="006D3F79" w:rsidP="006D3F79">
      <w:pPr>
        <w:pStyle w:val="ConsPlusNormal"/>
        <w:spacing w:before="240"/>
        <w:ind w:firstLine="540"/>
        <w:jc w:val="both"/>
        <w:rPr>
          <w:sz w:val="24"/>
          <w:szCs w:val="24"/>
        </w:rPr>
      </w:pPr>
      <w:r w:rsidRPr="00D31231">
        <w:rPr>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6D3F79" w:rsidRPr="00D31231" w:rsidRDefault="006D3F79" w:rsidP="006D3F79">
      <w:pPr>
        <w:pStyle w:val="ConsPlusNormal"/>
        <w:spacing w:before="240"/>
        <w:ind w:firstLine="540"/>
        <w:jc w:val="both"/>
        <w:rPr>
          <w:sz w:val="24"/>
          <w:szCs w:val="24"/>
        </w:rPr>
      </w:pPr>
      <w:r w:rsidRPr="00D31231">
        <w:rPr>
          <w:sz w:val="24"/>
          <w:szCs w:val="24"/>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0" w:history="1">
        <w:r w:rsidRPr="00D31231">
          <w:rPr>
            <w:sz w:val="24"/>
            <w:szCs w:val="24"/>
          </w:rPr>
          <w:t>ст. 5</w:t>
        </w:r>
      </w:hyperlink>
      <w:r w:rsidRPr="00D31231">
        <w:rPr>
          <w:sz w:val="24"/>
          <w:szCs w:val="24"/>
        </w:rPr>
        <w:t xml:space="preserve"> Федерального закона от 30.12.2008 N 307-ФЗ "Об аудиторской деятельности";</w:t>
      </w:r>
    </w:p>
    <w:p w:rsidR="006D3F79" w:rsidRPr="00D31231" w:rsidRDefault="006D3F79" w:rsidP="006D3F79">
      <w:pPr>
        <w:pStyle w:val="ConsPlusNormal"/>
        <w:spacing w:before="240"/>
        <w:ind w:firstLine="540"/>
        <w:jc w:val="both"/>
        <w:rPr>
          <w:sz w:val="24"/>
          <w:szCs w:val="24"/>
        </w:rPr>
      </w:pPr>
      <w:r w:rsidRPr="00D31231">
        <w:rPr>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6D3F79" w:rsidRPr="00D31231" w:rsidRDefault="006D3F79" w:rsidP="006D3F79">
      <w:pPr>
        <w:pStyle w:val="ConsPlusNormal"/>
        <w:spacing w:before="240"/>
        <w:ind w:firstLine="540"/>
        <w:jc w:val="both"/>
        <w:rPr>
          <w:sz w:val="24"/>
          <w:szCs w:val="24"/>
        </w:rPr>
      </w:pPr>
      <w:r w:rsidRPr="00D31231">
        <w:rPr>
          <w:sz w:val="24"/>
          <w:szCs w:val="24"/>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6D3F79" w:rsidRPr="00D31231" w:rsidRDefault="006D3F79" w:rsidP="006D3F79">
      <w:pPr>
        <w:pStyle w:val="ConsPlusNormal"/>
        <w:spacing w:before="240"/>
        <w:ind w:firstLine="540"/>
        <w:jc w:val="both"/>
        <w:rPr>
          <w:sz w:val="24"/>
          <w:szCs w:val="24"/>
        </w:rPr>
      </w:pPr>
      <w:r w:rsidRPr="00D31231">
        <w:rPr>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6D3F79" w:rsidRPr="00D31231" w:rsidRDefault="006D3F79" w:rsidP="006D3F79">
      <w:pPr>
        <w:pStyle w:val="ConsPlusNormal"/>
        <w:spacing w:before="240"/>
        <w:ind w:firstLine="540"/>
        <w:jc w:val="both"/>
        <w:rPr>
          <w:sz w:val="24"/>
          <w:szCs w:val="24"/>
        </w:rPr>
      </w:pPr>
      <w:r w:rsidRPr="00D31231">
        <w:rPr>
          <w:sz w:val="24"/>
          <w:szCs w:val="24"/>
        </w:rPr>
        <w:lastRenderedPageBreak/>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11" w:history="1">
        <w:r w:rsidRPr="00D31231">
          <w:rPr>
            <w:sz w:val="24"/>
            <w:szCs w:val="24"/>
          </w:rPr>
          <w:t>законом</w:t>
        </w:r>
      </w:hyperlink>
      <w:r w:rsidRPr="00D31231">
        <w:rPr>
          <w:sz w:val="24"/>
          <w:szCs w:val="24"/>
        </w:rPr>
        <w:t xml:space="preserve"> от 29.12.2012 N 275-ФЗ "О государственном оборонном заказе";</w:t>
      </w:r>
    </w:p>
    <w:p w:rsidR="006D3F79" w:rsidRPr="00D31231" w:rsidRDefault="006D3F79" w:rsidP="006D3F79">
      <w:pPr>
        <w:pStyle w:val="ConsPlusNormal"/>
        <w:spacing w:before="240"/>
        <w:ind w:firstLine="540"/>
        <w:jc w:val="both"/>
        <w:rPr>
          <w:sz w:val="24"/>
          <w:szCs w:val="24"/>
        </w:rPr>
      </w:pPr>
      <w:r w:rsidRPr="00D31231">
        <w:rPr>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D3F79" w:rsidRPr="00D31231" w:rsidRDefault="006D3F79" w:rsidP="006D3F79">
      <w:pPr>
        <w:pStyle w:val="ConsPlusNormal"/>
        <w:spacing w:before="240"/>
        <w:ind w:firstLine="540"/>
        <w:jc w:val="both"/>
        <w:rPr>
          <w:sz w:val="24"/>
          <w:szCs w:val="24"/>
        </w:rPr>
      </w:pPr>
      <w:r w:rsidRPr="00D31231">
        <w:rPr>
          <w:sz w:val="24"/>
          <w:szCs w:val="24"/>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2" w:history="1">
        <w:r w:rsidRPr="00D31231">
          <w:rPr>
            <w:sz w:val="24"/>
            <w:szCs w:val="24"/>
          </w:rPr>
          <w:t>кодексом</w:t>
        </w:r>
      </w:hyperlink>
      <w:r w:rsidRPr="00D31231">
        <w:rPr>
          <w:sz w:val="24"/>
          <w:szCs w:val="24"/>
        </w:rPr>
        <w:t xml:space="preserve"> РФ. Их перечень определен настоящим Положением;</w:t>
      </w:r>
    </w:p>
    <w:p w:rsidR="006D3F79" w:rsidRPr="00D31231" w:rsidRDefault="006D3F79" w:rsidP="006D3F79">
      <w:pPr>
        <w:pStyle w:val="ConsPlusNormal"/>
        <w:spacing w:before="240"/>
        <w:ind w:firstLine="540"/>
        <w:jc w:val="both"/>
        <w:rPr>
          <w:sz w:val="24"/>
          <w:szCs w:val="24"/>
        </w:rPr>
      </w:pPr>
      <w:r w:rsidRPr="00D31231">
        <w:rPr>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6D3F79" w:rsidRPr="00D31231" w:rsidRDefault="006D3F79" w:rsidP="006D3F79">
      <w:pPr>
        <w:pStyle w:val="ConsPlusNormal"/>
        <w:spacing w:before="240"/>
        <w:ind w:firstLine="540"/>
        <w:jc w:val="both"/>
        <w:rPr>
          <w:sz w:val="24"/>
          <w:szCs w:val="24"/>
        </w:rPr>
      </w:pPr>
      <w:r w:rsidRPr="00D31231">
        <w:rPr>
          <w:sz w:val="24"/>
          <w:szCs w:val="24"/>
        </w:rPr>
        <w:t>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6D3F79" w:rsidRPr="00D31231" w:rsidRDefault="006D3F79" w:rsidP="006D3F79">
      <w:pPr>
        <w:pStyle w:val="ConsPlusNormal"/>
        <w:spacing w:before="240"/>
        <w:ind w:firstLine="540"/>
        <w:jc w:val="both"/>
        <w:rPr>
          <w:sz w:val="24"/>
          <w:szCs w:val="24"/>
        </w:rPr>
      </w:pPr>
      <w:r w:rsidRPr="00D31231">
        <w:rPr>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FA248E" w:rsidRPr="00D31231" w:rsidRDefault="00FA248E" w:rsidP="00FA248E">
      <w:pPr>
        <w:pStyle w:val="ConsPlusNormal"/>
        <w:spacing w:before="240"/>
        <w:ind w:firstLine="540"/>
        <w:jc w:val="both"/>
        <w:rPr>
          <w:sz w:val="24"/>
          <w:szCs w:val="24"/>
        </w:rPr>
      </w:pPr>
      <w:r w:rsidRPr="00D31231">
        <w:rPr>
          <w:sz w:val="24"/>
          <w:szCs w:val="24"/>
        </w:rPr>
        <w:t xml:space="preserve">1.3. Перечень взаимозависимых с Заказчиком лиц в соответствии с Налоговым </w:t>
      </w:r>
      <w:hyperlink r:id="rId13" w:history="1">
        <w:r w:rsidRPr="00D31231">
          <w:rPr>
            <w:sz w:val="24"/>
            <w:szCs w:val="24"/>
          </w:rPr>
          <w:t>кодексом</w:t>
        </w:r>
      </w:hyperlink>
      <w:r w:rsidRPr="00D31231">
        <w:rPr>
          <w:sz w:val="24"/>
          <w:szCs w:val="24"/>
        </w:rPr>
        <w:t xml:space="preserve"> РФ.</w:t>
      </w:r>
    </w:p>
    <w:tbl>
      <w:tblPr>
        <w:tblStyle w:val="afd"/>
        <w:tblW w:w="0" w:type="auto"/>
        <w:tblLook w:val="04A0" w:firstRow="1" w:lastRow="0" w:firstColumn="1" w:lastColumn="0" w:noHBand="0" w:noVBand="1"/>
      </w:tblPr>
      <w:tblGrid>
        <w:gridCol w:w="675"/>
        <w:gridCol w:w="4678"/>
        <w:gridCol w:w="4218"/>
      </w:tblGrid>
      <w:tr w:rsidR="005E7C3A" w:rsidRPr="0085327B" w:rsidTr="00510D70">
        <w:tc>
          <w:tcPr>
            <w:tcW w:w="675" w:type="dxa"/>
          </w:tcPr>
          <w:p w:rsidR="00FA248E" w:rsidRPr="0085327B" w:rsidRDefault="00FA248E" w:rsidP="00510D70">
            <w:pPr>
              <w:jc w:val="center"/>
              <w:rPr>
                <w:b/>
              </w:rPr>
            </w:pPr>
            <w:r w:rsidRPr="0085327B">
              <w:rPr>
                <w:b/>
              </w:rPr>
              <w:t>№</w:t>
            </w:r>
          </w:p>
        </w:tc>
        <w:tc>
          <w:tcPr>
            <w:tcW w:w="4678" w:type="dxa"/>
          </w:tcPr>
          <w:p w:rsidR="00F5413C" w:rsidRPr="0085327B" w:rsidRDefault="00FA248E" w:rsidP="00510D70">
            <w:pPr>
              <w:jc w:val="center"/>
              <w:rPr>
                <w:b/>
              </w:rPr>
            </w:pPr>
            <w:r w:rsidRPr="0085327B">
              <w:rPr>
                <w:b/>
              </w:rPr>
              <w:t>Наименование, ИНН</w:t>
            </w:r>
            <w:r w:rsidR="00F5413C" w:rsidRPr="0085327B">
              <w:rPr>
                <w:b/>
              </w:rPr>
              <w:t>,</w:t>
            </w:r>
            <w:r w:rsidR="00C27850" w:rsidRPr="0085327B">
              <w:rPr>
                <w:b/>
              </w:rPr>
              <w:t xml:space="preserve"> </w:t>
            </w:r>
            <w:r w:rsidRPr="0085327B">
              <w:rPr>
                <w:b/>
              </w:rPr>
              <w:t>ОГРН,</w:t>
            </w:r>
          </w:p>
          <w:p w:rsidR="00FA248E" w:rsidRPr="0085327B" w:rsidRDefault="00B44DBE" w:rsidP="00510D70">
            <w:pPr>
              <w:jc w:val="center"/>
              <w:rPr>
                <w:b/>
              </w:rPr>
            </w:pPr>
            <w:r w:rsidRPr="0085327B">
              <w:rPr>
                <w:b/>
              </w:rPr>
              <w:t>ю</w:t>
            </w:r>
            <w:r w:rsidR="00F5413C" w:rsidRPr="0085327B">
              <w:rPr>
                <w:b/>
              </w:rPr>
              <w:t xml:space="preserve">ридический </w:t>
            </w:r>
            <w:r w:rsidR="00FA248E" w:rsidRPr="0085327B">
              <w:rPr>
                <w:b/>
              </w:rPr>
              <w:t>адрес</w:t>
            </w:r>
          </w:p>
        </w:tc>
        <w:tc>
          <w:tcPr>
            <w:tcW w:w="4218" w:type="dxa"/>
          </w:tcPr>
          <w:p w:rsidR="00FA248E" w:rsidRPr="0085327B" w:rsidRDefault="00FA248E" w:rsidP="00510D70">
            <w:pPr>
              <w:jc w:val="center"/>
              <w:rPr>
                <w:b/>
              </w:rPr>
            </w:pPr>
            <w:r w:rsidRPr="0085327B">
              <w:rPr>
                <w:b/>
              </w:rPr>
              <w:t>Обоснование включения в переч</w:t>
            </w:r>
            <w:r w:rsidR="00485033" w:rsidRPr="0085327B">
              <w:rPr>
                <w:b/>
              </w:rPr>
              <w:t>е</w:t>
            </w:r>
            <w:r w:rsidRPr="0085327B">
              <w:rPr>
                <w:b/>
              </w:rPr>
              <w:t>нь</w:t>
            </w:r>
          </w:p>
        </w:tc>
      </w:tr>
      <w:tr w:rsidR="005E7C3A" w:rsidRPr="0085327B" w:rsidTr="00510D70">
        <w:tc>
          <w:tcPr>
            <w:tcW w:w="675" w:type="dxa"/>
          </w:tcPr>
          <w:p w:rsidR="00FA248E" w:rsidRPr="0085327B" w:rsidRDefault="009B15EE" w:rsidP="00510D70">
            <w:r w:rsidRPr="0085327B">
              <w:t>1</w:t>
            </w:r>
          </w:p>
        </w:tc>
        <w:tc>
          <w:tcPr>
            <w:tcW w:w="4678" w:type="dxa"/>
          </w:tcPr>
          <w:p w:rsidR="00F5413C" w:rsidRPr="0085327B" w:rsidRDefault="00F5413C" w:rsidP="00510D70">
            <w:r w:rsidRPr="0085327B">
              <w:t xml:space="preserve">Акционерное общество </w:t>
            </w:r>
          </w:p>
          <w:p w:rsidR="00FA248E" w:rsidRPr="0085327B" w:rsidRDefault="00F5413C" w:rsidP="00510D70">
            <w:r w:rsidRPr="0085327B">
              <w:t>«</w:t>
            </w:r>
            <w:r w:rsidR="00D912AA" w:rsidRPr="0085327B">
              <w:t>Мурманская областная электросетевая компания</w:t>
            </w:r>
            <w:r w:rsidRPr="0085327B">
              <w:t>»</w:t>
            </w:r>
          </w:p>
          <w:p w:rsidR="003F28C1" w:rsidRPr="0085327B" w:rsidRDefault="00D912AA" w:rsidP="00510D70">
            <w:r w:rsidRPr="0085327B">
              <w:t>ИНН 5190197680</w:t>
            </w:r>
            <w:r w:rsidR="00B44DBE" w:rsidRPr="0085327B">
              <w:t xml:space="preserve">, </w:t>
            </w:r>
          </w:p>
          <w:p w:rsidR="00F5413C" w:rsidRPr="0085327B" w:rsidRDefault="00B44DBE" w:rsidP="00510D70">
            <w:r w:rsidRPr="0085327B">
              <w:t xml:space="preserve">ОГРН </w:t>
            </w:r>
            <w:r w:rsidR="00D912AA" w:rsidRPr="0085327B">
              <w:t>1095190000278</w:t>
            </w:r>
            <w:r w:rsidR="003F28C1" w:rsidRPr="0085327B">
              <w:t>,</w:t>
            </w:r>
          </w:p>
          <w:p w:rsidR="003F28C1" w:rsidRPr="0085327B" w:rsidRDefault="00DC174B" w:rsidP="00510D70">
            <w:r w:rsidRPr="0085327B">
              <w:t xml:space="preserve">Юридический адрес: </w:t>
            </w:r>
          </w:p>
          <w:p w:rsidR="003F28C1" w:rsidRPr="0085327B" w:rsidRDefault="00100465" w:rsidP="00510D70">
            <w:r w:rsidRPr="0085327B">
              <w:t>183038, г. Мурманск, ул. Шмидта, д.16</w:t>
            </w:r>
          </w:p>
        </w:tc>
        <w:tc>
          <w:tcPr>
            <w:tcW w:w="4218" w:type="dxa"/>
          </w:tcPr>
          <w:p w:rsidR="00FA248E" w:rsidRPr="0085327B" w:rsidRDefault="005E7C3A" w:rsidP="00510D70">
            <w:r w:rsidRPr="0085327B">
              <w:t>п.1, 8 ч. 2 ст. 105.1 Налогового кодекса РФ</w:t>
            </w:r>
          </w:p>
        </w:tc>
      </w:tr>
      <w:tr w:rsidR="005E7C3A" w:rsidRPr="00510D70" w:rsidTr="00510D70">
        <w:tc>
          <w:tcPr>
            <w:tcW w:w="675" w:type="dxa"/>
          </w:tcPr>
          <w:p w:rsidR="00FA248E" w:rsidRPr="0085327B" w:rsidRDefault="009B15EE" w:rsidP="00510D70">
            <w:r w:rsidRPr="0085327B">
              <w:t>2</w:t>
            </w:r>
          </w:p>
        </w:tc>
        <w:tc>
          <w:tcPr>
            <w:tcW w:w="4678" w:type="dxa"/>
          </w:tcPr>
          <w:p w:rsidR="00510D70" w:rsidRPr="0085327B" w:rsidRDefault="00510D70" w:rsidP="00510D70">
            <w:r w:rsidRPr="0085327B">
              <w:t xml:space="preserve">Акционерное общество </w:t>
            </w:r>
          </w:p>
          <w:p w:rsidR="00FA248E" w:rsidRPr="0085327B" w:rsidRDefault="00510D70" w:rsidP="00510D70">
            <w:r w:rsidRPr="0085327B">
              <w:t>«Электросети»</w:t>
            </w:r>
          </w:p>
          <w:p w:rsidR="00510D70" w:rsidRPr="0085327B" w:rsidRDefault="00510D70" w:rsidP="00510D70">
            <w:r w:rsidRPr="0085327B">
              <w:t>ИНН 5117070094,</w:t>
            </w:r>
          </w:p>
          <w:p w:rsidR="00510D70" w:rsidRPr="0085327B" w:rsidRDefault="00510D70" w:rsidP="00510D70">
            <w:r w:rsidRPr="0085327B">
              <w:t>ОГРН 1055100031348</w:t>
            </w:r>
          </w:p>
          <w:p w:rsidR="00510D70" w:rsidRPr="0085327B" w:rsidRDefault="00D912AA" w:rsidP="00510D70">
            <w:r w:rsidRPr="0085327B">
              <w:t>183038, г. Мурманск, ул. Шмидта, д.16</w:t>
            </w:r>
          </w:p>
        </w:tc>
        <w:tc>
          <w:tcPr>
            <w:tcW w:w="4218" w:type="dxa"/>
          </w:tcPr>
          <w:p w:rsidR="00FA248E" w:rsidRPr="0085327B" w:rsidRDefault="0085327B" w:rsidP="00510D70">
            <w:r w:rsidRPr="0085327B">
              <w:rPr>
                <w:rFonts w:cs="Times New Roman"/>
              </w:rPr>
              <w:t>п. 8 ч. 2 ст. 105.1 Налогового кодекса РФ</w:t>
            </w:r>
          </w:p>
        </w:tc>
      </w:tr>
    </w:tbl>
    <w:p w:rsidR="006D3F79" w:rsidRPr="00D31231" w:rsidRDefault="006D3F79" w:rsidP="003C552C">
      <w:pPr>
        <w:pStyle w:val="ConsPlusNormal"/>
        <w:ind w:firstLine="540"/>
        <w:jc w:val="both"/>
        <w:rPr>
          <w:sz w:val="24"/>
          <w:szCs w:val="24"/>
        </w:rPr>
      </w:pPr>
    </w:p>
    <w:p w:rsidR="003C552C" w:rsidRPr="00D31231" w:rsidRDefault="006D3F79" w:rsidP="003C552C">
      <w:pPr>
        <w:pStyle w:val="ConsPlusNormal"/>
        <w:ind w:firstLine="540"/>
        <w:jc w:val="both"/>
        <w:rPr>
          <w:sz w:val="24"/>
          <w:szCs w:val="24"/>
        </w:rPr>
      </w:pPr>
      <w:r w:rsidRPr="00D31231">
        <w:rPr>
          <w:sz w:val="24"/>
          <w:szCs w:val="24"/>
        </w:rPr>
        <w:t>1.</w:t>
      </w:r>
      <w:r w:rsidR="00FA248E" w:rsidRPr="00D31231">
        <w:rPr>
          <w:sz w:val="24"/>
          <w:szCs w:val="24"/>
        </w:rPr>
        <w:t>4</w:t>
      </w:r>
      <w:r w:rsidR="003C552C" w:rsidRPr="00D31231">
        <w:rPr>
          <w:sz w:val="24"/>
          <w:szCs w:val="24"/>
        </w:rPr>
        <w:t xml:space="preserve">. При осуществлении закупок Заказчик руководствуется </w:t>
      </w:r>
      <w:hyperlink r:id="rId14" w:history="1">
        <w:r w:rsidR="003C552C" w:rsidRPr="00D31231">
          <w:rPr>
            <w:sz w:val="24"/>
            <w:szCs w:val="24"/>
          </w:rPr>
          <w:t>Конституцией</w:t>
        </w:r>
      </w:hyperlink>
      <w:r w:rsidR="003C552C" w:rsidRPr="00D31231">
        <w:rPr>
          <w:sz w:val="24"/>
          <w:szCs w:val="24"/>
        </w:rPr>
        <w:t xml:space="preserve"> РФ, Гражданским </w:t>
      </w:r>
      <w:hyperlink r:id="rId15" w:history="1">
        <w:r w:rsidR="003C552C" w:rsidRPr="00D31231">
          <w:rPr>
            <w:sz w:val="24"/>
            <w:szCs w:val="24"/>
          </w:rPr>
          <w:t>кодексом</w:t>
        </w:r>
      </w:hyperlink>
      <w:r w:rsidR="003C552C" w:rsidRPr="00D31231">
        <w:rPr>
          <w:sz w:val="24"/>
          <w:szCs w:val="24"/>
        </w:rPr>
        <w:t xml:space="preserve"> РФ, </w:t>
      </w:r>
      <w:hyperlink r:id="rId16" w:history="1">
        <w:r w:rsidR="003C552C" w:rsidRPr="00D31231">
          <w:rPr>
            <w:sz w:val="24"/>
            <w:szCs w:val="24"/>
          </w:rPr>
          <w:t>Законом</w:t>
        </w:r>
      </w:hyperlink>
      <w:r w:rsidR="003C552C" w:rsidRPr="00D31231">
        <w:rPr>
          <w:sz w:val="24"/>
          <w:szCs w:val="24"/>
        </w:rPr>
        <w:t xml:space="preserve"> </w:t>
      </w:r>
      <w:r w:rsidR="00C80FDC" w:rsidRPr="00D31231">
        <w:rPr>
          <w:sz w:val="24"/>
          <w:szCs w:val="24"/>
        </w:rPr>
        <w:t>№</w:t>
      </w:r>
      <w:r w:rsidR="003C552C" w:rsidRPr="00D31231">
        <w:rPr>
          <w:sz w:val="24"/>
          <w:szCs w:val="24"/>
        </w:rPr>
        <w:t xml:space="preserve"> 223-ФЗ, Федеральным </w:t>
      </w:r>
      <w:hyperlink r:id="rId17" w:history="1">
        <w:r w:rsidR="003C552C" w:rsidRPr="00D31231">
          <w:rPr>
            <w:sz w:val="24"/>
            <w:szCs w:val="24"/>
          </w:rPr>
          <w:t>законом</w:t>
        </w:r>
      </w:hyperlink>
      <w:r w:rsidR="003C552C" w:rsidRPr="00D31231">
        <w:rPr>
          <w:sz w:val="24"/>
          <w:szCs w:val="24"/>
        </w:rPr>
        <w:t xml:space="preserve"> от 26.07.2006 N 135-ФЗ "О защите конкуренции" и иными федеральными законами и нормативными правовыми актами РФ, настоящим Положением.</w:t>
      </w:r>
    </w:p>
    <w:p w:rsidR="003C552C" w:rsidRPr="00D31231" w:rsidRDefault="003C552C" w:rsidP="003C552C">
      <w:pPr>
        <w:pStyle w:val="ConsPlusNormal"/>
        <w:spacing w:before="240"/>
        <w:ind w:firstLine="540"/>
        <w:jc w:val="both"/>
        <w:rPr>
          <w:sz w:val="24"/>
          <w:szCs w:val="24"/>
        </w:rPr>
      </w:pPr>
      <w:r w:rsidRPr="00D31231">
        <w:rPr>
          <w:sz w:val="24"/>
          <w:szCs w:val="24"/>
        </w:rPr>
        <w:lastRenderedPageBreak/>
        <w:t>1.</w:t>
      </w:r>
      <w:r w:rsidR="00FA248E" w:rsidRPr="00D31231">
        <w:rPr>
          <w:sz w:val="24"/>
          <w:szCs w:val="24"/>
        </w:rPr>
        <w:t>5</w:t>
      </w:r>
      <w:r w:rsidRPr="00D31231">
        <w:rPr>
          <w:sz w:val="24"/>
          <w:szCs w:val="24"/>
        </w:rPr>
        <w:t xml:space="preserve">. Положение при необходимости может быть изменено уполномоченным органом, указанным в </w:t>
      </w:r>
      <w:hyperlink r:id="rId18" w:history="1">
        <w:r w:rsidRPr="00D31231">
          <w:rPr>
            <w:sz w:val="24"/>
            <w:szCs w:val="24"/>
          </w:rPr>
          <w:t>ч. 3 ст. 2</w:t>
        </w:r>
      </w:hyperlink>
      <w:r w:rsidRPr="00D31231">
        <w:rPr>
          <w:sz w:val="24"/>
          <w:szCs w:val="24"/>
        </w:rPr>
        <w:t xml:space="preserve"> Закона N 223-ФЗ. Настоящее Положение и изменения к нему вступают в силу со дня утверждения.</w:t>
      </w:r>
    </w:p>
    <w:p w:rsidR="008D6F1F" w:rsidRPr="00D31231" w:rsidRDefault="00B824CD" w:rsidP="008D6F1F">
      <w:pPr>
        <w:pStyle w:val="ConsPlusNormal"/>
        <w:spacing w:before="240"/>
        <w:ind w:firstLine="540"/>
        <w:jc w:val="both"/>
        <w:rPr>
          <w:sz w:val="24"/>
          <w:szCs w:val="24"/>
        </w:rPr>
      </w:pPr>
      <w:r w:rsidRPr="00D31231">
        <w:rPr>
          <w:sz w:val="24"/>
          <w:szCs w:val="24"/>
        </w:rPr>
        <w:t>1</w:t>
      </w:r>
      <w:r w:rsidR="008D6F1F" w:rsidRPr="00D31231">
        <w:rPr>
          <w:sz w:val="24"/>
          <w:szCs w:val="24"/>
        </w:rPr>
        <w:t>.</w:t>
      </w:r>
      <w:r w:rsidR="00FA248E" w:rsidRPr="00D31231">
        <w:rPr>
          <w:sz w:val="24"/>
          <w:szCs w:val="24"/>
        </w:rPr>
        <w:t>6</w:t>
      </w:r>
      <w:r w:rsidR="008D6F1F" w:rsidRPr="00D31231">
        <w:rPr>
          <w:sz w:val="24"/>
          <w:szCs w:val="24"/>
        </w:rPr>
        <w:t>. Положение не распространяется на договоры, заключённые ранее утверждения данного Положения в установленном Федеральным законом № 223-ФЗ порядке.</w:t>
      </w:r>
    </w:p>
    <w:p w:rsidR="003C552C" w:rsidRPr="00D31231" w:rsidRDefault="003C552C" w:rsidP="003C552C">
      <w:pPr>
        <w:pStyle w:val="ConsPlusNormal"/>
        <w:ind w:firstLine="540"/>
        <w:jc w:val="both"/>
        <w:rPr>
          <w:sz w:val="24"/>
          <w:szCs w:val="24"/>
        </w:rPr>
      </w:pPr>
    </w:p>
    <w:p w:rsidR="003C552C" w:rsidRPr="00D31231" w:rsidRDefault="003C552C" w:rsidP="008D6F1F">
      <w:pPr>
        <w:pStyle w:val="ConsPlusNormal"/>
        <w:ind w:firstLine="540"/>
        <w:jc w:val="both"/>
        <w:rPr>
          <w:sz w:val="24"/>
          <w:szCs w:val="24"/>
        </w:rPr>
      </w:pPr>
      <w:r w:rsidRPr="00D31231">
        <w:rPr>
          <w:sz w:val="24"/>
          <w:szCs w:val="24"/>
        </w:rPr>
        <w:t>1.</w:t>
      </w:r>
      <w:r w:rsidR="00FA248E" w:rsidRPr="00D31231">
        <w:rPr>
          <w:sz w:val="24"/>
          <w:szCs w:val="24"/>
        </w:rPr>
        <w:t>7</w:t>
      </w:r>
      <w:r w:rsidRPr="00D31231">
        <w:rPr>
          <w:sz w:val="24"/>
          <w:szCs w:val="24"/>
        </w:rPr>
        <w:t>.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r w:rsidR="008D6F1F" w:rsidRPr="00D31231">
        <w:rPr>
          <w:sz w:val="24"/>
          <w:szCs w:val="24"/>
        </w:rPr>
        <w:t xml:space="preserve"> </w:t>
      </w:r>
      <w:r w:rsidRPr="00D31231">
        <w:rPr>
          <w:sz w:val="24"/>
          <w:szCs w:val="24"/>
        </w:rPr>
        <w:t>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3D2417" w:rsidRPr="00D31231" w:rsidRDefault="003D2417" w:rsidP="003C552C">
      <w:pPr>
        <w:pStyle w:val="ConsPlusNormal"/>
        <w:jc w:val="center"/>
        <w:rPr>
          <w:sz w:val="24"/>
          <w:szCs w:val="24"/>
        </w:rPr>
      </w:pPr>
      <w:bookmarkStart w:id="12" w:name="P177"/>
      <w:bookmarkEnd w:id="12"/>
    </w:p>
    <w:p w:rsidR="003C552C" w:rsidRPr="00D31231" w:rsidRDefault="003C552C" w:rsidP="003C552C">
      <w:pPr>
        <w:pStyle w:val="ConsPlusNormal"/>
        <w:jc w:val="center"/>
        <w:rPr>
          <w:rFonts w:asciiTheme="minorHAnsi" w:hAnsiTheme="minorHAnsi" w:cstheme="minorHAnsi"/>
          <w:b/>
          <w:sz w:val="24"/>
          <w:szCs w:val="24"/>
        </w:rPr>
      </w:pPr>
      <w:r w:rsidRPr="00D31231">
        <w:rPr>
          <w:rFonts w:asciiTheme="minorHAnsi" w:hAnsiTheme="minorHAnsi" w:cstheme="minorHAnsi"/>
          <w:b/>
          <w:sz w:val="24"/>
          <w:szCs w:val="24"/>
        </w:rPr>
        <w:t>2. Цели и принципы закупок</w:t>
      </w:r>
    </w:p>
    <w:p w:rsidR="003C552C" w:rsidRPr="00D31231" w:rsidRDefault="003C552C" w:rsidP="003C552C">
      <w:pPr>
        <w:pStyle w:val="ConsPlusNormal"/>
        <w:jc w:val="both"/>
        <w:rPr>
          <w:rFonts w:asciiTheme="minorHAnsi" w:hAnsiTheme="minorHAnsi" w:cstheme="minorHAnsi"/>
          <w:sz w:val="24"/>
          <w:szCs w:val="24"/>
        </w:rPr>
      </w:pPr>
    </w:p>
    <w:p w:rsidR="003C552C" w:rsidRPr="00D31231" w:rsidRDefault="003C552C" w:rsidP="003C552C">
      <w:pPr>
        <w:pStyle w:val="ConsPlusNormal"/>
        <w:ind w:firstLine="540"/>
        <w:jc w:val="both"/>
        <w:rPr>
          <w:sz w:val="24"/>
          <w:szCs w:val="24"/>
        </w:rPr>
      </w:pPr>
      <w:r w:rsidRPr="00D31231">
        <w:rPr>
          <w:sz w:val="24"/>
          <w:szCs w:val="24"/>
        </w:rPr>
        <w:t>2.1. Закупки осуществляются в следующих целях:</w:t>
      </w:r>
    </w:p>
    <w:p w:rsidR="003C552C" w:rsidRPr="00D31231" w:rsidRDefault="003C552C" w:rsidP="003C552C">
      <w:pPr>
        <w:pStyle w:val="ConsPlusNormal"/>
        <w:spacing w:before="240"/>
        <w:ind w:firstLine="540"/>
        <w:jc w:val="both"/>
        <w:rPr>
          <w:sz w:val="24"/>
          <w:szCs w:val="24"/>
        </w:rPr>
      </w:pPr>
      <w:r w:rsidRPr="00D31231">
        <w:rPr>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3C552C" w:rsidRPr="00D31231" w:rsidRDefault="003C552C" w:rsidP="003C552C">
      <w:pPr>
        <w:pStyle w:val="ConsPlusNormal"/>
        <w:spacing w:before="240"/>
        <w:ind w:firstLine="540"/>
        <w:jc w:val="both"/>
        <w:rPr>
          <w:sz w:val="24"/>
          <w:szCs w:val="24"/>
        </w:rPr>
      </w:pPr>
      <w:r w:rsidRPr="00D31231">
        <w:rPr>
          <w:sz w:val="24"/>
          <w:szCs w:val="24"/>
        </w:rPr>
        <w:t>2) реализация мер, направленных на сокращение издержек Заказчика;</w:t>
      </w:r>
    </w:p>
    <w:p w:rsidR="003C552C" w:rsidRPr="00D31231" w:rsidRDefault="003C552C" w:rsidP="003C552C">
      <w:pPr>
        <w:pStyle w:val="ConsPlusNormal"/>
        <w:spacing w:before="240"/>
        <w:ind w:firstLine="540"/>
        <w:jc w:val="both"/>
        <w:rPr>
          <w:sz w:val="24"/>
          <w:szCs w:val="24"/>
        </w:rPr>
      </w:pPr>
      <w:r w:rsidRPr="00D31231">
        <w:rPr>
          <w:sz w:val="24"/>
          <w:szCs w:val="24"/>
        </w:rPr>
        <w:t>3) обеспечение гласности и прозрачности деятельности Заказчика;</w:t>
      </w:r>
    </w:p>
    <w:p w:rsidR="003C552C" w:rsidRPr="00D31231" w:rsidRDefault="003C552C" w:rsidP="003C552C">
      <w:pPr>
        <w:pStyle w:val="ConsPlusNormal"/>
        <w:spacing w:before="240"/>
        <w:ind w:firstLine="540"/>
        <w:jc w:val="both"/>
        <w:rPr>
          <w:sz w:val="24"/>
          <w:szCs w:val="24"/>
        </w:rPr>
      </w:pPr>
      <w:r w:rsidRPr="00D31231">
        <w:rPr>
          <w:sz w:val="24"/>
          <w:szCs w:val="24"/>
        </w:rPr>
        <w:t>4) обеспечение целевого и эффективного использования средств;</w:t>
      </w:r>
    </w:p>
    <w:p w:rsidR="003C552C" w:rsidRPr="00D31231" w:rsidRDefault="003C552C" w:rsidP="003C552C">
      <w:pPr>
        <w:pStyle w:val="ConsPlusNormal"/>
        <w:spacing w:before="240"/>
        <w:ind w:firstLine="540"/>
        <w:jc w:val="both"/>
        <w:rPr>
          <w:sz w:val="24"/>
          <w:szCs w:val="24"/>
        </w:rPr>
      </w:pPr>
      <w:r w:rsidRPr="00D31231">
        <w:rPr>
          <w:sz w:val="24"/>
          <w:szCs w:val="24"/>
        </w:rPr>
        <w:t>5) предотвращение коррупции и других злоупотреблений;</w:t>
      </w:r>
    </w:p>
    <w:p w:rsidR="003C552C" w:rsidRPr="00D31231" w:rsidRDefault="003C552C" w:rsidP="003C552C">
      <w:pPr>
        <w:pStyle w:val="ConsPlusNormal"/>
        <w:spacing w:before="240"/>
        <w:ind w:firstLine="540"/>
        <w:jc w:val="both"/>
        <w:rPr>
          <w:sz w:val="24"/>
          <w:szCs w:val="24"/>
        </w:rPr>
      </w:pPr>
      <w:r w:rsidRPr="00D31231">
        <w:rPr>
          <w:sz w:val="24"/>
          <w:szCs w:val="24"/>
        </w:rPr>
        <w:t>6) развитие и стимулирование добросовестной конкуренции.</w:t>
      </w:r>
    </w:p>
    <w:p w:rsidR="003C552C" w:rsidRPr="00D31231" w:rsidRDefault="003C552C" w:rsidP="003C552C">
      <w:pPr>
        <w:pStyle w:val="ConsPlusNormal"/>
        <w:spacing w:before="240"/>
        <w:ind w:firstLine="540"/>
        <w:jc w:val="both"/>
        <w:rPr>
          <w:sz w:val="24"/>
          <w:szCs w:val="24"/>
        </w:rPr>
      </w:pPr>
      <w:r w:rsidRPr="00D31231">
        <w:rPr>
          <w:sz w:val="24"/>
          <w:szCs w:val="24"/>
        </w:rPr>
        <w:t>2.</w:t>
      </w:r>
      <w:r w:rsidR="001A0250" w:rsidRPr="00D31231">
        <w:rPr>
          <w:sz w:val="24"/>
          <w:szCs w:val="24"/>
        </w:rPr>
        <w:t>2</w:t>
      </w:r>
      <w:r w:rsidRPr="00D31231">
        <w:rPr>
          <w:sz w:val="24"/>
          <w:szCs w:val="24"/>
        </w:rPr>
        <w:t>. При закупке товаров, работ, услуг Заказчик руководствуется следующими принципами:</w:t>
      </w:r>
    </w:p>
    <w:p w:rsidR="003C552C" w:rsidRPr="00D31231" w:rsidRDefault="003C552C" w:rsidP="003C552C">
      <w:pPr>
        <w:pStyle w:val="ConsPlusNormal"/>
        <w:spacing w:before="240"/>
        <w:ind w:firstLine="540"/>
        <w:jc w:val="both"/>
        <w:rPr>
          <w:sz w:val="24"/>
          <w:szCs w:val="24"/>
        </w:rPr>
      </w:pPr>
      <w:r w:rsidRPr="00D31231">
        <w:rPr>
          <w:sz w:val="24"/>
          <w:szCs w:val="24"/>
        </w:rPr>
        <w:t>1) информационная открытость закупки;</w:t>
      </w:r>
    </w:p>
    <w:p w:rsidR="003C552C" w:rsidRPr="00D31231" w:rsidRDefault="003C552C" w:rsidP="003C552C">
      <w:pPr>
        <w:pStyle w:val="ConsPlusNormal"/>
        <w:spacing w:before="240"/>
        <w:ind w:firstLine="540"/>
        <w:jc w:val="both"/>
        <w:rPr>
          <w:sz w:val="24"/>
          <w:szCs w:val="24"/>
        </w:rPr>
      </w:pPr>
      <w:r w:rsidRPr="00D31231">
        <w:rPr>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3C552C" w:rsidRPr="00D31231" w:rsidRDefault="003C552C" w:rsidP="003C552C">
      <w:pPr>
        <w:pStyle w:val="ConsPlusNormal"/>
        <w:spacing w:before="240"/>
        <w:ind w:firstLine="540"/>
        <w:jc w:val="both"/>
        <w:rPr>
          <w:sz w:val="24"/>
          <w:szCs w:val="24"/>
        </w:rPr>
      </w:pPr>
      <w:r w:rsidRPr="00D31231">
        <w:rPr>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3C552C" w:rsidRPr="00D31231" w:rsidRDefault="003C552C" w:rsidP="003C552C">
      <w:pPr>
        <w:pStyle w:val="ConsPlusNormal"/>
        <w:spacing w:before="240"/>
        <w:ind w:firstLine="540"/>
        <w:jc w:val="both"/>
        <w:rPr>
          <w:sz w:val="24"/>
          <w:szCs w:val="24"/>
        </w:rPr>
      </w:pPr>
      <w:r w:rsidRPr="00D31231">
        <w:rPr>
          <w:sz w:val="24"/>
          <w:szCs w:val="24"/>
        </w:rPr>
        <w:t>4) отсутствие ограничения допуска к участию в закупке путем установления неизмеряемых требований к участникам закупки.</w:t>
      </w:r>
    </w:p>
    <w:p w:rsidR="003E4E4E" w:rsidRPr="00D31231" w:rsidRDefault="003E4E4E" w:rsidP="003E4E4E">
      <w:pPr>
        <w:tabs>
          <w:tab w:val="left" w:pos="1134"/>
        </w:tabs>
        <w:suppressAutoHyphens/>
        <w:spacing w:after="0" w:line="240" w:lineRule="auto"/>
        <w:ind w:firstLine="567"/>
        <w:contextualSpacing/>
        <w:jc w:val="both"/>
        <w:rPr>
          <w:rFonts w:ascii="Times New Roman" w:hAnsi="Times New Roman" w:cs="Times New Roman"/>
          <w:sz w:val="24"/>
          <w:szCs w:val="24"/>
        </w:rPr>
      </w:pPr>
    </w:p>
    <w:p w:rsidR="001A1937" w:rsidRPr="00D31231" w:rsidRDefault="006A73F2" w:rsidP="00E664FA">
      <w:pPr>
        <w:tabs>
          <w:tab w:val="left" w:pos="1134"/>
        </w:tabs>
        <w:spacing w:after="120" w:line="240" w:lineRule="auto"/>
        <w:ind w:firstLine="567"/>
        <w:contextualSpacing/>
        <w:jc w:val="center"/>
        <w:rPr>
          <w:rFonts w:cstheme="minorHAnsi"/>
          <w:b/>
          <w:sz w:val="24"/>
          <w:szCs w:val="24"/>
        </w:rPr>
      </w:pPr>
      <w:bookmarkStart w:id="13" w:name="Информационное_обеспечение_закупки"/>
      <w:r w:rsidRPr="00D31231">
        <w:rPr>
          <w:rFonts w:cstheme="minorHAnsi"/>
          <w:b/>
          <w:sz w:val="24"/>
          <w:szCs w:val="24"/>
        </w:rPr>
        <w:lastRenderedPageBreak/>
        <w:t>3</w:t>
      </w:r>
      <w:r w:rsidR="001A1937" w:rsidRPr="00D31231">
        <w:rPr>
          <w:rFonts w:cstheme="minorHAnsi"/>
          <w:b/>
          <w:sz w:val="24"/>
          <w:szCs w:val="24"/>
        </w:rPr>
        <w:t>. Информационное обеспечение закупки</w:t>
      </w:r>
      <w:bookmarkEnd w:id="13"/>
    </w:p>
    <w:p w:rsidR="001A1937" w:rsidRPr="00D31231" w:rsidRDefault="003D2417" w:rsidP="00E664FA">
      <w:pPr>
        <w:pStyle w:val="ConsPlusNormal"/>
        <w:spacing w:before="240"/>
        <w:ind w:firstLine="540"/>
        <w:jc w:val="both"/>
        <w:rPr>
          <w:sz w:val="24"/>
          <w:szCs w:val="24"/>
        </w:rPr>
      </w:pPr>
      <w:r w:rsidRPr="00D31231">
        <w:rPr>
          <w:sz w:val="24"/>
          <w:szCs w:val="24"/>
        </w:rPr>
        <w:t>3</w:t>
      </w:r>
      <w:r w:rsidR="001A1937" w:rsidRPr="00D31231">
        <w:rPr>
          <w:sz w:val="24"/>
          <w:szCs w:val="24"/>
        </w:rPr>
        <w:t xml:space="preserve">.1. Настоящее Положение и вносимые в него изменения подлежат обязательному размещению в </w:t>
      </w:r>
      <w:r w:rsidR="0020584E" w:rsidRPr="00D31231">
        <w:rPr>
          <w:sz w:val="24"/>
          <w:szCs w:val="24"/>
        </w:rPr>
        <w:t>ЕИС</w:t>
      </w:r>
      <w:r w:rsidR="001A1937" w:rsidRPr="00D31231">
        <w:rPr>
          <w:sz w:val="24"/>
          <w:szCs w:val="24"/>
        </w:rPr>
        <w:t xml:space="preserve"> и на сайте Заказчика не позднее 15 </w:t>
      </w:r>
      <w:r w:rsidR="007D51C8" w:rsidRPr="00D31231">
        <w:rPr>
          <w:sz w:val="24"/>
          <w:szCs w:val="24"/>
        </w:rPr>
        <w:t xml:space="preserve">(пятнадцати) </w:t>
      </w:r>
      <w:r w:rsidR="001A1937" w:rsidRPr="00D31231">
        <w:rPr>
          <w:sz w:val="24"/>
          <w:szCs w:val="24"/>
        </w:rPr>
        <w:t>дней со дня их утверждения.</w:t>
      </w:r>
    </w:p>
    <w:p w:rsidR="001A1937" w:rsidRPr="00D31231" w:rsidRDefault="003D2417" w:rsidP="00E664FA">
      <w:pPr>
        <w:pStyle w:val="ConsPlusNormal"/>
        <w:spacing w:before="240"/>
        <w:ind w:firstLine="540"/>
        <w:jc w:val="both"/>
        <w:rPr>
          <w:sz w:val="24"/>
          <w:szCs w:val="24"/>
        </w:rPr>
      </w:pPr>
      <w:r w:rsidRPr="00D31231">
        <w:rPr>
          <w:sz w:val="24"/>
          <w:szCs w:val="24"/>
        </w:rPr>
        <w:t>3</w:t>
      </w:r>
      <w:r w:rsidR="001A1937" w:rsidRPr="00D31231">
        <w:rPr>
          <w:sz w:val="24"/>
          <w:szCs w:val="24"/>
        </w:rPr>
        <w:t xml:space="preserve">.2. Размещение в </w:t>
      </w:r>
      <w:r w:rsidR="0020584E" w:rsidRPr="00D31231">
        <w:rPr>
          <w:sz w:val="24"/>
          <w:szCs w:val="24"/>
        </w:rPr>
        <w:t>ЕИС</w:t>
      </w:r>
      <w:r w:rsidR="001A1937" w:rsidRPr="00D31231">
        <w:rPr>
          <w:sz w:val="24"/>
          <w:szCs w:val="24"/>
        </w:rPr>
        <w:t xml:space="preserve"> информации о закупке производится в соответствии с порядком, установленном Правительством Российской Федерации.</w:t>
      </w:r>
    </w:p>
    <w:p w:rsidR="001A1937" w:rsidRPr="00D31231" w:rsidRDefault="003D2417" w:rsidP="00E664FA">
      <w:pPr>
        <w:pStyle w:val="ConsPlusNormal"/>
        <w:spacing w:before="240"/>
        <w:ind w:firstLine="540"/>
        <w:jc w:val="both"/>
        <w:rPr>
          <w:sz w:val="24"/>
          <w:szCs w:val="24"/>
        </w:rPr>
      </w:pPr>
      <w:r w:rsidRPr="00D31231">
        <w:rPr>
          <w:sz w:val="24"/>
          <w:szCs w:val="24"/>
        </w:rPr>
        <w:t>3</w:t>
      </w:r>
      <w:r w:rsidR="001A1937" w:rsidRPr="00D31231">
        <w:rPr>
          <w:sz w:val="24"/>
          <w:szCs w:val="24"/>
        </w:rPr>
        <w:t xml:space="preserve">.3. Заказчик размещает в </w:t>
      </w:r>
      <w:r w:rsidR="0020584E" w:rsidRPr="00D31231">
        <w:rPr>
          <w:sz w:val="24"/>
          <w:szCs w:val="24"/>
        </w:rPr>
        <w:t>ЕИС</w:t>
      </w:r>
      <w:r w:rsidR="001A1937" w:rsidRPr="00D31231">
        <w:rPr>
          <w:sz w:val="24"/>
          <w:szCs w:val="24"/>
        </w:rPr>
        <w:t xml:space="preserve"> план закупок товаров, работ, услуг на срок не менее одного года. План закупок инновационной продукции, высокотехнологичной продукции, лекарственных средств размещается Заказчиком в </w:t>
      </w:r>
      <w:r w:rsidR="0020584E" w:rsidRPr="00D31231">
        <w:rPr>
          <w:sz w:val="24"/>
          <w:szCs w:val="24"/>
        </w:rPr>
        <w:t>ЕИС</w:t>
      </w:r>
      <w:r w:rsidR="001A1937" w:rsidRPr="00D31231">
        <w:rPr>
          <w:sz w:val="24"/>
          <w:szCs w:val="24"/>
        </w:rPr>
        <w:t xml:space="preserve"> на период от пяти до семи лет.</w:t>
      </w:r>
    </w:p>
    <w:p w:rsidR="00E24672" w:rsidRPr="00D31231" w:rsidRDefault="00E24672" w:rsidP="00E664FA">
      <w:pPr>
        <w:pStyle w:val="ConsPlusNormal"/>
        <w:spacing w:before="240"/>
        <w:ind w:firstLine="540"/>
        <w:jc w:val="both"/>
        <w:rPr>
          <w:sz w:val="24"/>
          <w:szCs w:val="24"/>
        </w:rPr>
      </w:pPr>
      <w:r w:rsidRPr="00D31231">
        <w:rPr>
          <w:sz w:val="24"/>
          <w:szCs w:val="24"/>
        </w:rPr>
        <w:t xml:space="preserve">Размещение плана закупки товаров, работ, услуг; информации о внесении в него изменений в </w:t>
      </w:r>
      <w:r w:rsidR="0020584E" w:rsidRPr="00D31231">
        <w:rPr>
          <w:sz w:val="24"/>
          <w:szCs w:val="24"/>
        </w:rPr>
        <w:t>ЕИС</w:t>
      </w:r>
      <w:r w:rsidRPr="00D31231">
        <w:rPr>
          <w:sz w:val="24"/>
          <w:szCs w:val="24"/>
        </w:rPr>
        <w:t xml:space="preserve"> осуществляется в течение 10 (десяти) дней с даты утверждения плана или внесения в него изменений.</w:t>
      </w:r>
    </w:p>
    <w:p w:rsidR="001A1937" w:rsidRPr="00D31231" w:rsidRDefault="001A1937" w:rsidP="00E664FA">
      <w:pPr>
        <w:pStyle w:val="ConsPlusNormal"/>
        <w:spacing w:before="240"/>
        <w:ind w:firstLine="540"/>
        <w:jc w:val="both"/>
        <w:rPr>
          <w:sz w:val="24"/>
          <w:szCs w:val="24"/>
        </w:rPr>
      </w:pPr>
      <w:r w:rsidRPr="00D31231">
        <w:rPr>
          <w:sz w:val="24"/>
          <w:szCs w:val="24"/>
        </w:rPr>
        <w:t xml:space="preserve">Размещение планов закупки в </w:t>
      </w:r>
      <w:r w:rsidR="0020584E" w:rsidRPr="00D31231">
        <w:rPr>
          <w:sz w:val="24"/>
          <w:szCs w:val="24"/>
        </w:rPr>
        <w:t>ЕИС</w:t>
      </w:r>
      <w:r w:rsidRPr="00D31231">
        <w:rPr>
          <w:sz w:val="24"/>
          <w:szCs w:val="24"/>
        </w:rPr>
        <w:t xml:space="preserve"> осуществляется не позднее 31 декабря текущего календарного года.</w:t>
      </w:r>
    </w:p>
    <w:p w:rsidR="00E41367" w:rsidRPr="00D31231" w:rsidRDefault="003D2417" w:rsidP="00E664FA">
      <w:pPr>
        <w:pStyle w:val="ConsPlusNormal"/>
        <w:spacing w:before="240"/>
        <w:ind w:firstLine="540"/>
        <w:jc w:val="both"/>
        <w:rPr>
          <w:sz w:val="24"/>
          <w:szCs w:val="24"/>
        </w:rPr>
      </w:pPr>
      <w:r w:rsidRPr="00D31231">
        <w:rPr>
          <w:sz w:val="24"/>
          <w:szCs w:val="24"/>
        </w:rPr>
        <w:t>3</w:t>
      </w:r>
      <w:r w:rsidR="00E41367" w:rsidRPr="00D31231">
        <w:rPr>
          <w:sz w:val="24"/>
          <w:szCs w:val="24"/>
        </w:rPr>
        <w:t xml:space="preserve">.4. В </w:t>
      </w:r>
      <w:r w:rsidR="0020584E" w:rsidRPr="00D31231">
        <w:rPr>
          <w:sz w:val="24"/>
          <w:szCs w:val="24"/>
        </w:rPr>
        <w:t>ЕИС</w:t>
      </w:r>
      <w:r w:rsidR="00E41367" w:rsidRPr="00D31231">
        <w:rPr>
          <w:sz w:val="24"/>
          <w:szCs w:val="24"/>
        </w:rPr>
        <w:t xml:space="preserve"> также подлежит размещению следующая информация:</w:t>
      </w:r>
    </w:p>
    <w:p w:rsidR="00E41367" w:rsidRPr="00D31231" w:rsidRDefault="00E41367" w:rsidP="00E664FA">
      <w:pPr>
        <w:pStyle w:val="ConsPlusNormal"/>
        <w:spacing w:before="240"/>
        <w:ind w:firstLine="540"/>
        <w:jc w:val="both"/>
        <w:rPr>
          <w:sz w:val="24"/>
          <w:szCs w:val="24"/>
        </w:rPr>
      </w:pPr>
      <w:r w:rsidRPr="00D31231">
        <w:rPr>
          <w:sz w:val="24"/>
          <w:szCs w:val="24"/>
        </w:rPr>
        <w:t>- извещение о закупке, документация о закупке и проект договора;</w:t>
      </w:r>
    </w:p>
    <w:p w:rsidR="00E41367" w:rsidRPr="00D31231" w:rsidRDefault="00E41367" w:rsidP="00E664FA">
      <w:pPr>
        <w:pStyle w:val="ConsPlusNormal"/>
        <w:spacing w:before="240"/>
        <w:ind w:firstLine="540"/>
        <w:jc w:val="both"/>
        <w:rPr>
          <w:sz w:val="24"/>
          <w:szCs w:val="24"/>
        </w:rPr>
      </w:pPr>
      <w:r w:rsidRPr="00D31231">
        <w:rPr>
          <w:sz w:val="24"/>
          <w:szCs w:val="24"/>
        </w:rPr>
        <w:t>- изменения, вносимые в извещение о закупке, документацию о закупке;</w:t>
      </w:r>
    </w:p>
    <w:p w:rsidR="00E41367" w:rsidRPr="00D31231" w:rsidRDefault="00E41367" w:rsidP="00E664FA">
      <w:pPr>
        <w:pStyle w:val="ConsPlusNormal"/>
        <w:spacing w:before="240"/>
        <w:ind w:firstLine="540"/>
        <w:jc w:val="both"/>
        <w:rPr>
          <w:sz w:val="24"/>
          <w:szCs w:val="24"/>
        </w:rPr>
      </w:pPr>
      <w:r w:rsidRPr="00D31231">
        <w:rPr>
          <w:sz w:val="24"/>
          <w:szCs w:val="24"/>
        </w:rPr>
        <w:t>- разъяснение документации о закупке;</w:t>
      </w:r>
    </w:p>
    <w:p w:rsidR="00E41367" w:rsidRPr="00D31231" w:rsidRDefault="00E41367" w:rsidP="00E664FA">
      <w:pPr>
        <w:pStyle w:val="ConsPlusNormal"/>
        <w:spacing w:before="240"/>
        <w:ind w:firstLine="540"/>
        <w:jc w:val="both"/>
        <w:rPr>
          <w:sz w:val="24"/>
          <w:szCs w:val="24"/>
        </w:rPr>
      </w:pPr>
      <w:r w:rsidRPr="00D31231">
        <w:rPr>
          <w:sz w:val="24"/>
          <w:szCs w:val="24"/>
        </w:rPr>
        <w:t>- информации об отказе от проведения закупки;</w:t>
      </w:r>
    </w:p>
    <w:p w:rsidR="00E41367" w:rsidRPr="00D31231" w:rsidRDefault="00E41367" w:rsidP="00E664FA">
      <w:pPr>
        <w:pStyle w:val="ConsPlusNormal"/>
        <w:spacing w:before="240"/>
        <w:ind w:firstLine="540"/>
        <w:jc w:val="both"/>
        <w:rPr>
          <w:sz w:val="24"/>
          <w:szCs w:val="24"/>
        </w:rPr>
      </w:pPr>
      <w:r w:rsidRPr="00D31231">
        <w:rPr>
          <w:sz w:val="24"/>
          <w:szCs w:val="24"/>
        </w:rPr>
        <w:t>- протоколы, составляемые в ходе проведения закупки;</w:t>
      </w:r>
    </w:p>
    <w:p w:rsidR="00E41367" w:rsidRPr="00D31231" w:rsidRDefault="00E41367" w:rsidP="00E664FA">
      <w:pPr>
        <w:pStyle w:val="ConsPlusNormal"/>
        <w:spacing w:before="240"/>
        <w:ind w:firstLine="540"/>
        <w:jc w:val="both"/>
        <w:rPr>
          <w:sz w:val="24"/>
          <w:szCs w:val="24"/>
        </w:rPr>
      </w:pPr>
      <w:r w:rsidRPr="00D31231">
        <w:rPr>
          <w:sz w:val="24"/>
          <w:szCs w:val="24"/>
        </w:rPr>
        <w:t>- информация и документы о заключении, изменении, расторжении и исполнении договора;</w:t>
      </w:r>
    </w:p>
    <w:p w:rsidR="00E41367" w:rsidRPr="00D31231" w:rsidRDefault="00E41367" w:rsidP="00E664FA">
      <w:pPr>
        <w:pStyle w:val="ConsPlusNormal"/>
        <w:spacing w:before="240"/>
        <w:ind w:firstLine="540"/>
        <w:jc w:val="both"/>
        <w:rPr>
          <w:sz w:val="24"/>
          <w:szCs w:val="24"/>
        </w:rPr>
      </w:pPr>
      <w:r w:rsidRPr="00D31231">
        <w:rPr>
          <w:sz w:val="24"/>
          <w:szCs w:val="24"/>
        </w:rPr>
        <w:t>- отчетность о заключенных договорах;</w:t>
      </w:r>
    </w:p>
    <w:p w:rsidR="00E41367" w:rsidRPr="00D31231" w:rsidRDefault="00E41367" w:rsidP="00E664FA">
      <w:pPr>
        <w:pStyle w:val="ConsPlusNormal"/>
        <w:spacing w:before="240"/>
        <w:ind w:firstLine="540"/>
        <w:jc w:val="both"/>
        <w:rPr>
          <w:sz w:val="24"/>
          <w:szCs w:val="24"/>
        </w:rPr>
      </w:pPr>
      <w:r w:rsidRPr="00D31231">
        <w:rPr>
          <w:sz w:val="24"/>
          <w:szCs w:val="24"/>
        </w:rPr>
        <w:t xml:space="preserve">- иная информация, размещение которой в </w:t>
      </w:r>
      <w:r w:rsidR="0020584E" w:rsidRPr="00D31231">
        <w:rPr>
          <w:sz w:val="24"/>
          <w:szCs w:val="24"/>
        </w:rPr>
        <w:t>ЕИС</w:t>
      </w:r>
      <w:r w:rsidRPr="00D31231">
        <w:rPr>
          <w:sz w:val="24"/>
          <w:szCs w:val="24"/>
        </w:rPr>
        <w:t xml:space="preserve"> предусмотрено Федеральным законом № 223-ФЗ.</w:t>
      </w:r>
    </w:p>
    <w:p w:rsidR="001A1937" w:rsidRPr="00D31231" w:rsidRDefault="003D2417" w:rsidP="00E664FA">
      <w:pPr>
        <w:pStyle w:val="ConsPlusNormal"/>
        <w:spacing w:before="240"/>
        <w:ind w:firstLine="540"/>
        <w:jc w:val="both"/>
        <w:rPr>
          <w:sz w:val="24"/>
          <w:szCs w:val="24"/>
        </w:rPr>
      </w:pPr>
      <w:r w:rsidRPr="00D31231">
        <w:rPr>
          <w:sz w:val="24"/>
          <w:szCs w:val="24"/>
        </w:rPr>
        <w:t>3</w:t>
      </w:r>
      <w:r w:rsidR="001A1937" w:rsidRPr="00D31231">
        <w:rPr>
          <w:sz w:val="24"/>
          <w:szCs w:val="24"/>
        </w:rPr>
        <w:t xml:space="preserve">.5. Извещение и документация о закупке размещаются в </w:t>
      </w:r>
      <w:r w:rsidR="0020584E" w:rsidRPr="00D31231">
        <w:rPr>
          <w:sz w:val="24"/>
          <w:szCs w:val="24"/>
        </w:rPr>
        <w:t>ЕИС</w:t>
      </w:r>
      <w:r w:rsidR="001A1937" w:rsidRPr="00D31231">
        <w:rPr>
          <w:sz w:val="24"/>
          <w:szCs w:val="24"/>
        </w:rPr>
        <w:t xml:space="preserve"> в сроки, определенные планом закупок товаров, работ, услуг и соответствующие нормам настоящего Положения. Содержание извещения и документации о закупке формируется исходя из выбранного способа закупки.</w:t>
      </w:r>
    </w:p>
    <w:p w:rsidR="003D2417" w:rsidRPr="00D31231" w:rsidRDefault="003D2417" w:rsidP="00E664FA">
      <w:pPr>
        <w:pStyle w:val="ConsPlusNormal"/>
        <w:spacing w:before="240"/>
        <w:ind w:firstLine="540"/>
        <w:jc w:val="both"/>
        <w:rPr>
          <w:sz w:val="24"/>
          <w:szCs w:val="24"/>
        </w:rPr>
      </w:pPr>
      <w:bookmarkStart w:id="14" w:name="_Ref299010761"/>
      <w:r w:rsidRPr="00D31231">
        <w:rPr>
          <w:sz w:val="24"/>
          <w:szCs w:val="24"/>
        </w:rPr>
        <w:t>3</w:t>
      </w:r>
      <w:r w:rsidR="001A1937" w:rsidRPr="00D31231">
        <w:rPr>
          <w:sz w:val="24"/>
          <w:szCs w:val="24"/>
        </w:rPr>
        <w:t xml:space="preserve">.6. </w:t>
      </w:r>
      <w:bookmarkEnd w:id="14"/>
      <w:r w:rsidR="00AA0434" w:rsidRPr="00D31231">
        <w:rPr>
          <w:sz w:val="24"/>
          <w:szCs w:val="24"/>
        </w:rPr>
        <w:t xml:space="preserve">В течение </w:t>
      </w:r>
      <w:r w:rsidR="00CD50A6" w:rsidRPr="00D31231">
        <w:rPr>
          <w:sz w:val="24"/>
          <w:szCs w:val="24"/>
        </w:rPr>
        <w:t xml:space="preserve">3 (трех) </w:t>
      </w:r>
      <w:r w:rsidR="00AA0434" w:rsidRPr="00D31231">
        <w:rPr>
          <w:sz w:val="24"/>
          <w:szCs w:val="24"/>
        </w:rPr>
        <w:t xml:space="preserve">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w:t>
      </w:r>
    </w:p>
    <w:p w:rsidR="00AA0434" w:rsidRPr="00D31231" w:rsidRDefault="00AA0434" w:rsidP="00E664FA">
      <w:pPr>
        <w:pStyle w:val="ConsPlusNormal"/>
        <w:spacing w:before="240"/>
        <w:ind w:firstLine="540"/>
        <w:jc w:val="both"/>
        <w:rPr>
          <w:sz w:val="24"/>
          <w:szCs w:val="24"/>
        </w:rPr>
      </w:pPr>
      <w:r w:rsidRPr="00D31231">
        <w:rPr>
          <w:sz w:val="24"/>
          <w:szCs w:val="24"/>
        </w:rPr>
        <w:t>Если в извещение, документацию о закупке внесены изменения, срок подачи заявок на участие в ней должен быть продлен следующим образом</w:t>
      </w:r>
      <w:r w:rsidR="00B15D8B" w:rsidRPr="00D31231">
        <w:rPr>
          <w:sz w:val="24"/>
          <w:szCs w:val="24"/>
        </w:rPr>
        <w:t xml:space="preserve"> -</w:t>
      </w:r>
      <w:r w:rsidRPr="00D31231">
        <w:rPr>
          <w:sz w:val="24"/>
          <w:szCs w:val="24"/>
        </w:rPr>
        <w:t xml:space="preserve"> </w:t>
      </w:r>
      <w:r w:rsidR="00B15D8B" w:rsidRPr="00D31231">
        <w:rPr>
          <w:sz w:val="24"/>
          <w:szCs w:val="24"/>
        </w:rPr>
        <w:t>с</w:t>
      </w:r>
      <w:r w:rsidRPr="00D31231">
        <w:rPr>
          <w:sz w:val="24"/>
          <w:szCs w:val="24"/>
        </w:rPr>
        <w:t xml:space="preserve"> даты размещения в ЕИС указанных изменений до даты окончания срока подачи заявок должно оставаться не </w:t>
      </w:r>
      <w:r w:rsidRPr="00D31231">
        <w:rPr>
          <w:sz w:val="24"/>
          <w:szCs w:val="24"/>
        </w:rPr>
        <w:lastRenderedPageBreak/>
        <w:t>менее половины срока подачи заявок, установленного настоящим Положением для данного способа закупки.</w:t>
      </w:r>
    </w:p>
    <w:p w:rsidR="001A1937" w:rsidRPr="00D31231" w:rsidRDefault="003D2417" w:rsidP="00E664FA">
      <w:pPr>
        <w:pStyle w:val="ConsPlusNormal"/>
        <w:spacing w:before="240"/>
        <w:ind w:firstLine="540"/>
        <w:jc w:val="both"/>
        <w:rPr>
          <w:sz w:val="24"/>
          <w:szCs w:val="24"/>
        </w:rPr>
      </w:pPr>
      <w:r w:rsidRPr="00D31231">
        <w:rPr>
          <w:sz w:val="24"/>
          <w:szCs w:val="24"/>
        </w:rPr>
        <w:t>3</w:t>
      </w:r>
      <w:r w:rsidR="001A1937" w:rsidRPr="00D31231">
        <w:rPr>
          <w:sz w:val="24"/>
          <w:szCs w:val="24"/>
        </w:rPr>
        <w:t xml:space="preserve">.7. Протоколы, составляемые в ходе закупки, размещаются в </w:t>
      </w:r>
      <w:r w:rsidR="0020584E" w:rsidRPr="00D31231">
        <w:rPr>
          <w:sz w:val="24"/>
          <w:szCs w:val="24"/>
        </w:rPr>
        <w:t>ЕИС</w:t>
      </w:r>
      <w:r w:rsidR="001A1937" w:rsidRPr="00D31231">
        <w:rPr>
          <w:sz w:val="24"/>
          <w:szCs w:val="24"/>
        </w:rPr>
        <w:t xml:space="preserve"> в течение 3 </w:t>
      </w:r>
      <w:r w:rsidR="002C54FD" w:rsidRPr="00D31231">
        <w:rPr>
          <w:sz w:val="24"/>
          <w:szCs w:val="24"/>
        </w:rPr>
        <w:t>(трех)</w:t>
      </w:r>
      <w:r w:rsidR="00DF02D1" w:rsidRPr="00D31231">
        <w:rPr>
          <w:sz w:val="24"/>
          <w:szCs w:val="24"/>
        </w:rPr>
        <w:t xml:space="preserve"> </w:t>
      </w:r>
      <w:r w:rsidR="001A1937" w:rsidRPr="00D31231">
        <w:rPr>
          <w:sz w:val="24"/>
          <w:szCs w:val="24"/>
        </w:rPr>
        <w:t>дней со дня их подписания.</w:t>
      </w:r>
    </w:p>
    <w:p w:rsidR="001A1937" w:rsidRPr="00D31231" w:rsidRDefault="003D2417" w:rsidP="00E664FA">
      <w:pPr>
        <w:pStyle w:val="ConsPlusNormal"/>
        <w:spacing w:before="240"/>
        <w:ind w:firstLine="540"/>
        <w:jc w:val="both"/>
        <w:rPr>
          <w:sz w:val="24"/>
          <w:szCs w:val="24"/>
        </w:rPr>
      </w:pPr>
      <w:r w:rsidRPr="00D31231">
        <w:rPr>
          <w:sz w:val="24"/>
          <w:szCs w:val="24"/>
        </w:rPr>
        <w:t>3</w:t>
      </w:r>
      <w:r w:rsidR="001A1937" w:rsidRPr="00D31231">
        <w:rPr>
          <w:sz w:val="24"/>
          <w:szCs w:val="24"/>
        </w:rPr>
        <w:t xml:space="preserve">.8. В случае отмены, изменения протоколов, составленных в ходе закупки, указанная информация размещается в </w:t>
      </w:r>
      <w:r w:rsidR="0020584E" w:rsidRPr="00D31231">
        <w:rPr>
          <w:sz w:val="24"/>
          <w:szCs w:val="24"/>
        </w:rPr>
        <w:t>ЕИС</w:t>
      </w:r>
      <w:r w:rsidR="001A1937" w:rsidRPr="00D31231">
        <w:rPr>
          <w:sz w:val="24"/>
          <w:szCs w:val="24"/>
        </w:rPr>
        <w:t xml:space="preserve"> в течение 3</w:t>
      </w:r>
      <w:r w:rsidR="00DF02D1" w:rsidRPr="00D31231">
        <w:rPr>
          <w:sz w:val="24"/>
          <w:szCs w:val="24"/>
        </w:rPr>
        <w:t xml:space="preserve"> </w:t>
      </w:r>
      <w:r w:rsidR="002C54FD" w:rsidRPr="00D31231">
        <w:rPr>
          <w:sz w:val="24"/>
          <w:szCs w:val="24"/>
        </w:rPr>
        <w:t>(трех)</w:t>
      </w:r>
      <w:r w:rsidR="001A1937" w:rsidRPr="00D31231">
        <w:rPr>
          <w:sz w:val="24"/>
          <w:szCs w:val="24"/>
        </w:rPr>
        <w:t xml:space="preserve"> дней со дня принятия соответствующего решения.</w:t>
      </w:r>
    </w:p>
    <w:p w:rsidR="00AA0434" w:rsidRPr="00D31231" w:rsidRDefault="003D2417" w:rsidP="00E664FA">
      <w:pPr>
        <w:pStyle w:val="ConsPlusNormal"/>
        <w:spacing w:before="240"/>
        <w:ind w:firstLine="540"/>
        <w:jc w:val="both"/>
        <w:rPr>
          <w:sz w:val="24"/>
          <w:szCs w:val="24"/>
        </w:rPr>
      </w:pPr>
      <w:r w:rsidRPr="00D31231">
        <w:rPr>
          <w:sz w:val="24"/>
          <w:szCs w:val="24"/>
        </w:rPr>
        <w:t>3</w:t>
      </w:r>
      <w:r w:rsidR="00572148" w:rsidRPr="00D31231">
        <w:rPr>
          <w:sz w:val="24"/>
          <w:szCs w:val="24"/>
        </w:rPr>
        <w:t xml:space="preserve">.9. </w:t>
      </w:r>
      <w:r w:rsidR="00AA0434" w:rsidRPr="00D31231">
        <w:rPr>
          <w:sz w:val="24"/>
          <w:szCs w:val="24"/>
        </w:rPr>
        <w:t>Решение об отказе от проведения закупки размещается в ЕИС в день его принятия.</w:t>
      </w:r>
    </w:p>
    <w:p w:rsidR="009238CC" w:rsidRPr="00D31231" w:rsidRDefault="003D2417" w:rsidP="00E664FA">
      <w:pPr>
        <w:pStyle w:val="ConsPlusNormal"/>
        <w:spacing w:before="240"/>
        <w:ind w:firstLine="540"/>
        <w:jc w:val="both"/>
        <w:rPr>
          <w:sz w:val="24"/>
          <w:szCs w:val="24"/>
        </w:rPr>
      </w:pPr>
      <w:r w:rsidRPr="00D31231">
        <w:rPr>
          <w:sz w:val="24"/>
          <w:szCs w:val="24"/>
        </w:rPr>
        <w:t>3</w:t>
      </w:r>
      <w:r w:rsidR="001A1937" w:rsidRPr="00D31231">
        <w:rPr>
          <w:sz w:val="24"/>
          <w:szCs w:val="24"/>
        </w:rPr>
        <w:t>.</w:t>
      </w:r>
      <w:r w:rsidR="00572148" w:rsidRPr="00D31231">
        <w:rPr>
          <w:sz w:val="24"/>
          <w:szCs w:val="24"/>
        </w:rPr>
        <w:t>10</w:t>
      </w:r>
      <w:r w:rsidR="001A1937" w:rsidRPr="00D31231">
        <w:rPr>
          <w:sz w:val="24"/>
          <w:szCs w:val="24"/>
        </w:rPr>
        <w:t>. В течение 3</w:t>
      </w:r>
      <w:r w:rsidR="00DF02D1" w:rsidRPr="00D31231">
        <w:rPr>
          <w:sz w:val="24"/>
          <w:szCs w:val="24"/>
        </w:rPr>
        <w:t xml:space="preserve"> </w:t>
      </w:r>
      <w:r w:rsidR="002C54FD" w:rsidRPr="00D31231">
        <w:rPr>
          <w:sz w:val="24"/>
          <w:szCs w:val="24"/>
        </w:rPr>
        <w:t>(трех)</w:t>
      </w:r>
      <w:r w:rsidR="001A1937" w:rsidRPr="00D31231">
        <w:rPr>
          <w:sz w:val="24"/>
          <w:szCs w:val="24"/>
        </w:rPr>
        <w:t xml:space="preserve"> рабочих дней со дня заключения договора </w:t>
      </w:r>
      <w:r w:rsidR="00DF02D1" w:rsidRPr="00D31231">
        <w:rPr>
          <w:sz w:val="24"/>
          <w:szCs w:val="24"/>
        </w:rPr>
        <w:t>З</w:t>
      </w:r>
      <w:r w:rsidR="001A1937" w:rsidRPr="00D31231">
        <w:rPr>
          <w:sz w:val="24"/>
          <w:szCs w:val="24"/>
        </w:rPr>
        <w:t>аказчик вносит информацию и документы, определенные Правительством Российской Федерации в соответствии с частью 1 статьи 4.1. Федерального закона № 223-ФЗ, в реестр договоров.</w:t>
      </w:r>
    </w:p>
    <w:p w:rsidR="001A1937" w:rsidRPr="00D31231" w:rsidRDefault="001A1937" w:rsidP="00E664FA">
      <w:pPr>
        <w:pStyle w:val="ConsPlusNormal"/>
        <w:spacing w:before="240"/>
        <w:ind w:firstLine="540"/>
        <w:jc w:val="both"/>
        <w:rPr>
          <w:sz w:val="24"/>
          <w:szCs w:val="24"/>
        </w:rPr>
      </w:pPr>
      <w:r w:rsidRPr="00D31231">
        <w:rPr>
          <w:sz w:val="24"/>
          <w:szCs w:val="24"/>
        </w:rPr>
        <w:t xml:space="preserve"> </w:t>
      </w:r>
      <w:r w:rsidR="00222A80" w:rsidRPr="00D31231">
        <w:rPr>
          <w:sz w:val="24"/>
          <w:szCs w:val="24"/>
        </w:rPr>
        <w:t>3</w:t>
      </w:r>
      <w:r w:rsidRPr="00D31231">
        <w:rPr>
          <w:sz w:val="24"/>
          <w:szCs w:val="24"/>
        </w:rPr>
        <w:t>.1</w:t>
      </w:r>
      <w:r w:rsidR="006A4162" w:rsidRPr="00D31231">
        <w:rPr>
          <w:sz w:val="24"/>
          <w:szCs w:val="24"/>
        </w:rPr>
        <w:t>1</w:t>
      </w:r>
      <w:r w:rsidRPr="00D31231">
        <w:rPr>
          <w:sz w:val="24"/>
          <w:szCs w:val="24"/>
        </w:rPr>
        <w:t>.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в течение 10</w:t>
      </w:r>
      <w:r w:rsidR="005257E7" w:rsidRPr="00D31231">
        <w:rPr>
          <w:sz w:val="24"/>
          <w:szCs w:val="24"/>
        </w:rPr>
        <w:t xml:space="preserve"> (</w:t>
      </w:r>
      <w:r w:rsidR="00B5505A" w:rsidRPr="00D31231">
        <w:rPr>
          <w:sz w:val="24"/>
          <w:szCs w:val="24"/>
        </w:rPr>
        <w:t>д</w:t>
      </w:r>
      <w:r w:rsidR="005257E7" w:rsidRPr="00D31231">
        <w:rPr>
          <w:sz w:val="24"/>
          <w:szCs w:val="24"/>
        </w:rPr>
        <w:t>есят</w:t>
      </w:r>
      <w:r w:rsidR="00B5505A" w:rsidRPr="00D31231">
        <w:rPr>
          <w:sz w:val="24"/>
          <w:szCs w:val="24"/>
        </w:rPr>
        <w:t>и</w:t>
      </w:r>
      <w:r w:rsidR="005257E7" w:rsidRPr="00D31231">
        <w:rPr>
          <w:sz w:val="24"/>
          <w:szCs w:val="24"/>
        </w:rPr>
        <w:t>)</w:t>
      </w:r>
      <w:r w:rsidRPr="00D31231">
        <w:rPr>
          <w:sz w:val="24"/>
          <w:szCs w:val="24"/>
        </w:rPr>
        <w:t xml:space="preserve"> дней со дня внесения указанных изменений Заказчик публикует в реестре договоров документы об изменении условий договора с указанием условий, которые были изменены.</w:t>
      </w:r>
    </w:p>
    <w:p w:rsidR="001A1937" w:rsidRPr="00D31231" w:rsidRDefault="00222A80" w:rsidP="00E664FA">
      <w:pPr>
        <w:pStyle w:val="ConsPlusNormal"/>
        <w:spacing w:before="240"/>
        <w:ind w:firstLine="540"/>
        <w:jc w:val="both"/>
        <w:rPr>
          <w:sz w:val="24"/>
          <w:szCs w:val="24"/>
        </w:rPr>
      </w:pPr>
      <w:r w:rsidRPr="00D31231">
        <w:rPr>
          <w:sz w:val="24"/>
          <w:szCs w:val="24"/>
        </w:rPr>
        <w:t>3</w:t>
      </w:r>
      <w:r w:rsidR="00ED23EC" w:rsidRPr="00D31231">
        <w:rPr>
          <w:sz w:val="24"/>
          <w:szCs w:val="24"/>
        </w:rPr>
        <w:t>.1</w:t>
      </w:r>
      <w:r w:rsidR="006A4162" w:rsidRPr="00D31231">
        <w:rPr>
          <w:sz w:val="24"/>
          <w:szCs w:val="24"/>
        </w:rPr>
        <w:t>2</w:t>
      </w:r>
      <w:r w:rsidR="00ED23EC" w:rsidRPr="00D31231">
        <w:rPr>
          <w:sz w:val="24"/>
          <w:szCs w:val="24"/>
        </w:rPr>
        <w:t xml:space="preserve">. </w:t>
      </w:r>
      <w:r w:rsidR="001A1937" w:rsidRPr="00D31231">
        <w:rPr>
          <w:sz w:val="24"/>
          <w:szCs w:val="24"/>
        </w:rPr>
        <w:t>Информация и документы об исполнении (оплате) договора размещаются Заказчиком в реестре договоров в течение 10</w:t>
      </w:r>
      <w:r w:rsidR="005257E7" w:rsidRPr="00D31231">
        <w:rPr>
          <w:sz w:val="24"/>
          <w:szCs w:val="24"/>
        </w:rPr>
        <w:t xml:space="preserve"> (</w:t>
      </w:r>
      <w:r w:rsidR="00D80EE8" w:rsidRPr="00D31231">
        <w:rPr>
          <w:sz w:val="24"/>
          <w:szCs w:val="24"/>
        </w:rPr>
        <w:t>десяти</w:t>
      </w:r>
      <w:r w:rsidR="005257E7" w:rsidRPr="00D31231">
        <w:rPr>
          <w:sz w:val="24"/>
          <w:szCs w:val="24"/>
        </w:rPr>
        <w:t>)</w:t>
      </w:r>
      <w:r w:rsidR="001A1937" w:rsidRPr="00D31231">
        <w:rPr>
          <w:sz w:val="24"/>
          <w:szCs w:val="24"/>
        </w:rPr>
        <w:t xml:space="preserve"> дней со дня полного исполнения сторон</w:t>
      </w:r>
      <w:r w:rsidR="00C030D8" w:rsidRPr="00D31231">
        <w:rPr>
          <w:sz w:val="24"/>
          <w:szCs w:val="24"/>
        </w:rPr>
        <w:t xml:space="preserve">ами взятых на себя обязательств, </w:t>
      </w:r>
      <w:r w:rsidR="001A1937" w:rsidRPr="00D31231">
        <w:rPr>
          <w:sz w:val="24"/>
          <w:szCs w:val="24"/>
        </w:rPr>
        <w:t>то есть посл</w:t>
      </w:r>
      <w:r w:rsidR="00B650A4" w:rsidRPr="00D31231">
        <w:rPr>
          <w:sz w:val="24"/>
          <w:szCs w:val="24"/>
        </w:rPr>
        <w:t>е приемки поставленного товара (</w:t>
      </w:r>
      <w:r w:rsidR="001A1937" w:rsidRPr="00D31231">
        <w:rPr>
          <w:sz w:val="24"/>
          <w:szCs w:val="24"/>
        </w:rPr>
        <w:t xml:space="preserve">приемки </w:t>
      </w:r>
      <w:r w:rsidR="00C030D8" w:rsidRPr="00D31231">
        <w:rPr>
          <w:sz w:val="24"/>
          <w:szCs w:val="24"/>
        </w:rPr>
        <w:t>последней партии</w:t>
      </w:r>
      <w:r w:rsidR="001A1937" w:rsidRPr="00D31231">
        <w:rPr>
          <w:sz w:val="24"/>
          <w:szCs w:val="24"/>
        </w:rPr>
        <w:t xml:space="preserve"> товара по рамочному договору)</w:t>
      </w:r>
      <w:r w:rsidR="00C030D8" w:rsidRPr="00D31231">
        <w:rPr>
          <w:sz w:val="24"/>
          <w:szCs w:val="24"/>
        </w:rPr>
        <w:t>;</w:t>
      </w:r>
      <w:r w:rsidR="001A1937" w:rsidRPr="00D31231">
        <w:rPr>
          <w:sz w:val="24"/>
          <w:szCs w:val="24"/>
        </w:rPr>
        <w:t xml:space="preserve"> выполненной работы (ее результатов) и оплаты Заказчиком поставленного товара, выполненной работы (ее результатов</w:t>
      </w:r>
      <w:r w:rsidR="005257E7" w:rsidRPr="00D31231">
        <w:rPr>
          <w:sz w:val="24"/>
          <w:szCs w:val="24"/>
        </w:rPr>
        <w:t>)</w:t>
      </w:r>
      <w:r w:rsidR="001A1937" w:rsidRPr="00D31231">
        <w:rPr>
          <w:sz w:val="24"/>
          <w:szCs w:val="24"/>
        </w:rPr>
        <w:t>.</w:t>
      </w:r>
    </w:p>
    <w:p w:rsidR="001A1937" w:rsidRPr="00D31231" w:rsidRDefault="00C82057" w:rsidP="00E664FA">
      <w:pPr>
        <w:pStyle w:val="ConsPlusNormal"/>
        <w:spacing w:before="240"/>
        <w:ind w:firstLine="540"/>
        <w:jc w:val="both"/>
        <w:rPr>
          <w:sz w:val="24"/>
          <w:szCs w:val="24"/>
        </w:rPr>
      </w:pPr>
      <w:r w:rsidRPr="00D31231">
        <w:rPr>
          <w:sz w:val="24"/>
          <w:szCs w:val="24"/>
        </w:rPr>
        <w:t>3</w:t>
      </w:r>
      <w:r w:rsidR="001A1937" w:rsidRPr="00D31231">
        <w:rPr>
          <w:sz w:val="24"/>
          <w:szCs w:val="24"/>
        </w:rPr>
        <w:t>.1</w:t>
      </w:r>
      <w:r w:rsidR="00CA32F2" w:rsidRPr="00D31231">
        <w:rPr>
          <w:sz w:val="24"/>
          <w:szCs w:val="24"/>
        </w:rPr>
        <w:t>3</w:t>
      </w:r>
      <w:r w:rsidR="001A1937" w:rsidRPr="00D31231">
        <w:rPr>
          <w:sz w:val="24"/>
          <w:szCs w:val="24"/>
        </w:rPr>
        <w:t xml:space="preserve">. В реестр договоров не вносятся сведения и документы, которые в соответствии с Федеральным законом № 223-ФЗ не подлежат размещению в </w:t>
      </w:r>
      <w:r w:rsidR="0020584E" w:rsidRPr="00D31231">
        <w:rPr>
          <w:sz w:val="24"/>
          <w:szCs w:val="24"/>
        </w:rPr>
        <w:t>ЕИС</w:t>
      </w:r>
      <w:r w:rsidR="001A1937" w:rsidRPr="00D31231">
        <w:rPr>
          <w:sz w:val="24"/>
          <w:szCs w:val="24"/>
        </w:rPr>
        <w:t>.</w:t>
      </w:r>
    </w:p>
    <w:p w:rsidR="001A1937" w:rsidRPr="00D31231" w:rsidRDefault="00C82057" w:rsidP="00E664FA">
      <w:pPr>
        <w:pStyle w:val="ConsPlusNormal"/>
        <w:spacing w:before="240"/>
        <w:ind w:firstLine="540"/>
        <w:jc w:val="both"/>
        <w:rPr>
          <w:sz w:val="24"/>
          <w:szCs w:val="24"/>
        </w:rPr>
      </w:pPr>
      <w:r w:rsidRPr="00D31231">
        <w:rPr>
          <w:sz w:val="24"/>
          <w:szCs w:val="24"/>
        </w:rPr>
        <w:t>3</w:t>
      </w:r>
      <w:r w:rsidR="001A1937" w:rsidRPr="00D31231">
        <w:rPr>
          <w:sz w:val="24"/>
          <w:szCs w:val="24"/>
        </w:rPr>
        <w:t>.1</w:t>
      </w:r>
      <w:r w:rsidR="00CA32F2" w:rsidRPr="00D31231">
        <w:rPr>
          <w:sz w:val="24"/>
          <w:szCs w:val="24"/>
        </w:rPr>
        <w:t>4</w:t>
      </w:r>
      <w:r w:rsidR="001A1937" w:rsidRPr="00D31231">
        <w:rPr>
          <w:sz w:val="24"/>
          <w:szCs w:val="24"/>
        </w:rPr>
        <w:t xml:space="preserve">. Не подлежит размещению в </w:t>
      </w:r>
      <w:r w:rsidR="0020584E" w:rsidRPr="00D31231">
        <w:rPr>
          <w:sz w:val="24"/>
          <w:szCs w:val="24"/>
        </w:rPr>
        <w:t>ЕИС</w:t>
      </w:r>
      <w:r w:rsidR="001A1937" w:rsidRPr="00D31231">
        <w:rPr>
          <w:sz w:val="24"/>
          <w:szCs w:val="24"/>
        </w:rPr>
        <w:t xml:space="preserve"> следующая информация:</w:t>
      </w:r>
    </w:p>
    <w:p w:rsidR="004771A5" w:rsidRPr="00D31231" w:rsidRDefault="004771A5" w:rsidP="00E664FA">
      <w:pPr>
        <w:pStyle w:val="ConsPlusNormal"/>
        <w:spacing w:before="240"/>
        <w:ind w:firstLine="540"/>
        <w:jc w:val="both"/>
        <w:rPr>
          <w:sz w:val="24"/>
          <w:szCs w:val="24"/>
        </w:rPr>
      </w:pPr>
      <w:r w:rsidRPr="00D31231">
        <w:rPr>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4771A5" w:rsidRPr="00D31231" w:rsidRDefault="004771A5" w:rsidP="00E664FA">
      <w:pPr>
        <w:pStyle w:val="ConsPlusNormal"/>
        <w:spacing w:before="240"/>
        <w:ind w:firstLine="540"/>
        <w:jc w:val="both"/>
        <w:rPr>
          <w:sz w:val="24"/>
          <w:szCs w:val="24"/>
        </w:rPr>
      </w:pPr>
      <w:r w:rsidRPr="00D31231">
        <w:rPr>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4771A5" w:rsidRPr="00D31231" w:rsidRDefault="004771A5" w:rsidP="00E664FA">
      <w:pPr>
        <w:pStyle w:val="ConsPlusNormal"/>
        <w:spacing w:before="240"/>
        <w:ind w:firstLine="540"/>
        <w:jc w:val="both"/>
        <w:rPr>
          <w:sz w:val="24"/>
          <w:szCs w:val="24"/>
        </w:rPr>
      </w:pPr>
      <w:r w:rsidRPr="00D31231">
        <w:rPr>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4771A5" w:rsidRPr="00D31231" w:rsidRDefault="004771A5" w:rsidP="00E664FA">
      <w:pPr>
        <w:pStyle w:val="ConsPlusNormal"/>
        <w:spacing w:before="240"/>
        <w:ind w:firstLine="540"/>
        <w:jc w:val="both"/>
        <w:rPr>
          <w:sz w:val="24"/>
          <w:szCs w:val="24"/>
        </w:rPr>
      </w:pPr>
      <w:r w:rsidRPr="00D31231">
        <w:rPr>
          <w:sz w:val="24"/>
          <w:szCs w:val="24"/>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4771A5" w:rsidRPr="00D31231" w:rsidRDefault="004771A5" w:rsidP="00E664FA">
      <w:pPr>
        <w:pStyle w:val="ConsPlusNormal"/>
        <w:spacing w:before="240"/>
        <w:ind w:firstLine="540"/>
        <w:jc w:val="both"/>
        <w:rPr>
          <w:sz w:val="24"/>
          <w:szCs w:val="24"/>
        </w:rPr>
      </w:pPr>
      <w:r w:rsidRPr="00D31231">
        <w:rPr>
          <w:sz w:val="24"/>
          <w:szCs w:val="24"/>
        </w:rPr>
        <w:lastRenderedPageBreak/>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4771A5" w:rsidRPr="00D31231" w:rsidRDefault="004771A5" w:rsidP="00E664FA">
      <w:pPr>
        <w:pStyle w:val="ConsPlusNormal"/>
        <w:spacing w:before="240"/>
        <w:ind w:firstLine="540"/>
        <w:jc w:val="both"/>
        <w:rPr>
          <w:sz w:val="24"/>
          <w:szCs w:val="24"/>
        </w:rPr>
      </w:pPr>
      <w:r w:rsidRPr="00D31231">
        <w:rPr>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19" w:history="1">
        <w:r w:rsidRPr="00D31231">
          <w:rPr>
            <w:sz w:val="24"/>
            <w:szCs w:val="24"/>
          </w:rPr>
          <w:t>ч. 1 ст. 3.1</w:t>
        </w:r>
      </w:hyperlink>
      <w:r w:rsidRPr="00D31231">
        <w:rPr>
          <w:sz w:val="24"/>
          <w:szCs w:val="24"/>
        </w:rPr>
        <w:t xml:space="preserve"> Закона N 223-ФЗ (если в отношении таких закупок отсутствует решение Правительства РФ в соответствии с </w:t>
      </w:r>
      <w:hyperlink r:id="rId20" w:history="1">
        <w:r w:rsidRPr="00D31231">
          <w:rPr>
            <w:sz w:val="24"/>
            <w:szCs w:val="24"/>
          </w:rPr>
          <w:t>п. 1 ч. 16 ст. 4</w:t>
        </w:r>
      </w:hyperlink>
      <w:r w:rsidRPr="00D31231">
        <w:rPr>
          <w:sz w:val="24"/>
          <w:szCs w:val="24"/>
        </w:rPr>
        <w:t xml:space="preserve"> Закона N 223-ФЗ);</w:t>
      </w:r>
    </w:p>
    <w:p w:rsidR="004771A5" w:rsidRPr="00D31231" w:rsidRDefault="004771A5" w:rsidP="00E664FA">
      <w:pPr>
        <w:pStyle w:val="ConsPlusNormal"/>
        <w:spacing w:before="240"/>
        <w:ind w:firstLine="540"/>
        <w:jc w:val="both"/>
        <w:rPr>
          <w:sz w:val="24"/>
          <w:szCs w:val="24"/>
        </w:rPr>
      </w:pPr>
      <w:r w:rsidRPr="00D31231">
        <w:rPr>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w:t>
      </w:r>
      <w:hyperlink r:id="rId21" w:history="1">
        <w:r w:rsidRPr="00D31231">
          <w:rPr>
            <w:sz w:val="24"/>
            <w:szCs w:val="24"/>
          </w:rPr>
          <w:t>ч. 1 ст. 3.1</w:t>
        </w:r>
      </w:hyperlink>
      <w:r w:rsidRPr="00D31231">
        <w:rPr>
          <w:sz w:val="24"/>
          <w:szCs w:val="24"/>
        </w:rPr>
        <w:t xml:space="preserve"> Закона N 223-ФЗ (если в отношении таких видов (групп) продукции отсутствует решение Правительства РФ в соответствии с </w:t>
      </w:r>
      <w:hyperlink r:id="rId22" w:history="1">
        <w:r w:rsidRPr="00D31231">
          <w:rPr>
            <w:sz w:val="24"/>
            <w:szCs w:val="24"/>
          </w:rPr>
          <w:t>п. 2 ч. 16 ст. 4</w:t>
        </w:r>
      </w:hyperlink>
      <w:r w:rsidRPr="00D31231">
        <w:rPr>
          <w:sz w:val="24"/>
          <w:szCs w:val="24"/>
        </w:rPr>
        <w:t xml:space="preserve"> Закона N 223-ФЗ).</w:t>
      </w:r>
    </w:p>
    <w:p w:rsidR="004771A5" w:rsidRPr="00D31231" w:rsidRDefault="00C82057" w:rsidP="00E664FA">
      <w:pPr>
        <w:pStyle w:val="ConsPlusNormal"/>
        <w:spacing w:before="240"/>
        <w:ind w:firstLine="540"/>
        <w:jc w:val="both"/>
        <w:rPr>
          <w:sz w:val="24"/>
          <w:szCs w:val="24"/>
        </w:rPr>
      </w:pPr>
      <w:bookmarkStart w:id="15" w:name="P271"/>
      <w:bookmarkEnd w:id="15"/>
      <w:r w:rsidRPr="00D31231">
        <w:rPr>
          <w:sz w:val="24"/>
          <w:szCs w:val="24"/>
        </w:rPr>
        <w:t>3</w:t>
      </w:r>
      <w:r w:rsidR="00C220E4" w:rsidRPr="00D31231">
        <w:rPr>
          <w:sz w:val="24"/>
          <w:szCs w:val="24"/>
        </w:rPr>
        <w:t xml:space="preserve">.15. Заказчик </w:t>
      </w:r>
      <w:r w:rsidR="004771A5" w:rsidRPr="00D31231">
        <w:rPr>
          <w:sz w:val="24"/>
          <w:szCs w:val="24"/>
        </w:rPr>
        <w:t xml:space="preserve"> не размеща</w:t>
      </w:r>
      <w:r w:rsidR="00C220E4" w:rsidRPr="00D31231">
        <w:rPr>
          <w:sz w:val="24"/>
          <w:szCs w:val="24"/>
        </w:rPr>
        <w:t>е</w:t>
      </w:r>
      <w:r w:rsidR="004771A5" w:rsidRPr="00D31231">
        <w:rPr>
          <w:sz w:val="24"/>
          <w:szCs w:val="24"/>
        </w:rPr>
        <w:t>т в ЕИС сведения:</w:t>
      </w:r>
    </w:p>
    <w:p w:rsidR="00074DF5" w:rsidRPr="00D31231" w:rsidRDefault="004771A5" w:rsidP="00E664FA">
      <w:pPr>
        <w:pStyle w:val="ConsPlusNormal"/>
        <w:spacing w:before="240"/>
        <w:ind w:firstLine="540"/>
        <w:jc w:val="both"/>
        <w:rPr>
          <w:sz w:val="24"/>
          <w:szCs w:val="24"/>
        </w:rPr>
      </w:pPr>
      <w:bookmarkStart w:id="16" w:name="P272"/>
      <w:bookmarkEnd w:id="16"/>
      <w:r w:rsidRPr="00D31231">
        <w:rPr>
          <w:sz w:val="24"/>
          <w:szCs w:val="24"/>
        </w:rPr>
        <w:t xml:space="preserve">1) о закупке товаров, работ, услуг, стоимость которых не превышает </w:t>
      </w:r>
      <w:r w:rsidR="00074DF5" w:rsidRPr="00D31231">
        <w:rPr>
          <w:sz w:val="24"/>
          <w:szCs w:val="24"/>
        </w:rPr>
        <w:t>100 000 (Сто тысяч) рублей 00 копеек, включая НДС (либо единый налог при применении контрагентом упрощённой системы налогообложения)</w:t>
      </w:r>
      <w:r w:rsidR="00665379" w:rsidRPr="00D31231">
        <w:rPr>
          <w:sz w:val="24"/>
          <w:szCs w:val="24"/>
        </w:rPr>
        <w:t>;</w:t>
      </w:r>
    </w:p>
    <w:p w:rsidR="004771A5" w:rsidRPr="00D31231" w:rsidRDefault="004771A5" w:rsidP="00E664FA">
      <w:pPr>
        <w:pStyle w:val="ConsPlusNormal"/>
        <w:spacing w:before="240"/>
        <w:ind w:firstLine="540"/>
        <w:jc w:val="both"/>
        <w:rPr>
          <w:sz w:val="24"/>
          <w:szCs w:val="24"/>
        </w:rPr>
      </w:pPr>
      <w:r w:rsidRPr="00D31231">
        <w:rPr>
          <w:sz w:val="24"/>
          <w:szCs w:val="24"/>
        </w:rPr>
        <w:t xml:space="preserve"> Если годовая выручка за отчетный финансовый год составляет более</w:t>
      </w:r>
      <w:r w:rsidR="005D5566" w:rsidRPr="00D31231">
        <w:rPr>
          <w:sz w:val="24"/>
          <w:szCs w:val="24"/>
        </w:rPr>
        <w:t xml:space="preserve"> чем пять миллиардов рублей</w:t>
      </w:r>
      <w:r w:rsidRPr="00D31231">
        <w:rPr>
          <w:sz w:val="24"/>
          <w:szCs w:val="24"/>
        </w:rPr>
        <w:t xml:space="preserve">, Заказчик вправе не размещать в ЕИС сведения о закупке товаров, работ, услуг, стоимость которых не превышает </w:t>
      </w:r>
      <w:r w:rsidR="00074DF5" w:rsidRPr="00D31231">
        <w:rPr>
          <w:sz w:val="24"/>
          <w:szCs w:val="24"/>
        </w:rPr>
        <w:t>500 000 (Пятьсот тысяч) рублей 00 копеек</w:t>
      </w:r>
      <w:r w:rsidR="00665379" w:rsidRPr="00D31231">
        <w:rPr>
          <w:sz w:val="24"/>
          <w:szCs w:val="24"/>
        </w:rPr>
        <w:t>, включая НДС (либо единый налог при применении контрагентом упрощённой системы налогообложения);</w:t>
      </w:r>
    </w:p>
    <w:p w:rsidR="004771A5" w:rsidRPr="00D31231" w:rsidRDefault="004771A5" w:rsidP="00E664FA">
      <w:pPr>
        <w:pStyle w:val="ConsPlusNormal"/>
        <w:spacing w:before="240"/>
        <w:ind w:firstLine="540"/>
        <w:jc w:val="both"/>
        <w:rPr>
          <w:sz w:val="24"/>
          <w:szCs w:val="24"/>
        </w:rPr>
      </w:pPr>
      <w:r w:rsidRPr="00D31231">
        <w:rPr>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771A5" w:rsidRPr="00D31231" w:rsidRDefault="004771A5" w:rsidP="00E664FA">
      <w:pPr>
        <w:pStyle w:val="ConsPlusNormal"/>
        <w:spacing w:before="240"/>
        <w:ind w:firstLine="540"/>
        <w:jc w:val="both"/>
        <w:rPr>
          <w:sz w:val="24"/>
          <w:szCs w:val="24"/>
        </w:rPr>
      </w:pPr>
      <w:r w:rsidRPr="00D31231">
        <w:rPr>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A1937" w:rsidRPr="00D31231" w:rsidRDefault="002137FA" w:rsidP="00E664FA">
      <w:pPr>
        <w:pStyle w:val="ConsPlusNormal"/>
        <w:spacing w:before="240"/>
        <w:ind w:firstLine="540"/>
        <w:jc w:val="both"/>
        <w:rPr>
          <w:sz w:val="24"/>
          <w:szCs w:val="24"/>
        </w:rPr>
      </w:pPr>
      <w:r w:rsidRPr="00D31231">
        <w:rPr>
          <w:sz w:val="24"/>
          <w:szCs w:val="24"/>
        </w:rPr>
        <w:t>3</w:t>
      </w:r>
      <w:r w:rsidR="001A1937" w:rsidRPr="00D31231">
        <w:rPr>
          <w:sz w:val="24"/>
          <w:szCs w:val="24"/>
        </w:rPr>
        <w:t>.1</w:t>
      </w:r>
      <w:r w:rsidR="000B48E9" w:rsidRPr="00D31231">
        <w:rPr>
          <w:sz w:val="24"/>
          <w:szCs w:val="24"/>
        </w:rPr>
        <w:t>6</w:t>
      </w:r>
      <w:r w:rsidR="001A1937" w:rsidRPr="00D31231">
        <w:rPr>
          <w:sz w:val="24"/>
          <w:szCs w:val="24"/>
        </w:rPr>
        <w:t xml:space="preserve">. Заказчик не позднее десятого числа месяца, следующего за отчетным, размещает в </w:t>
      </w:r>
      <w:r w:rsidR="0020584E" w:rsidRPr="00D31231">
        <w:rPr>
          <w:sz w:val="24"/>
          <w:szCs w:val="24"/>
        </w:rPr>
        <w:t>ЕИС</w:t>
      </w:r>
      <w:r w:rsidR="001A1937" w:rsidRPr="00D31231">
        <w:rPr>
          <w:sz w:val="24"/>
          <w:szCs w:val="24"/>
        </w:rPr>
        <w:t>:</w:t>
      </w:r>
    </w:p>
    <w:p w:rsidR="008F2337" w:rsidRPr="00D31231" w:rsidRDefault="008F2337" w:rsidP="00E664FA">
      <w:pPr>
        <w:pStyle w:val="ConsPlusNormal"/>
        <w:spacing w:before="240"/>
        <w:ind w:firstLine="540"/>
        <w:jc w:val="both"/>
        <w:rPr>
          <w:sz w:val="24"/>
          <w:szCs w:val="24"/>
        </w:rPr>
      </w:pPr>
      <w:r w:rsidRPr="00D31231">
        <w:rPr>
          <w:sz w:val="24"/>
          <w:szCs w:val="24"/>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N 223-ФЗ;</w:t>
      </w:r>
    </w:p>
    <w:p w:rsidR="008F2337" w:rsidRPr="00D31231" w:rsidRDefault="008F2337" w:rsidP="00E664FA">
      <w:pPr>
        <w:pStyle w:val="ConsPlusNormal"/>
        <w:spacing w:before="240"/>
        <w:ind w:firstLine="540"/>
        <w:jc w:val="both"/>
        <w:rPr>
          <w:sz w:val="24"/>
          <w:szCs w:val="24"/>
        </w:rPr>
      </w:pPr>
      <w:r w:rsidRPr="00D31231">
        <w:rPr>
          <w:sz w:val="24"/>
          <w:szCs w:val="24"/>
        </w:rPr>
        <w:t>2) сведения о количестве и стоимости договоров, заключенных по результатам закупки у единственного поставщика;</w:t>
      </w:r>
    </w:p>
    <w:p w:rsidR="008F2337" w:rsidRPr="00D31231" w:rsidRDefault="008F2337" w:rsidP="00E664FA">
      <w:pPr>
        <w:pStyle w:val="ConsPlusNormal"/>
        <w:spacing w:before="240"/>
        <w:ind w:firstLine="540"/>
        <w:jc w:val="both"/>
        <w:rPr>
          <w:sz w:val="24"/>
          <w:szCs w:val="24"/>
        </w:rPr>
      </w:pPr>
      <w:r w:rsidRPr="00D31231">
        <w:rPr>
          <w:sz w:val="24"/>
          <w:szCs w:val="24"/>
        </w:rPr>
        <w:lastRenderedPageBreak/>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902CDD" w:rsidRPr="00D31231" w:rsidRDefault="009210A8" w:rsidP="00E664FA">
      <w:pPr>
        <w:pStyle w:val="ConsPlusNormal"/>
        <w:spacing w:before="240"/>
        <w:ind w:firstLine="540"/>
        <w:jc w:val="both"/>
        <w:rPr>
          <w:sz w:val="24"/>
          <w:szCs w:val="24"/>
        </w:rPr>
      </w:pPr>
      <w:bookmarkStart w:id="17" w:name="_Ref307906092"/>
      <w:r w:rsidRPr="00D31231">
        <w:rPr>
          <w:sz w:val="24"/>
          <w:szCs w:val="24"/>
        </w:rPr>
        <w:t>3</w:t>
      </w:r>
      <w:r w:rsidR="001A1937" w:rsidRPr="00D31231">
        <w:rPr>
          <w:sz w:val="24"/>
          <w:szCs w:val="24"/>
        </w:rPr>
        <w:t>.1</w:t>
      </w:r>
      <w:r w:rsidRPr="00D31231">
        <w:rPr>
          <w:sz w:val="24"/>
          <w:szCs w:val="24"/>
        </w:rPr>
        <w:t>7</w:t>
      </w:r>
      <w:r w:rsidR="001A1937" w:rsidRPr="00D31231">
        <w:rPr>
          <w:sz w:val="24"/>
          <w:szCs w:val="24"/>
        </w:rPr>
        <w:t xml:space="preserve">. Информация, аналогичная размещаемой в </w:t>
      </w:r>
      <w:r w:rsidR="0020584E" w:rsidRPr="00D31231">
        <w:rPr>
          <w:sz w:val="24"/>
          <w:szCs w:val="24"/>
        </w:rPr>
        <w:t>ЕИС</w:t>
      </w:r>
      <w:r w:rsidR="001A1937" w:rsidRPr="00D31231">
        <w:rPr>
          <w:sz w:val="24"/>
          <w:szCs w:val="24"/>
        </w:rPr>
        <w:t xml:space="preserve"> в соответствии с настоящим Положением, может быть размещена на официальном сайте Заказчика</w:t>
      </w:r>
      <w:r w:rsidR="00C8335C" w:rsidRPr="00D31231">
        <w:rPr>
          <w:sz w:val="24"/>
          <w:szCs w:val="24"/>
        </w:rPr>
        <w:t xml:space="preserve"> в информационно-телекоммуникационной сети «Интернет»</w:t>
      </w:r>
      <w:r w:rsidR="001A1937" w:rsidRPr="00D31231">
        <w:rPr>
          <w:sz w:val="24"/>
          <w:szCs w:val="24"/>
        </w:rPr>
        <w:t>.</w:t>
      </w:r>
      <w:bookmarkEnd w:id="17"/>
      <w:r w:rsidR="001A1937" w:rsidRPr="00D31231">
        <w:rPr>
          <w:sz w:val="24"/>
          <w:szCs w:val="24"/>
        </w:rPr>
        <w:t xml:space="preserve"> </w:t>
      </w:r>
      <w:r w:rsidR="00902CDD" w:rsidRPr="00D31231">
        <w:rPr>
          <w:sz w:val="24"/>
          <w:szCs w:val="24"/>
        </w:rPr>
        <w:t>При несоответствии информации в ЕИС и информации на сайте Заказчика достоверной считается информация, размещенная в ЕИС.</w:t>
      </w:r>
    </w:p>
    <w:p w:rsidR="00902CDD" w:rsidRPr="00D31231" w:rsidRDefault="006E542E" w:rsidP="00E664FA">
      <w:pPr>
        <w:pStyle w:val="ConsPlusNormal"/>
        <w:spacing w:before="240"/>
        <w:ind w:firstLine="540"/>
        <w:jc w:val="both"/>
        <w:rPr>
          <w:sz w:val="24"/>
          <w:szCs w:val="24"/>
        </w:rPr>
      </w:pPr>
      <w:r w:rsidRPr="00D31231">
        <w:rPr>
          <w:sz w:val="24"/>
          <w:szCs w:val="24"/>
        </w:rPr>
        <w:t>3</w:t>
      </w:r>
      <w:r w:rsidR="000B48E9" w:rsidRPr="00D31231">
        <w:rPr>
          <w:sz w:val="24"/>
          <w:szCs w:val="24"/>
        </w:rPr>
        <w:t>.1</w:t>
      </w:r>
      <w:r w:rsidRPr="00D31231">
        <w:rPr>
          <w:sz w:val="24"/>
          <w:szCs w:val="24"/>
        </w:rPr>
        <w:t>8</w:t>
      </w:r>
      <w:r w:rsidR="000B48E9" w:rsidRPr="00D31231">
        <w:rPr>
          <w:sz w:val="24"/>
          <w:szCs w:val="24"/>
        </w:rPr>
        <w:t xml:space="preserve">. </w:t>
      </w:r>
      <w:r w:rsidR="00902CDD" w:rsidRPr="00D31231">
        <w:rPr>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1A1937" w:rsidRPr="00D31231" w:rsidRDefault="006E542E" w:rsidP="00E664FA">
      <w:pPr>
        <w:pStyle w:val="ConsPlusNormal"/>
        <w:spacing w:before="240"/>
        <w:ind w:firstLine="540"/>
        <w:jc w:val="both"/>
        <w:rPr>
          <w:sz w:val="24"/>
          <w:szCs w:val="24"/>
        </w:rPr>
      </w:pPr>
      <w:r w:rsidRPr="00D31231">
        <w:rPr>
          <w:sz w:val="24"/>
          <w:szCs w:val="24"/>
        </w:rPr>
        <w:t>3</w:t>
      </w:r>
      <w:r w:rsidR="000B48E9" w:rsidRPr="00D31231">
        <w:rPr>
          <w:sz w:val="24"/>
          <w:szCs w:val="24"/>
        </w:rPr>
        <w:t>.1</w:t>
      </w:r>
      <w:r w:rsidRPr="00D31231">
        <w:rPr>
          <w:sz w:val="24"/>
          <w:szCs w:val="24"/>
        </w:rPr>
        <w:t>9</w:t>
      </w:r>
      <w:r w:rsidR="000B48E9" w:rsidRPr="00D31231">
        <w:rPr>
          <w:sz w:val="24"/>
          <w:szCs w:val="24"/>
        </w:rPr>
        <w:t xml:space="preserve">. </w:t>
      </w:r>
      <w:r w:rsidR="001A1937" w:rsidRPr="00D31231">
        <w:rPr>
          <w:sz w:val="24"/>
          <w:szCs w:val="24"/>
        </w:rPr>
        <w:t xml:space="preserve">Размещенные в </w:t>
      </w:r>
      <w:r w:rsidR="0020584E" w:rsidRPr="00D31231">
        <w:rPr>
          <w:sz w:val="24"/>
          <w:szCs w:val="24"/>
        </w:rPr>
        <w:t>ЕИС</w:t>
      </w:r>
      <w:r w:rsidR="001A1937" w:rsidRPr="00D31231">
        <w:rPr>
          <w:sz w:val="24"/>
          <w:szCs w:val="24"/>
        </w:rPr>
        <w:t xml:space="preserve"> Положение, информация о закупке, планы закупки должны быть доступны для ознакомления без взимания платы.</w:t>
      </w:r>
    </w:p>
    <w:p w:rsidR="001A1937" w:rsidRPr="00D31231" w:rsidRDefault="006E542E" w:rsidP="00E664FA">
      <w:pPr>
        <w:pStyle w:val="ConsPlusNormal"/>
        <w:spacing w:before="240"/>
        <w:ind w:firstLine="540"/>
        <w:jc w:val="both"/>
        <w:rPr>
          <w:sz w:val="24"/>
          <w:szCs w:val="24"/>
        </w:rPr>
      </w:pPr>
      <w:r w:rsidRPr="00D31231">
        <w:rPr>
          <w:sz w:val="24"/>
          <w:szCs w:val="24"/>
        </w:rPr>
        <w:t>3</w:t>
      </w:r>
      <w:r w:rsidR="000B48E9" w:rsidRPr="00D31231">
        <w:rPr>
          <w:sz w:val="24"/>
          <w:szCs w:val="24"/>
        </w:rPr>
        <w:t>.</w:t>
      </w:r>
      <w:r w:rsidRPr="00D31231">
        <w:rPr>
          <w:sz w:val="24"/>
          <w:szCs w:val="24"/>
        </w:rPr>
        <w:t>20</w:t>
      </w:r>
      <w:r w:rsidR="000B48E9" w:rsidRPr="00D31231">
        <w:rPr>
          <w:sz w:val="24"/>
          <w:szCs w:val="24"/>
        </w:rPr>
        <w:t xml:space="preserve">. </w:t>
      </w:r>
      <w:r w:rsidR="001A1937" w:rsidRPr="00D31231">
        <w:rPr>
          <w:sz w:val="24"/>
          <w:szCs w:val="24"/>
        </w:rPr>
        <w:t>Информационное обеспечение проведения закупок осуществляется с учетом положений статьи 8 Федерального закона от 17.08.1995 № 147-ФЗ «О естественных монополиях».</w:t>
      </w:r>
    </w:p>
    <w:p w:rsidR="00D7454E" w:rsidRPr="00D31231" w:rsidRDefault="006E542E" w:rsidP="00E664FA">
      <w:pPr>
        <w:pStyle w:val="ConsPlusNormal"/>
        <w:spacing w:before="240"/>
        <w:ind w:firstLine="540"/>
        <w:jc w:val="both"/>
        <w:rPr>
          <w:sz w:val="24"/>
          <w:szCs w:val="24"/>
        </w:rPr>
      </w:pPr>
      <w:r w:rsidRPr="00D31231">
        <w:rPr>
          <w:sz w:val="24"/>
          <w:szCs w:val="24"/>
        </w:rPr>
        <w:t>3</w:t>
      </w:r>
      <w:r w:rsidR="000B48E9" w:rsidRPr="00D31231">
        <w:rPr>
          <w:sz w:val="24"/>
          <w:szCs w:val="24"/>
        </w:rPr>
        <w:t>.</w:t>
      </w:r>
      <w:r w:rsidRPr="00D31231">
        <w:rPr>
          <w:sz w:val="24"/>
          <w:szCs w:val="24"/>
        </w:rPr>
        <w:t>2</w:t>
      </w:r>
      <w:r w:rsidR="000B48E9" w:rsidRPr="00D31231">
        <w:rPr>
          <w:sz w:val="24"/>
          <w:szCs w:val="24"/>
        </w:rPr>
        <w:t xml:space="preserve">1. </w:t>
      </w:r>
      <w:r w:rsidR="001A1937" w:rsidRPr="00D31231">
        <w:rPr>
          <w:sz w:val="24"/>
          <w:szCs w:val="24"/>
        </w:rPr>
        <w:t xml:space="preserve"> </w:t>
      </w:r>
      <w:r w:rsidR="00D7454E" w:rsidRPr="00D31231">
        <w:rPr>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8277C7" w:rsidRPr="00D31231" w:rsidRDefault="008277C7" w:rsidP="001A1937">
      <w:pPr>
        <w:spacing w:after="0" w:line="240" w:lineRule="auto"/>
        <w:ind w:firstLine="709"/>
        <w:contextualSpacing/>
        <w:jc w:val="both"/>
        <w:rPr>
          <w:rFonts w:ascii="Times New Roman" w:hAnsi="Times New Roman" w:cs="Times New Roman"/>
          <w:sz w:val="24"/>
          <w:szCs w:val="24"/>
        </w:rPr>
      </w:pPr>
    </w:p>
    <w:p w:rsidR="00980870" w:rsidRPr="00D31231" w:rsidRDefault="00D124D6" w:rsidP="00980870">
      <w:pPr>
        <w:pStyle w:val="ConsPlusNormal"/>
        <w:jc w:val="center"/>
        <w:rPr>
          <w:rFonts w:asciiTheme="minorHAnsi" w:hAnsiTheme="minorHAnsi" w:cstheme="minorHAnsi"/>
          <w:b/>
          <w:sz w:val="24"/>
          <w:szCs w:val="24"/>
        </w:rPr>
      </w:pPr>
      <w:r w:rsidRPr="00D31231">
        <w:rPr>
          <w:rFonts w:asciiTheme="minorHAnsi" w:hAnsiTheme="minorHAnsi" w:cstheme="minorHAnsi"/>
          <w:b/>
          <w:sz w:val="24"/>
          <w:szCs w:val="24"/>
        </w:rPr>
        <w:t>4</w:t>
      </w:r>
      <w:r w:rsidR="00980870" w:rsidRPr="00D31231">
        <w:rPr>
          <w:rFonts w:asciiTheme="minorHAnsi" w:hAnsiTheme="minorHAnsi" w:cstheme="minorHAnsi"/>
          <w:b/>
          <w:sz w:val="24"/>
          <w:szCs w:val="24"/>
        </w:rPr>
        <w:t xml:space="preserve">. </w:t>
      </w:r>
      <w:r w:rsidR="009D5D5C" w:rsidRPr="00D31231">
        <w:rPr>
          <w:rFonts w:asciiTheme="minorHAnsi" w:hAnsiTheme="minorHAnsi" w:cstheme="minorHAnsi"/>
          <w:b/>
          <w:sz w:val="24"/>
          <w:szCs w:val="24"/>
        </w:rPr>
        <w:t>Организация и управление закупочной деятельностью</w:t>
      </w:r>
    </w:p>
    <w:p w:rsidR="001A1937" w:rsidRPr="00D31231" w:rsidRDefault="00223925" w:rsidP="00623239">
      <w:pPr>
        <w:pStyle w:val="ConsPlusNormal"/>
        <w:spacing w:before="240"/>
        <w:ind w:firstLine="540"/>
        <w:jc w:val="both"/>
        <w:rPr>
          <w:sz w:val="24"/>
          <w:szCs w:val="24"/>
        </w:rPr>
      </w:pPr>
      <w:bookmarkStart w:id="18" w:name="_Ref54335385"/>
      <w:r w:rsidRPr="00D31231">
        <w:rPr>
          <w:sz w:val="24"/>
          <w:szCs w:val="24"/>
        </w:rPr>
        <w:t>4</w:t>
      </w:r>
      <w:r w:rsidR="001A1937" w:rsidRPr="00D31231">
        <w:rPr>
          <w:sz w:val="24"/>
          <w:szCs w:val="24"/>
        </w:rPr>
        <w:t>.1. Организация закупочной деятельности предполагает осуществление комплекса мероприятий, направленных на планирование закупочной деятельности и документирование потребностей в товарах, работах, услугах, приобретение котор</w:t>
      </w:r>
      <w:r w:rsidR="005257E7" w:rsidRPr="00D31231">
        <w:rPr>
          <w:sz w:val="24"/>
          <w:szCs w:val="24"/>
        </w:rPr>
        <w:t>ых</w:t>
      </w:r>
      <w:r w:rsidR="001A1937" w:rsidRPr="00D31231">
        <w:rPr>
          <w:sz w:val="24"/>
          <w:szCs w:val="24"/>
        </w:rPr>
        <w:t xml:space="preserve"> необходимо, подготовку и проведение закупок, организацию поиска, выбора поставщиков, подрядчиков, исполнителей и принятия решений о заключении с ними договоров, информационное обеспечение указанных процессов. </w:t>
      </w:r>
    </w:p>
    <w:p w:rsidR="001A1937" w:rsidRPr="00D31231" w:rsidRDefault="00223925" w:rsidP="00623239">
      <w:pPr>
        <w:pStyle w:val="ConsPlusNormal"/>
        <w:spacing w:before="240"/>
        <w:ind w:firstLine="540"/>
        <w:jc w:val="both"/>
        <w:rPr>
          <w:sz w:val="24"/>
          <w:szCs w:val="24"/>
        </w:rPr>
      </w:pPr>
      <w:r w:rsidRPr="00D31231">
        <w:rPr>
          <w:sz w:val="24"/>
          <w:szCs w:val="24"/>
        </w:rPr>
        <w:t>4</w:t>
      </w:r>
      <w:r w:rsidR="001A1937" w:rsidRPr="00D31231">
        <w:rPr>
          <w:sz w:val="24"/>
          <w:szCs w:val="24"/>
        </w:rPr>
        <w:t>.2. Систему органов управления закупочной деятельностью Общества образуют:</w:t>
      </w:r>
    </w:p>
    <w:p w:rsidR="001A1937" w:rsidRPr="00D31231" w:rsidRDefault="001A1937" w:rsidP="00623239">
      <w:pPr>
        <w:pStyle w:val="ConsPlusNormal"/>
        <w:spacing w:before="240"/>
        <w:ind w:firstLine="540"/>
        <w:jc w:val="both"/>
        <w:rPr>
          <w:sz w:val="24"/>
          <w:szCs w:val="24"/>
        </w:rPr>
      </w:pPr>
      <w:r w:rsidRPr="00D31231">
        <w:rPr>
          <w:sz w:val="24"/>
          <w:szCs w:val="24"/>
        </w:rPr>
        <w:t>- совет директоров;</w:t>
      </w:r>
    </w:p>
    <w:p w:rsidR="001A1937" w:rsidRPr="00D31231" w:rsidRDefault="001A1937" w:rsidP="00623239">
      <w:pPr>
        <w:pStyle w:val="ConsPlusNormal"/>
        <w:spacing w:before="240"/>
        <w:ind w:firstLine="540"/>
        <w:jc w:val="both"/>
        <w:rPr>
          <w:sz w:val="24"/>
          <w:szCs w:val="24"/>
        </w:rPr>
      </w:pPr>
      <w:r w:rsidRPr="00D31231">
        <w:rPr>
          <w:sz w:val="24"/>
          <w:szCs w:val="24"/>
        </w:rPr>
        <w:t xml:space="preserve">- </w:t>
      </w:r>
      <w:r w:rsidR="00052E40" w:rsidRPr="00D31231">
        <w:rPr>
          <w:sz w:val="24"/>
          <w:szCs w:val="24"/>
        </w:rPr>
        <w:t>единоличный исполнительный орган</w:t>
      </w:r>
      <w:r w:rsidRPr="00D31231">
        <w:rPr>
          <w:sz w:val="24"/>
          <w:szCs w:val="24"/>
        </w:rPr>
        <w:t>;</w:t>
      </w:r>
    </w:p>
    <w:p w:rsidR="001A1937" w:rsidRPr="00D31231" w:rsidRDefault="001A1937" w:rsidP="00623239">
      <w:pPr>
        <w:pStyle w:val="ConsPlusNormal"/>
        <w:spacing w:before="240"/>
        <w:ind w:firstLine="540"/>
        <w:jc w:val="both"/>
        <w:rPr>
          <w:sz w:val="24"/>
          <w:szCs w:val="24"/>
        </w:rPr>
      </w:pPr>
      <w:r w:rsidRPr="00D31231">
        <w:rPr>
          <w:sz w:val="24"/>
          <w:szCs w:val="24"/>
        </w:rPr>
        <w:t xml:space="preserve">- закупочная комиссия; </w:t>
      </w:r>
    </w:p>
    <w:p w:rsidR="001A1937" w:rsidRPr="00D31231" w:rsidRDefault="001A1937" w:rsidP="00623239">
      <w:pPr>
        <w:pStyle w:val="ConsPlusNormal"/>
        <w:spacing w:before="240"/>
        <w:ind w:firstLine="540"/>
        <w:jc w:val="both"/>
        <w:rPr>
          <w:sz w:val="24"/>
          <w:szCs w:val="24"/>
        </w:rPr>
      </w:pPr>
      <w:r w:rsidRPr="00D31231">
        <w:rPr>
          <w:sz w:val="24"/>
          <w:szCs w:val="24"/>
        </w:rPr>
        <w:t xml:space="preserve">- </w:t>
      </w:r>
      <w:r w:rsidR="00C75B39" w:rsidRPr="00D31231">
        <w:rPr>
          <w:sz w:val="24"/>
          <w:szCs w:val="24"/>
        </w:rPr>
        <w:t>структурные подразделения, заинтересованные в проведении закупки товаров, работ, услуг (</w:t>
      </w:r>
      <w:r w:rsidRPr="00D31231">
        <w:rPr>
          <w:sz w:val="24"/>
          <w:szCs w:val="24"/>
        </w:rPr>
        <w:t>инициатор закупки</w:t>
      </w:r>
      <w:r w:rsidR="00C75B39" w:rsidRPr="00D31231">
        <w:rPr>
          <w:sz w:val="24"/>
          <w:szCs w:val="24"/>
        </w:rPr>
        <w:t>)</w:t>
      </w:r>
      <w:r w:rsidRPr="00D31231">
        <w:rPr>
          <w:sz w:val="24"/>
          <w:szCs w:val="24"/>
        </w:rPr>
        <w:t xml:space="preserve">; </w:t>
      </w:r>
    </w:p>
    <w:p w:rsidR="001A1937" w:rsidRPr="00D31231" w:rsidRDefault="001A1937" w:rsidP="00623239">
      <w:pPr>
        <w:pStyle w:val="ConsPlusNormal"/>
        <w:spacing w:before="240"/>
        <w:ind w:firstLine="540"/>
        <w:jc w:val="both"/>
        <w:rPr>
          <w:sz w:val="24"/>
          <w:szCs w:val="24"/>
        </w:rPr>
      </w:pPr>
      <w:r w:rsidRPr="00D31231">
        <w:rPr>
          <w:sz w:val="24"/>
          <w:szCs w:val="24"/>
        </w:rPr>
        <w:t>- структурное подразделение</w:t>
      </w:r>
      <w:r w:rsidR="000B4458" w:rsidRPr="00D31231">
        <w:rPr>
          <w:sz w:val="24"/>
          <w:szCs w:val="24"/>
        </w:rPr>
        <w:t xml:space="preserve">, осуществляющее </w:t>
      </w:r>
      <w:r w:rsidRPr="00D31231">
        <w:rPr>
          <w:sz w:val="24"/>
          <w:szCs w:val="24"/>
        </w:rPr>
        <w:t>закупк</w:t>
      </w:r>
      <w:r w:rsidR="000B4458" w:rsidRPr="00D31231">
        <w:rPr>
          <w:sz w:val="24"/>
          <w:szCs w:val="24"/>
        </w:rPr>
        <w:t>у товаров, работ, услуг (отдел закупок)</w:t>
      </w:r>
      <w:r w:rsidRPr="00D31231">
        <w:rPr>
          <w:sz w:val="24"/>
          <w:szCs w:val="24"/>
        </w:rPr>
        <w:t>;</w:t>
      </w:r>
    </w:p>
    <w:p w:rsidR="001A1937" w:rsidRPr="00D31231" w:rsidRDefault="001A1937" w:rsidP="00623239">
      <w:pPr>
        <w:pStyle w:val="ConsPlusNormal"/>
        <w:spacing w:before="240"/>
        <w:ind w:firstLine="540"/>
        <w:jc w:val="both"/>
        <w:rPr>
          <w:sz w:val="24"/>
          <w:szCs w:val="24"/>
        </w:rPr>
      </w:pPr>
      <w:r w:rsidRPr="00D31231">
        <w:rPr>
          <w:sz w:val="24"/>
          <w:szCs w:val="24"/>
        </w:rPr>
        <w:lastRenderedPageBreak/>
        <w:t>- иные участники закупочной деятельности в пределах их функций и полномочий.</w:t>
      </w:r>
    </w:p>
    <w:p w:rsidR="001A1937" w:rsidRPr="00D31231" w:rsidRDefault="00223925" w:rsidP="00623239">
      <w:pPr>
        <w:pStyle w:val="ConsPlusNormal"/>
        <w:spacing w:before="240"/>
        <w:ind w:firstLine="540"/>
        <w:jc w:val="both"/>
        <w:rPr>
          <w:sz w:val="24"/>
          <w:szCs w:val="24"/>
        </w:rPr>
      </w:pPr>
      <w:r w:rsidRPr="00D31231">
        <w:rPr>
          <w:sz w:val="24"/>
          <w:szCs w:val="24"/>
        </w:rPr>
        <w:t>4</w:t>
      </w:r>
      <w:r w:rsidR="001A1937" w:rsidRPr="00D31231">
        <w:rPr>
          <w:sz w:val="24"/>
          <w:szCs w:val="24"/>
        </w:rPr>
        <w:t>.3. Функции органов управления закупочной деятельностью Общества определяются действующим законодательством, Уставом Общества, настоящим Положением и организационно-распорядительными документами Общества.</w:t>
      </w:r>
    </w:p>
    <w:p w:rsidR="001A1937" w:rsidRPr="00D31231" w:rsidRDefault="00223925" w:rsidP="00623239">
      <w:pPr>
        <w:pStyle w:val="ConsPlusNormal"/>
        <w:spacing w:before="240"/>
        <w:ind w:firstLine="540"/>
        <w:jc w:val="both"/>
        <w:rPr>
          <w:sz w:val="24"/>
          <w:szCs w:val="24"/>
        </w:rPr>
      </w:pPr>
      <w:r w:rsidRPr="00D31231">
        <w:rPr>
          <w:sz w:val="24"/>
          <w:szCs w:val="24"/>
        </w:rPr>
        <w:t>4</w:t>
      </w:r>
      <w:r w:rsidR="001A1937" w:rsidRPr="00D31231">
        <w:rPr>
          <w:sz w:val="24"/>
          <w:szCs w:val="24"/>
        </w:rPr>
        <w:t>.4. Основным органом для принятия стратегических решений в области закупок является Совет директоров, к компетенции которого относится утверждение настоящего Положения, изменений и дополнений к настоящему Положению, а также принятие иных локальных нормативных актов Общества, утверждение которых возложено действующим законодательством Российской Федерации на Совет директоров.</w:t>
      </w:r>
    </w:p>
    <w:p w:rsidR="001A1937" w:rsidRPr="00D31231" w:rsidRDefault="00223925" w:rsidP="00623239">
      <w:pPr>
        <w:pStyle w:val="ConsPlusNormal"/>
        <w:spacing w:before="240"/>
        <w:ind w:firstLine="540"/>
        <w:jc w:val="both"/>
        <w:rPr>
          <w:sz w:val="24"/>
          <w:szCs w:val="24"/>
        </w:rPr>
      </w:pPr>
      <w:r w:rsidRPr="00D31231">
        <w:rPr>
          <w:sz w:val="24"/>
          <w:szCs w:val="24"/>
        </w:rPr>
        <w:t>4</w:t>
      </w:r>
      <w:r w:rsidR="001A1937" w:rsidRPr="00D31231">
        <w:rPr>
          <w:sz w:val="24"/>
          <w:szCs w:val="24"/>
        </w:rPr>
        <w:t xml:space="preserve">.5. </w:t>
      </w:r>
      <w:r w:rsidR="00052E40" w:rsidRPr="00D31231">
        <w:rPr>
          <w:sz w:val="24"/>
          <w:szCs w:val="24"/>
        </w:rPr>
        <w:t>Единоличный исполнительный орган Общества</w:t>
      </w:r>
      <w:r w:rsidR="001A1937" w:rsidRPr="00D31231">
        <w:rPr>
          <w:sz w:val="24"/>
          <w:szCs w:val="24"/>
        </w:rPr>
        <w:t xml:space="preserve"> осуществляет общее руководство закупочной деятельностью и утверждает нормативные документы, принятые в развитие настоящего Положения; утверждает состав закупочной комиссии, положение о </w:t>
      </w:r>
      <w:r w:rsidR="005257E7" w:rsidRPr="00D31231">
        <w:rPr>
          <w:sz w:val="24"/>
          <w:szCs w:val="24"/>
        </w:rPr>
        <w:t xml:space="preserve">закупочной </w:t>
      </w:r>
      <w:r w:rsidR="001A1937" w:rsidRPr="00D31231">
        <w:rPr>
          <w:sz w:val="24"/>
          <w:szCs w:val="24"/>
        </w:rPr>
        <w:t>комиссии; планы закупки и изменения в планы закупки, типовые формы закупочной документации, а также осуществляет иные действия, предусмотренные настоящим Положением или иными локальными нормативными актами Общества.</w:t>
      </w:r>
    </w:p>
    <w:p w:rsidR="00D12502" w:rsidRPr="00D31231" w:rsidRDefault="00223925" w:rsidP="00623239">
      <w:pPr>
        <w:pStyle w:val="ConsPlusNormal"/>
        <w:spacing w:before="240"/>
        <w:ind w:firstLine="540"/>
        <w:jc w:val="both"/>
        <w:rPr>
          <w:sz w:val="24"/>
          <w:szCs w:val="24"/>
        </w:rPr>
      </w:pPr>
      <w:r w:rsidRPr="00D31231">
        <w:rPr>
          <w:sz w:val="24"/>
          <w:szCs w:val="24"/>
        </w:rPr>
        <w:t>4</w:t>
      </w:r>
      <w:r w:rsidR="002E6903" w:rsidRPr="00D31231">
        <w:rPr>
          <w:sz w:val="24"/>
          <w:szCs w:val="24"/>
        </w:rPr>
        <w:t xml:space="preserve">.6. </w:t>
      </w:r>
      <w:r w:rsidR="00052E40" w:rsidRPr="00D31231">
        <w:rPr>
          <w:sz w:val="24"/>
          <w:szCs w:val="24"/>
        </w:rPr>
        <w:t>Единоличный исполнительный орган Общества</w:t>
      </w:r>
      <w:r w:rsidR="00D12502" w:rsidRPr="00D31231">
        <w:rPr>
          <w:sz w:val="24"/>
          <w:szCs w:val="24"/>
        </w:rPr>
        <w:t xml:space="preserve"> осуществляет общее руководство закупочной деятельностью, включая:</w:t>
      </w:r>
    </w:p>
    <w:p w:rsidR="00D12502" w:rsidRPr="00D31231" w:rsidRDefault="00C97F41" w:rsidP="00623239">
      <w:pPr>
        <w:pStyle w:val="ConsPlusNormal"/>
        <w:spacing w:before="240"/>
        <w:ind w:firstLine="540"/>
        <w:jc w:val="both"/>
        <w:rPr>
          <w:sz w:val="24"/>
          <w:szCs w:val="24"/>
        </w:rPr>
      </w:pPr>
      <w:r w:rsidRPr="00D31231">
        <w:rPr>
          <w:sz w:val="24"/>
          <w:szCs w:val="24"/>
        </w:rPr>
        <w:t xml:space="preserve">- </w:t>
      </w:r>
      <w:r w:rsidR="00D12502" w:rsidRPr="00D31231">
        <w:rPr>
          <w:sz w:val="24"/>
          <w:szCs w:val="24"/>
        </w:rPr>
        <w:t>осуществление оперативного управления закупками, включая вопросы их планирования и организации;</w:t>
      </w:r>
    </w:p>
    <w:p w:rsidR="00D12502" w:rsidRPr="00D31231" w:rsidRDefault="00C97F41" w:rsidP="00623239">
      <w:pPr>
        <w:pStyle w:val="ConsPlusNormal"/>
        <w:spacing w:before="240"/>
        <w:ind w:firstLine="540"/>
        <w:jc w:val="both"/>
        <w:rPr>
          <w:sz w:val="24"/>
          <w:szCs w:val="24"/>
        </w:rPr>
      </w:pPr>
      <w:r w:rsidRPr="00D31231">
        <w:rPr>
          <w:sz w:val="24"/>
          <w:szCs w:val="24"/>
        </w:rPr>
        <w:t xml:space="preserve">- </w:t>
      </w:r>
      <w:r w:rsidR="00D12502" w:rsidRPr="00D31231">
        <w:rPr>
          <w:sz w:val="24"/>
          <w:szCs w:val="24"/>
        </w:rPr>
        <w:t>приняти</w:t>
      </w:r>
      <w:r w:rsidR="00592C49" w:rsidRPr="00D31231">
        <w:rPr>
          <w:sz w:val="24"/>
          <w:szCs w:val="24"/>
        </w:rPr>
        <w:t xml:space="preserve">е решения о размещении закупок </w:t>
      </w:r>
      <w:r w:rsidR="00D12502" w:rsidRPr="00D31231">
        <w:rPr>
          <w:sz w:val="24"/>
          <w:szCs w:val="24"/>
        </w:rPr>
        <w:t>и выбора способа закупок;</w:t>
      </w:r>
    </w:p>
    <w:p w:rsidR="00A14EA1" w:rsidRPr="00D31231" w:rsidRDefault="00C97F41" w:rsidP="00623239">
      <w:pPr>
        <w:pStyle w:val="ConsPlusNormal"/>
        <w:spacing w:before="240"/>
        <w:ind w:firstLine="540"/>
        <w:jc w:val="both"/>
        <w:rPr>
          <w:sz w:val="24"/>
          <w:szCs w:val="24"/>
        </w:rPr>
      </w:pPr>
      <w:r w:rsidRPr="00D31231">
        <w:rPr>
          <w:sz w:val="24"/>
          <w:szCs w:val="24"/>
        </w:rPr>
        <w:t xml:space="preserve">- </w:t>
      </w:r>
      <w:r w:rsidR="00A14EA1" w:rsidRPr="00D31231">
        <w:rPr>
          <w:sz w:val="24"/>
          <w:szCs w:val="24"/>
        </w:rPr>
        <w:t>принятие решения об отказе от проведения закупки</w:t>
      </w:r>
      <w:r w:rsidR="003D2678" w:rsidRPr="00D31231">
        <w:rPr>
          <w:sz w:val="24"/>
          <w:szCs w:val="24"/>
        </w:rPr>
        <w:t>;</w:t>
      </w:r>
    </w:p>
    <w:p w:rsidR="00D12502" w:rsidRPr="00D31231" w:rsidRDefault="00C97F41" w:rsidP="00623239">
      <w:pPr>
        <w:pStyle w:val="ConsPlusNormal"/>
        <w:spacing w:before="240"/>
        <w:ind w:firstLine="540"/>
        <w:jc w:val="both"/>
        <w:rPr>
          <w:sz w:val="24"/>
          <w:szCs w:val="24"/>
        </w:rPr>
      </w:pPr>
      <w:r w:rsidRPr="00D31231">
        <w:rPr>
          <w:sz w:val="24"/>
          <w:szCs w:val="24"/>
        </w:rPr>
        <w:t xml:space="preserve">- </w:t>
      </w:r>
      <w:r w:rsidR="00D12502" w:rsidRPr="00D31231">
        <w:rPr>
          <w:sz w:val="24"/>
          <w:szCs w:val="24"/>
        </w:rPr>
        <w:t>анализ отчетов о закупках и определение мероприятий, которые необходимо предпринять в целях совершенствования системы закупок;</w:t>
      </w:r>
    </w:p>
    <w:p w:rsidR="00D12502" w:rsidRPr="00D31231" w:rsidRDefault="00C97F41" w:rsidP="00623239">
      <w:pPr>
        <w:pStyle w:val="ConsPlusNormal"/>
        <w:spacing w:before="240"/>
        <w:ind w:firstLine="540"/>
        <w:jc w:val="both"/>
        <w:rPr>
          <w:sz w:val="24"/>
          <w:szCs w:val="24"/>
        </w:rPr>
      </w:pPr>
      <w:r w:rsidRPr="00D31231">
        <w:rPr>
          <w:sz w:val="24"/>
          <w:szCs w:val="24"/>
        </w:rPr>
        <w:t xml:space="preserve">- </w:t>
      </w:r>
      <w:r w:rsidR="00D12502" w:rsidRPr="00D31231">
        <w:rPr>
          <w:sz w:val="24"/>
          <w:szCs w:val="24"/>
        </w:rPr>
        <w:t>контроль соответствия проводимых закупочных процедур требованиям настоящего Положения, а также иных локальных актов Общества, связанных с закупочной деятельностью;</w:t>
      </w:r>
    </w:p>
    <w:p w:rsidR="00A14EA1" w:rsidRPr="00D31231" w:rsidRDefault="00C97F41" w:rsidP="00623239">
      <w:pPr>
        <w:pStyle w:val="ConsPlusNormal"/>
        <w:spacing w:before="240"/>
        <w:ind w:firstLine="540"/>
        <w:jc w:val="both"/>
        <w:rPr>
          <w:sz w:val="24"/>
          <w:szCs w:val="24"/>
        </w:rPr>
      </w:pPr>
      <w:r w:rsidRPr="00D31231">
        <w:rPr>
          <w:sz w:val="24"/>
          <w:szCs w:val="24"/>
        </w:rPr>
        <w:t xml:space="preserve">- </w:t>
      </w:r>
      <w:r w:rsidR="00D12502" w:rsidRPr="00D31231">
        <w:rPr>
          <w:sz w:val="24"/>
          <w:szCs w:val="24"/>
        </w:rPr>
        <w:t>принятие решений по вопросам, связанным с размещением заказов на поставку товаров, выполнение работ, оказание услуг, не урегулированных настоящим Положением;</w:t>
      </w:r>
    </w:p>
    <w:p w:rsidR="00D12502" w:rsidRPr="00D31231" w:rsidRDefault="00C97F41" w:rsidP="00623239">
      <w:pPr>
        <w:pStyle w:val="ConsPlusNormal"/>
        <w:spacing w:before="240"/>
        <w:ind w:firstLine="540"/>
        <w:jc w:val="both"/>
        <w:rPr>
          <w:sz w:val="24"/>
          <w:szCs w:val="24"/>
        </w:rPr>
      </w:pPr>
      <w:r w:rsidRPr="00D31231">
        <w:rPr>
          <w:sz w:val="24"/>
          <w:szCs w:val="24"/>
        </w:rPr>
        <w:t xml:space="preserve">- </w:t>
      </w:r>
      <w:r w:rsidR="00D12502" w:rsidRPr="00D31231">
        <w:rPr>
          <w:sz w:val="24"/>
          <w:szCs w:val="24"/>
        </w:rPr>
        <w:t>рассмотрение жалоб на действия (бездействие) закупочных комиссий, полученных от участников закупки;</w:t>
      </w:r>
    </w:p>
    <w:p w:rsidR="00D12502" w:rsidRPr="00D31231" w:rsidRDefault="00C97F41" w:rsidP="00623239">
      <w:pPr>
        <w:pStyle w:val="ConsPlusNormal"/>
        <w:spacing w:before="240"/>
        <w:ind w:firstLine="540"/>
        <w:jc w:val="both"/>
        <w:rPr>
          <w:sz w:val="24"/>
          <w:szCs w:val="24"/>
        </w:rPr>
      </w:pPr>
      <w:r w:rsidRPr="00D31231">
        <w:rPr>
          <w:sz w:val="24"/>
          <w:szCs w:val="24"/>
        </w:rPr>
        <w:t xml:space="preserve">- </w:t>
      </w:r>
      <w:r w:rsidR="00D12502" w:rsidRPr="00D31231">
        <w:rPr>
          <w:sz w:val="24"/>
          <w:szCs w:val="24"/>
        </w:rPr>
        <w:t>решение спорных вопросов, возникающих при взаимодействии субъектов закупочной деятельности в процессе реализации требований настоящего Положения;</w:t>
      </w:r>
    </w:p>
    <w:p w:rsidR="00D12502" w:rsidRPr="00D31231" w:rsidRDefault="00C97F41" w:rsidP="00623239">
      <w:pPr>
        <w:pStyle w:val="ConsPlusNormal"/>
        <w:spacing w:before="240"/>
        <w:ind w:firstLine="540"/>
        <w:jc w:val="both"/>
        <w:rPr>
          <w:sz w:val="24"/>
          <w:szCs w:val="24"/>
        </w:rPr>
      </w:pPr>
      <w:r w:rsidRPr="00D31231">
        <w:rPr>
          <w:sz w:val="24"/>
          <w:szCs w:val="24"/>
        </w:rPr>
        <w:t xml:space="preserve">- </w:t>
      </w:r>
      <w:r w:rsidR="00D12502" w:rsidRPr="00D31231">
        <w:rPr>
          <w:sz w:val="24"/>
          <w:szCs w:val="24"/>
        </w:rPr>
        <w:t>иные полномочия, предусмотренные настоящим Положением или иными локальными нормативными актами Общества.</w:t>
      </w:r>
    </w:p>
    <w:p w:rsidR="00D12502" w:rsidRPr="00D31231" w:rsidRDefault="00052E40" w:rsidP="00623239">
      <w:pPr>
        <w:pStyle w:val="ConsPlusNormal"/>
        <w:spacing w:before="240"/>
        <w:ind w:firstLine="540"/>
        <w:jc w:val="both"/>
        <w:rPr>
          <w:sz w:val="24"/>
          <w:szCs w:val="24"/>
        </w:rPr>
      </w:pPr>
      <w:r w:rsidRPr="00D31231">
        <w:rPr>
          <w:sz w:val="24"/>
          <w:szCs w:val="24"/>
        </w:rPr>
        <w:lastRenderedPageBreak/>
        <w:t>Единоличный исполнительный орган Общества</w:t>
      </w:r>
      <w:r w:rsidR="00D12502" w:rsidRPr="00D31231">
        <w:rPr>
          <w:sz w:val="24"/>
          <w:szCs w:val="24"/>
        </w:rPr>
        <w:t xml:space="preserve"> может возложить, перечисленные в настоящей стать</w:t>
      </w:r>
      <w:r w:rsidR="004A0445" w:rsidRPr="00D31231">
        <w:rPr>
          <w:sz w:val="24"/>
          <w:szCs w:val="24"/>
        </w:rPr>
        <w:t>е</w:t>
      </w:r>
      <w:r w:rsidR="00D12502" w:rsidRPr="00D31231">
        <w:rPr>
          <w:sz w:val="24"/>
          <w:szCs w:val="24"/>
        </w:rPr>
        <w:t xml:space="preserve"> полномочия и функции на </w:t>
      </w:r>
      <w:r w:rsidR="00293F91" w:rsidRPr="00D31231">
        <w:rPr>
          <w:sz w:val="24"/>
          <w:szCs w:val="24"/>
        </w:rPr>
        <w:t>структурное подразделение по закупкам и закупочную</w:t>
      </w:r>
      <w:r w:rsidR="00D12502" w:rsidRPr="00D31231">
        <w:rPr>
          <w:sz w:val="24"/>
          <w:szCs w:val="24"/>
        </w:rPr>
        <w:t xml:space="preserve"> комиссию. </w:t>
      </w:r>
    </w:p>
    <w:p w:rsidR="008464B3" w:rsidRPr="00D31231" w:rsidRDefault="00C97F41" w:rsidP="00623239">
      <w:pPr>
        <w:pStyle w:val="ConsPlusNormal"/>
        <w:spacing w:before="240"/>
        <w:ind w:firstLine="540"/>
        <w:jc w:val="both"/>
        <w:rPr>
          <w:sz w:val="24"/>
          <w:szCs w:val="24"/>
        </w:rPr>
      </w:pPr>
      <w:r w:rsidRPr="00D31231">
        <w:rPr>
          <w:sz w:val="24"/>
          <w:szCs w:val="24"/>
        </w:rPr>
        <w:t>4</w:t>
      </w:r>
      <w:r w:rsidR="001A1937" w:rsidRPr="00D31231">
        <w:rPr>
          <w:sz w:val="24"/>
          <w:szCs w:val="24"/>
        </w:rPr>
        <w:t>.</w:t>
      </w:r>
      <w:r w:rsidRPr="00D31231">
        <w:rPr>
          <w:sz w:val="24"/>
          <w:szCs w:val="24"/>
        </w:rPr>
        <w:t>7</w:t>
      </w:r>
      <w:r w:rsidR="001A1937" w:rsidRPr="00D31231">
        <w:rPr>
          <w:sz w:val="24"/>
          <w:szCs w:val="24"/>
        </w:rPr>
        <w:t xml:space="preserve">. Закупочная комиссия является постоянно действующим коллегиальным закупочным органом Общества, принимающим </w:t>
      </w:r>
      <w:r w:rsidR="008464B3" w:rsidRPr="00D31231">
        <w:rPr>
          <w:sz w:val="24"/>
          <w:szCs w:val="24"/>
        </w:rPr>
        <w:t>решения, необходимые для осуществления выбора поставщика (подрядчика, исполнителя) при проведении процедур закупки в том числе:</w:t>
      </w:r>
    </w:p>
    <w:p w:rsidR="008464B3" w:rsidRPr="00D31231" w:rsidRDefault="00C97F41" w:rsidP="00623239">
      <w:pPr>
        <w:pStyle w:val="ConsPlusNormal"/>
        <w:spacing w:before="240"/>
        <w:ind w:firstLine="540"/>
        <w:jc w:val="both"/>
        <w:rPr>
          <w:sz w:val="24"/>
          <w:szCs w:val="24"/>
        </w:rPr>
      </w:pPr>
      <w:r w:rsidRPr="00D31231">
        <w:rPr>
          <w:sz w:val="24"/>
          <w:szCs w:val="24"/>
        </w:rPr>
        <w:t xml:space="preserve">- </w:t>
      </w:r>
      <w:r w:rsidR="008464B3" w:rsidRPr="00D31231">
        <w:rPr>
          <w:sz w:val="24"/>
          <w:szCs w:val="24"/>
        </w:rPr>
        <w:t>о допуске или отказе в допуске к участию в процедуре закупки;</w:t>
      </w:r>
    </w:p>
    <w:p w:rsidR="008464B3" w:rsidRPr="00D31231" w:rsidRDefault="00C97F41" w:rsidP="00623239">
      <w:pPr>
        <w:pStyle w:val="ConsPlusNormal"/>
        <w:spacing w:before="240"/>
        <w:ind w:firstLine="540"/>
        <w:jc w:val="both"/>
        <w:rPr>
          <w:sz w:val="24"/>
          <w:szCs w:val="24"/>
        </w:rPr>
      </w:pPr>
      <w:r w:rsidRPr="00D31231">
        <w:rPr>
          <w:sz w:val="24"/>
          <w:szCs w:val="24"/>
        </w:rPr>
        <w:t xml:space="preserve">- </w:t>
      </w:r>
      <w:r w:rsidR="008464B3" w:rsidRPr="00D31231">
        <w:rPr>
          <w:sz w:val="24"/>
          <w:szCs w:val="24"/>
        </w:rPr>
        <w:t>о выборе победителя процедуры закупки;</w:t>
      </w:r>
    </w:p>
    <w:p w:rsidR="008464B3" w:rsidRPr="00D31231" w:rsidRDefault="00C97F41" w:rsidP="00623239">
      <w:pPr>
        <w:pStyle w:val="ConsPlusNormal"/>
        <w:spacing w:before="240"/>
        <w:ind w:firstLine="540"/>
        <w:jc w:val="both"/>
        <w:rPr>
          <w:sz w:val="24"/>
          <w:szCs w:val="24"/>
        </w:rPr>
      </w:pPr>
      <w:r w:rsidRPr="00D31231">
        <w:rPr>
          <w:sz w:val="24"/>
          <w:szCs w:val="24"/>
        </w:rPr>
        <w:t xml:space="preserve">- </w:t>
      </w:r>
      <w:r w:rsidR="008464B3" w:rsidRPr="00D31231">
        <w:rPr>
          <w:sz w:val="24"/>
          <w:szCs w:val="24"/>
        </w:rPr>
        <w:t>о признании процедуры закупки несостоявшейся;</w:t>
      </w:r>
    </w:p>
    <w:p w:rsidR="008464B3" w:rsidRPr="00D31231" w:rsidRDefault="00C97F41" w:rsidP="00623239">
      <w:pPr>
        <w:pStyle w:val="ConsPlusNormal"/>
        <w:spacing w:before="240"/>
        <w:ind w:firstLine="540"/>
        <w:jc w:val="both"/>
        <w:rPr>
          <w:sz w:val="24"/>
          <w:szCs w:val="24"/>
        </w:rPr>
      </w:pPr>
      <w:r w:rsidRPr="00D31231">
        <w:rPr>
          <w:sz w:val="24"/>
          <w:szCs w:val="24"/>
        </w:rPr>
        <w:t xml:space="preserve">- </w:t>
      </w:r>
      <w:r w:rsidR="008464B3" w:rsidRPr="00D31231">
        <w:rPr>
          <w:sz w:val="24"/>
          <w:szCs w:val="24"/>
        </w:rPr>
        <w:t>о проведении повторной процедуры закупки.</w:t>
      </w:r>
    </w:p>
    <w:p w:rsidR="002E6903" w:rsidRPr="00D31231" w:rsidRDefault="00C97F41" w:rsidP="00623239">
      <w:pPr>
        <w:pStyle w:val="ConsPlusNormal"/>
        <w:spacing w:before="240"/>
        <w:ind w:firstLine="540"/>
        <w:jc w:val="both"/>
        <w:rPr>
          <w:sz w:val="24"/>
          <w:szCs w:val="24"/>
        </w:rPr>
      </w:pPr>
      <w:r w:rsidRPr="00D31231">
        <w:rPr>
          <w:sz w:val="24"/>
          <w:szCs w:val="24"/>
        </w:rPr>
        <w:t>4</w:t>
      </w:r>
      <w:r w:rsidR="00A96D8E" w:rsidRPr="00D31231">
        <w:rPr>
          <w:sz w:val="24"/>
          <w:szCs w:val="24"/>
        </w:rPr>
        <w:t>.</w:t>
      </w:r>
      <w:r w:rsidRPr="00D31231">
        <w:rPr>
          <w:sz w:val="24"/>
          <w:szCs w:val="24"/>
        </w:rPr>
        <w:t>8</w:t>
      </w:r>
      <w:r w:rsidR="00A96D8E" w:rsidRPr="00D31231">
        <w:rPr>
          <w:sz w:val="24"/>
          <w:szCs w:val="24"/>
        </w:rPr>
        <w:t xml:space="preserve">. </w:t>
      </w:r>
      <w:r w:rsidR="002E6903" w:rsidRPr="00D31231">
        <w:rPr>
          <w:sz w:val="24"/>
          <w:szCs w:val="24"/>
        </w:rPr>
        <w:t>С</w:t>
      </w:r>
      <w:r w:rsidR="008464B3" w:rsidRPr="00D31231">
        <w:rPr>
          <w:sz w:val="24"/>
          <w:szCs w:val="24"/>
        </w:rPr>
        <w:t xml:space="preserve">остав и порядок работы закупочной комиссии утверждает </w:t>
      </w:r>
      <w:r w:rsidR="00CA32F2" w:rsidRPr="00D31231">
        <w:rPr>
          <w:sz w:val="24"/>
          <w:szCs w:val="24"/>
        </w:rPr>
        <w:t>е</w:t>
      </w:r>
      <w:r w:rsidR="00052E40" w:rsidRPr="00D31231">
        <w:rPr>
          <w:sz w:val="24"/>
          <w:szCs w:val="24"/>
        </w:rPr>
        <w:t>диноличный исполнительный орган Общества</w:t>
      </w:r>
      <w:r w:rsidR="008464B3" w:rsidRPr="00D31231">
        <w:rPr>
          <w:sz w:val="24"/>
          <w:szCs w:val="24"/>
        </w:rPr>
        <w:t>.</w:t>
      </w:r>
      <w:r w:rsidR="00D0739D" w:rsidRPr="00D31231">
        <w:rPr>
          <w:sz w:val="24"/>
          <w:szCs w:val="24"/>
        </w:rPr>
        <w:t xml:space="preserve"> </w:t>
      </w:r>
      <w:r w:rsidR="002E6903" w:rsidRPr="00D31231">
        <w:rPr>
          <w:sz w:val="24"/>
          <w:szCs w:val="24"/>
        </w:rPr>
        <w:t>В состав закупочной комиссии могут входить как сотрудники Заказчика, так и сторонние лица. В состав комиссий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w:t>
      </w:r>
      <w:r w:rsidR="002D7C09" w:rsidRPr="00D31231">
        <w:rPr>
          <w:sz w:val="24"/>
          <w:szCs w:val="24"/>
        </w:rPr>
        <w:t xml:space="preserve"> </w:t>
      </w:r>
    </w:p>
    <w:p w:rsidR="008464B3" w:rsidRPr="00D31231" w:rsidRDefault="00C97F41" w:rsidP="00623239">
      <w:pPr>
        <w:pStyle w:val="ConsPlusNormal"/>
        <w:spacing w:before="240"/>
        <w:ind w:firstLine="540"/>
        <w:jc w:val="both"/>
        <w:rPr>
          <w:sz w:val="24"/>
          <w:szCs w:val="24"/>
        </w:rPr>
      </w:pPr>
      <w:r w:rsidRPr="00D31231">
        <w:rPr>
          <w:sz w:val="24"/>
          <w:szCs w:val="24"/>
        </w:rPr>
        <w:t>4</w:t>
      </w:r>
      <w:r w:rsidR="00A96D8E" w:rsidRPr="00D31231">
        <w:rPr>
          <w:sz w:val="24"/>
          <w:szCs w:val="24"/>
        </w:rPr>
        <w:t>.</w:t>
      </w:r>
      <w:r w:rsidRPr="00D31231">
        <w:rPr>
          <w:sz w:val="24"/>
          <w:szCs w:val="24"/>
        </w:rPr>
        <w:t>9</w:t>
      </w:r>
      <w:r w:rsidR="00A96D8E" w:rsidRPr="00D31231">
        <w:rPr>
          <w:sz w:val="24"/>
          <w:szCs w:val="24"/>
        </w:rPr>
        <w:t xml:space="preserve">. </w:t>
      </w:r>
      <w:r w:rsidR="002E6903" w:rsidRPr="00D31231">
        <w:rPr>
          <w:sz w:val="24"/>
          <w:szCs w:val="24"/>
        </w:rPr>
        <w:t xml:space="preserve">Заседание </w:t>
      </w:r>
      <w:r w:rsidR="00A96D8E" w:rsidRPr="00D31231">
        <w:rPr>
          <w:sz w:val="24"/>
          <w:szCs w:val="24"/>
        </w:rPr>
        <w:t>з</w:t>
      </w:r>
      <w:r w:rsidR="002E6903" w:rsidRPr="00D31231">
        <w:rPr>
          <w:sz w:val="24"/>
          <w:szCs w:val="24"/>
        </w:rPr>
        <w:t>акупочной комиссии считается правомочным, если на нем присутствует не менее чем пятьдесят процентов от общего числа ее членов. Решения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право решающего голоса принадлежит председателю комиссии.</w:t>
      </w:r>
    </w:p>
    <w:p w:rsidR="00541E55" w:rsidRPr="00D31231" w:rsidRDefault="001A1937" w:rsidP="00541E55">
      <w:pPr>
        <w:spacing w:after="0" w:line="240" w:lineRule="auto"/>
        <w:ind w:firstLine="709"/>
        <w:contextualSpacing/>
        <w:jc w:val="center"/>
        <w:rPr>
          <w:rFonts w:ascii="Times New Roman" w:hAnsi="Times New Roman" w:cs="Times New Roman"/>
          <w:sz w:val="24"/>
          <w:szCs w:val="24"/>
        </w:rPr>
      </w:pPr>
      <w:r w:rsidRPr="00D31231">
        <w:rPr>
          <w:rFonts w:ascii="Times New Roman" w:hAnsi="Times New Roman" w:cs="Times New Roman"/>
          <w:sz w:val="24"/>
          <w:szCs w:val="24"/>
        </w:rPr>
        <w:t xml:space="preserve"> </w:t>
      </w:r>
    </w:p>
    <w:p w:rsidR="00593C27" w:rsidRPr="00D31231" w:rsidRDefault="00593C27" w:rsidP="00593C27">
      <w:pPr>
        <w:pStyle w:val="ConsPlusNormal"/>
        <w:jc w:val="center"/>
        <w:rPr>
          <w:rFonts w:asciiTheme="minorHAnsi" w:hAnsiTheme="minorHAnsi" w:cstheme="minorHAnsi"/>
          <w:b/>
          <w:sz w:val="24"/>
          <w:szCs w:val="24"/>
        </w:rPr>
      </w:pPr>
      <w:bookmarkStart w:id="19" w:name="Подготовка_плана_7"/>
      <w:r w:rsidRPr="00D31231">
        <w:rPr>
          <w:rFonts w:asciiTheme="minorHAnsi" w:hAnsiTheme="minorHAnsi" w:cstheme="minorHAnsi"/>
          <w:b/>
          <w:sz w:val="24"/>
          <w:szCs w:val="24"/>
        </w:rPr>
        <w:t xml:space="preserve">5. Планирование </w:t>
      </w:r>
      <w:r w:rsidR="00347FCE" w:rsidRPr="00D31231">
        <w:rPr>
          <w:rFonts w:asciiTheme="minorHAnsi" w:hAnsiTheme="minorHAnsi" w:cstheme="minorHAnsi"/>
          <w:b/>
          <w:sz w:val="24"/>
          <w:szCs w:val="24"/>
        </w:rPr>
        <w:t>закупочной деятельности</w:t>
      </w:r>
    </w:p>
    <w:p w:rsidR="00593C27" w:rsidRPr="00D31231" w:rsidRDefault="00593C27" w:rsidP="00541E55">
      <w:pPr>
        <w:tabs>
          <w:tab w:val="left" w:pos="1134"/>
        </w:tabs>
        <w:spacing w:after="0" w:line="240" w:lineRule="auto"/>
        <w:ind w:firstLine="567"/>
        <w:contextualSpacing/>
        <w:jc w:val="center"/>
        <w:rPr>
          <w:rFonts w:ascii="Times New Roman" w:hAnsi="Times New Roman" w:cs="Times New Roman"/>
          <w:sz w:val="24"/>
          <w:szCs w:val="24"/>
        </w:rPr>
      </w:pPr>
    </w:p>
    <w:bookmarkEnd w:id="19"/>
    <w:p w:rsidR="00205EF6" w:rsidRPr="00D31231" w:rsidRDefault="00205EF6" w:rsidP="00205EF6">
      <w:pPr>
        <w:pStyle w:val="ConsPlusNormal"/>
        <w:ind w:firstLine="540"/>
        <w:jc w:val="both"/>
        <w:rPr>
          <w:sz w:val="24"/>
          <w:szCs w:val="24"/>
        </w:rPr>
      </w:pPr>
      <w:r w:rsidRPr="00D31231">
        <w:rPr>
          <w:sz w:val="24"/>
          <w:szCs w:val="24"/>
        </w:rPr>
        <w:t>5.1. При планировании закупок Заказчик руководствуется Правилами формирования плана закупки и Требованиями к форме такого плана, утвержденными Постановлением Правительства РФ от 17.09.2012 N 932.</w:t>
      </w:r>
    </w:p>
    <w:p w:rsidR="00386D26" w:rsidRPr="00D31231" w:rsidRDefault="00386D26" w:rsidP="00154319">
      <w:pPr>
        <w:pStyle w:val="ConsPlusNormal"/>
        <w:spacing w:before="240"/>
        <w:ind w:firstLine="540"/>
        <w:jc w:val="both"/>
        <w:rPr>
          <w:sz w:val="24"/>
          <w:szCs w:val="24"/>
        </w:rPr>
      </w:pPr>
      <w:r w:rsidRPr="00D31231">
        <w:rPr>
          <w:sz w:val="24"/>
          <w:szCs w:val="24"/>
        </w:rPr>
        <w:t>План закупки товаров (работ, услуг) составляется Заказчиком на один календарный год. План закупки инновационной продукции, высокотехнологичной продукции, лекарственных средств составляется Заказчиком на период от пяти до семи лет.</w:t>
      </w:r>
    </w:p>
    <w:p w:rsidR="00386D26" w:rsidRPr="00D31231" w:rsidRDefault="00386D26" w:rsidP="00154319">
      <w:pPr>
        <w:pStyle w:val="ConsPlusNormal"/>
        <w:spacing w:before="240"/>
        <w:ind w:firstLine="540"/>
        <w:jc w:val="both"/>
        <w:rPr>
          <w:sz w:val="24"/>
          <w:szCs w:val="24"/>
        </w:rPr>
      </w:pPr>
      <w:r w:rsidRPr="00D31231">
        <w:rPr>
          <w:sz w:val="24"/>
          <w:szCs w:val="24"/>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w:t>
      </w:r>
      <w:r w:rsidR="00A324AC" w:rsidRPr="00D31231">
        <w:rPr>
          <w:sz w:val="24"/>
          <w:szCs w:val="24"/>
        </w:rPr>
        <w:t>ф</w:t>
      </w:r>
      <w:r w:rsidRPr="00D31231">
        <w:rPr>
          <w:sz w:val="24"/>
          <w:szCs w:val="24"/>
        </w:rPr>
        <w:t>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386D26" w:rsidRPr="00D31231" w:rsidRDefault="002C5745" w:rsidP="00154319">
      <w:pPr>
        <w:pStyle w:val="ConsPlusNormal"/>
        <w:spacing w:before="240"/>
        <w:ind w:firstLine="540"/>
        <w:jc w:val="both"/>
        <w:rPr>
          <w:sz w:val="24"/>
          <w:szCs w:val="24"/>
        </w:rPr>
      </w:pPr>
      <w:r w:rsidRPr="00D31231">
        <w:rPr>
          <w:sz w:val="24"/>
          <w:szCs w:val="24"/>
        </w:rPr>
        <w:lastRenderedPageBreak/>
        <w:t>5</w:t>
      </w:r>
      <w:r w:rsidR="00386D26" w:rsidRPr="00D31231">
        <w:rPr>
          <w:sz w:val="24"/>
          <w:szCs w:val="24"/>
        </w:rPr>
        <w:t>.2. План закупки формируется в соответствии с проектом бюджета Заказчика и на основании программ, определяющих производственную деятельность Заказчика.</w:t>
      </w:r>
    </w:p>
    <w:p w:rsidR="00386D26" w:rsidRPr="00D31231" w:rsidRDefault="002C5745" w:rsidP="00154319">
      <w:pPr>
        <w:pStyle w:val="ConsPlusNormal"/>
        <w:spacing w:before="240"/>
        <w:ind w:firstLine="540"/>
        <w:jc w:val="both"/>
        <w:rPr>
          <w:sz w:val="24"/>
          <w:szCs w:val="24"/>
        </w:rPr>
      </w:pPr>
      <w:r w:rsidRPr="00D31231">
        <w:rPr>
          <w:sz w:val="24"/>
          <w:szCs w:val="24"/>
        </w:rPr>
        <w:t>5</w:t>
      </w:r>
      <w:r w:rsidR="00386D26" w:rsidRPr="00D31231">
        <w:rPr>
          <w:sz w:val="24"/>
          <w:szCs w:val="24"/>
        </w:rPr>
        <w:t>.3. При формировании проекта плана закупки соблюдаются следующие правила:</w:t>
      </w:r>
    </w:p>
    <w:p w:rsidR="00386D26" w:rsidRPr="00D31231" w:rsidRDefault="00386D26" w:rsidP="00154319">
      <w:pPr>
        <w:pStyle w:val="ConsPlusNormal"/>
        <w:spacing w:before="240"/>
        <w:ind w:firstLine="540"/>
        <w:jc w:val="both"/>
        <w:rPr>
          <w:sz w:val="24"/>
          <w:szCs w:val="24"/>
        </w:rPr>
      </w:pPr>
      <w:r w:rsidRPr="00D31231">
        <w:rPr>
          <w:sz w:val="24"/>
          <w:szCs w:val="24"/>
        </w:rPr>
        <w:t>- закупки включаются в план года, в котором планируется заключение договора;</w:t>
      </w:r>
    </w:p>
    <w:p w:rsidR="00386D26" w:rsidRPr="00D31231" w:rsidRDefault="00386D26" w:rsidP="00154319">
      <w:pPr>
        <w:pStyle w:val="ConsPlusNormal"/>
        <w:spacing w:before="240"/>
        <w:ind w:firstLine="540"/>
        <w:jc w:val="both"/>
        <w:rPr>
          <w:sz w:val="24"/>
          <w:szCs w:val="24"/>
        </w:rPr>
      </w:pPr>
      <w:r w:rsidRPr="00D31231">
        <w:rPr>
          <w:sz w:val="24"/>
          <w:szCs w:val="24"/>
        </w:rPr>
        <w:t>- проводится разумная консолидации закупок однородной продукции;</w:t>
      </w:r>
    </w:p>
    <w:p w:rsidR="00386D26" w:rsidRPr="00D31231" w:rsidRDefault="00EB003C" w:rsidP="00154319">
      <w:pPr>
        <w:pStyle w:val="ConsPlusNormal"/>
        <w:spacing w:before="240"/>
        <w:ind w:firstLine="540"/>
        <w:jc w:val="both"/>
        <w:rPr>
          <w:sz w:val="24"/>
          <w:szCs w:val="24"/>
        </w:rPr>
      </w:pPr>
      <w:r w:rsidRPr="00D31231">
        <w:rPr>
          <w:sz w:val="24"/>
          <w:szCs w:val="24"/>
        </w:rPr>
        <w:t>5</w:t>
      </w:r>
      <w:r w:rsidR="00386D26" w:rsidRPr="00D31231">
        <w:rPr>
          <w:sz w:val="24"/>
          <w:szCs w:val="24"/>
        </w:rPr>
        <w:t>.4. Подготовка п</w:t>
      </w:r>
      <w:r w:rsidR="000B4458" w:rsidRPr="00D31231">
        <w:rPr>
          <w:sz w:val="24"/>
          <w:szCs w:val="24"/>
        </w:rPr>
        <w:t>л</w:t>
      </w:r>
      <w:r w:rsidR="00386D26" w:rsidRPr="00D31231">
        <w:rPr>
          <w:sz w:val="24"/>
          <w:szCs w:val="24"/>
        </w:rPr>
        <w:t>ана закупки предполагает 2 этапа:</w:t>
      </w:r>
    </w:p>
    <w:p w:rsidR="00386D26" w:rsidRPr="00D31231" w:rsidRDefault="00386D26" w:rsidP="00154319">
      <w:pPr>
        <w:pStyle w:val="ConsPlusNormal"/>
        <w:spacing w:before="240"/>
        <w:ind w:firstLine="540"/>
        <w:jc w:val="both"/>
        <w:rPr>
          <w:sz w:val="24"/>
          <w:szCs w:val="24"/>
        </w:rPr>
      </w:pPr>
      <w:r w:rsidRPr="00D31231">
        <w:rPr>
          <w:sz w:val="24"/>
          <w:szCs w:val="24"/>
        </w:rPr>
        <w:t>- разработка проекта плана закупки на основе проектов программ, определяющих производственную деятельность и проекта бюджета Заказчика на следующий период;</w:t>
      </w:r>
    </w:p>
    <w:p w:rsidR="00386D26" w:rsidRPr="00D31231" w:rsidRDefault="00386D26" w:rsidP="00154319">
      <w:pPr>
        <w:pStyle w:val="ConsPlusNormal"/>
        <w:spacing w:before="240"/>
        <w:ind w:firstLine="540"/>
        <w:jc w:val="both"/>
        <w:rPr>
          <w:sz w:val="24"/>
          <w:szCs w:val="24"/>
        </w:rPr>
      </w:pPr>
      <w:r w:rsidRPr="00D31231">
        <w:rPr>
          <w:sz w:val="24"/>
          <w:szCs w:val="24"/>
        </w:rPr>
        <w:t>- формирование плана закупки под потребности (товары, работы, услуги), соответствующие утвержденным программам, определяющим производственную деятельность Заказчика. При этом наименование закупаемой продукции (предмет договора, минимально необходимые требования к товарам, работам, услугам), указываемое в плане закупки, должно достаточно полно и четко описывать продукцию, закупаемую в рамках соответствующей строки плана закупки.</w:t>
      </w:r>
    </w:p>
    <w:p w:rsidR="00386D26" w:rsidRPr="00D31231" w:rsidRDefault="00EB003C" w:rsidP="00154319">
      <w:pPr>
        <w:pStyle w:val="ConsPlusNormal"/>
        <w:spacing w:before="240"/>
        <w:ind w:firstLine="540"/>
        <w:jc w:val="both"/>
        <w:rPr>
          <w:sz w:val="24"/>
          <w:szCs w:val="24"/>
        </w:rPr>
      </w:pPr>
      <w:r w:rsidRPr="00D31231">
        <w:rPr>
          <w:sz w:val="24"/>
          <w:szCs w:val="24"/>
        </w:rPr>
        <w:t>5</w:t>
      </w:r>
      <w:r w:rsidR="00386D26" w:rsidRPr="00D31231">
        <w:rPr>
          <w:sz w:val="24"/>
          <w:szCs w:val="24"/>
        </w:rPr>
        <w:t xml:space="preserve">.5. В согласовании плана закупки должны участвовать как минимум руководители, либо уполномоченные от них сотрудники: </w:t>
      </w:r>
    </w:p>
    <w:p w:rsidR="00386D26" w:rsidRPr="00D31231" w:rsidRDefault="00386D26" w:rsidP="00154319">
      <w:pPr>
        <w:pStyle w:val="ConsPlusNormal"/>
        <w:spacing w:before="240"/>
        <w:ind w:firstLine="540"/>
        <w:jc w:val="both"/>
        <w:rPr>
          <w:sz w:val="24"/>
          <w:szCs w:val="24"/>
        </w:rPr>
      </w:pPr>
      <w:r w:rsidRPr="00D31231">
        <w:rPr>
          <w:sz w:val="24"/>
          <w:szCs w:val="24"/>
        </w:rPr>
        <w:t>- финансовых подразделений в части согласования наличия финансирования;</w:t>
      </w:r>
    </w:p>
    <w:p w:rsidR="00386D26" w:rsidRPr="00D31231" w:rsidRDefault="00386D26" w:rsidP="00154319">
      <w:pPr>
        <w:pStyle w:val="ConsPlusNormal"/>
        <w:spacing w:before="240"/>
        <w:ind w:firstLine="540"/>
        <w:jc w:val="both"/>
        <w:rPr>
          <w:sz w:val="24"/>
          <w:szCs w:val="24"/>
        </w:rPr>
      </w:pPr>
      <w:r w:rsidRPr="00D31231">
        <w:rPr>
          <w:sz w:val="24"/>
          <w:szCs w:val="24"/>
        </w:rPr>
        <w:t>- технических подразделений либо конечных потребителей закупаемой продукции в части подтверждения потребности;</w:t>
      </w:r>
    </w:p>
    <w:p w:rsidR="00386D26" w:rsidRPr="00D31231" w:rsidRDefault="00386D26" w:rsidP="00154319">
      <w:pPr>
        <w:pStyle w:val="ConsPlusNormal"/>
        <w:spacing w:before="240"/>
        <w:ind w:firstLine="540"/>
        <w:jc w:val="both"/>
        <w:rPr>
          <w:sz w:val="24"/>
          <w:szCs w:val="24"/>
        </w:rPr>
      </w:pPr>
      <w:r w:rsidRPr="00D31231">
        <w:rPr>
          <w:sz w:val="24"/>
          <w:szCs w:val="24"/>
        </w:rPr>
        <w:t xml:space="preserve">- закупочных подразделений в части проверки соответствия плана закупки нормам настоящего Положения и действующего законодательства Российской Федерации. </w:t>
      </w:r>
    </w:p>
    <w:p w:rsidR="00386D26" w:rsidRPr="00D31231" w:rsidRDefault="00EB003C" w:rsidP="00154319">
      <w:pPr>
        <w:pStyle w:val="ConsPlusNormal"/>
        <w:spacing w:before="240"/>
        <w:ind w:firstLine="540"/>
        <w:jc w:val="both"/>
        <w:rPr>
          <w:sz w:val="24"/>
          <w:szCs w:val="24"/>
        </w:rPr>
      </w:pPr>
      <w:r w:rsidRPr="00D31231">
        <w:rPr>
          <w:sz w:val="24"/>
          <w:szCs w:val="24"/>
        </w:rPr>
        <w:t>5</w:t>
      </w:r>
      <w:r w:rsidR="00386D26" w:rsidRPr="00D31231">
        <w:rPr>
          <w:sz w:val="24"/>
          <w:szCs w:val="24"/>
        </w:rPr>
        <w:t xml:space="preserve">.6. Срок утверждения плана закупки на предстоящий год должен быть не позднее </w:t>
      </w:r>
      <w:r w:rsidR="003A09C5" w:rsidRPr="00D31231">
        <w:rPr>
          <w:sz w:val="24"/>
          <w:szCs w:val="24"/>
        </w:rPr>
        <w:t>2</w:t>
      </w:r>
      <w:r w:rsidR="00386D26" w:rsidRPr="00D31231">
        <w:rPr>
          <w:sz w:val="24"/>
          <w:szCs w:val="24"/>
        </w:rPr>
        <w:t xml:space="preserve">0 декабря года, предшествующего планируемому году, при условии наличия утвержденного бюджета Заказчика. </w:t>
      </w:r>
    </w:p>
    <w:p w:rsidR="00386D26" w:rsidRPr="00D31231" w:rsidRDefault="00EB003C" w:rsidP="00154319">
      <w:pPr>
        <w:pStyle w:val="ConsPlusNormal"/>
        <w:spacing w:before="240"/>
        <w:ind w:firstLine="540"/>
        <w:jc w:val="both"/>
        <w:rPr>
          <w:sz w:val="24"/>
          <w:szCs w:val="24"/>
        </w:rPr>
      </w:pPr>
      <w:r w:rsidRPr="00D31231">
        <w:rPr>
          <w:sz w:val="24"/>
          <w:szCs w:val="24"/>
        </w:rPr>
        <w:t>5</w:t>
      </w:r>
      <w:r w:rsidR="00386D26" w:rsidRPr="00D31231">
        <w:rPr>
          <w:sz w:val="24"/>
          <w:szCs w:val="24"/>
        </w:rPr>
        <w:t xml:space="preserve">.7. Утвержденный план закупки является основанием для осуществления закупок независимо от способа их проведения. Внутренним организационно-распорядительным документом Общества может быть детализирован порядок подготовки, согласования, утверждения и изменения плана закупки путем утверждения соответствующего регламента с указанием конкретных ответственных структурных подразделений. При этом данный регламент не должен противоречить нормам настоящего Положения. </w:t>
      </w:r>
    </w:p>
    <w:p w:rsidR="00386D26" w:rsidRPr="00D31231" w:rsidRDefault="00EB003C" w:rsidP="00154319">
      <w:pPr>
        <w:pStyle w:val="ConsPlusNormal"/>
        <w:spacing w:before="240"/>
        <w:ind w:firstLine="540"/>
        <w:jc w:val="both"/>
        <w:rPr>
          <w:sz w:val="24"/>
          <w:szCs w:val="24"/>
        </w:rPr>
      </w:pPr>
      <w:r w:rsidRPr="00D31231">
        <w:rPr>
          <w:sz w:val="24"/>
          <w:szCs w:val="24"/>
        </w:rPr>
        <w:t>5.</w:t>
      </w:r>
      <w:r w:rsidR="00386D26" w:rsidRPr="00D31231">
        <w:rPr>
          <w:sz w:val="24"/>
          <w:szCs w:val="24"/>
        </w:rPr>
        <w:t xml:space="preserve">8. Все договоры, в течение планируемого периода, для заключения которых требуется проведение закупочных процедур заключаются Заказчиком в соответствии с планом закупки, размещенным в </w:t>
      </w:r>
      <w:r w:rsidR="0020584E" w:rsidRPr="00D31231">
        <w:rPr>
          <w:sz w:val="24"/>
          <w:szCs w:val="24"/>
        </w:rPr>
        <w:t>ЕИС</w:t>
      </w:r>
      <w:r w:rsidR="00386D26" w:rsidRPr="00D31231">
        <w:rPr>
          <w:sz w:val="24"/>
          <w:szCs w:val="24"/>
        </w:rPr>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86D26" w:rsidRPr="00D31231" w:rsidRDefault="00EB003C" w:rsidP="00154319">
      <w:pPr>
        <w:pStyle w:val="ConsPlusNormal"/>
        <w:spacing w:before="240"/>
        <w:ind w:firstLine="540"/>
        <w:jc w:val="both"/>
        <w:rPr>
          <w:sz w:val="24"/>
          <w:szCs w:val="24"/>
        </w:rPr>
      </w:pPr>
      <w:r w:rsidRPr="00D31231">
        <w:rPr>
          <w:sz w:val="24"/>
          <w:szCs w:val="24"/>
        </w:rPr>
        <w:lastRenderedPageBreak/>
        <w:t>5</w:t>
      </w:r>
      <w:r w:rsidR="00386D26" w:rsidRPr="00D31231">
        <w:rPr>
          <w:sz w:val="24"/>
          <w:szCs w:val="24"/>
        </w:rPr>
        <w:t>.</w:t>
      </w:r>
      <w:r w:rsidRPr="00D31231">
        <w:rPr>
          <w:sz w:val="24"/>
          <w:szCs w:val="24"/>
        </w:rPr>
        <w:t>9</w:t>
      </w:r>
      <w:r w:rsidR="00386D26" w:rsidRPr="00D31231">
        <w:rPr>
          <w:sz w:val="24"/>
          <w:szCs w:val="24"/>
        </w:rPr>
        <w:t>. В случае если период исполнения договора превышает срок, на который утверждается план закупки (долгосрочные договоры), в план закупки также включаются сведения на весь период осуществления закупки до момента исполнения договора.</w:t>
      </w:r>
    </w:p>
    <w:p w:rsidR="00386D26" w:rsidRPr="00D31231" w:rsidRDefault="00EB003C" w:rsidP="00154319">
      <w:pPr>
        <w:pStyle w:val="ConsPlusNormal"/>
        <w:spacing w:before="240"/>
        <w:ind w:firstLine="540"/>
        <w:jc w:val="both"/>
        <w:rPr>
          <w:sz w:val="24"/>
          <w:szCs w:val="24"/>
        </w:rPr>
      </w:pPr>
      <w:r w:rsidRPr="00D31231">
        <w:rPr>
          <w:sz w:val="24"/>
          <w:szCs w:val="24"/>
        </w:rPr>
        <w:t>5</w:t>
      </w:r>
      <w:r w:rsidR="00386D26" w:rsidRPr="00D31231">
        <w:rPr>
          <w:sz w:val="24"/>
          <w:szCs w:val="24"/>
        </w:rPr>
        <w:t>.</w:t>
      </w:r>
      <w:r w:rsidRPr="00D31231">
        <w:rPr>
          <w:sz w:val="24"/>
          <w:szCs w:val="24"/>
        </w:rPr>
        <w:t>10</w:t>
      </w:r>
      <w:r w:rsidR="00386D26" w:rsidRPr="00D31231">
        <w:rPr>
          <w:sz w:val="24"/>
          <w:szCs w:val="24"/>
        </w:rPr>
        <w:t>. В случае если Заказчик планирует пролонгировать договор, сумма которого превышает 100</w:t>
      </w:r>
      <w:r w:rsidR="005A0493" w:rsidRPr="00D31231">
        <w:rPr>
          <w:sz w:val="24"/>
          <w:szCs w:val="24"/>
        </w:rPr>
        <w:t xml:space="preserve"> 000 (Сто </w:t>
      </w:r>
      <w:r w:rsidR="00386D26" w:rsidRPr="00D31231">
        <w:rPr>
          <w:sz w:val="24"/>
          <w:szCs w:val="24"/>
        </w:rPr>
        <w:t>тысяч</w:t>
      </w:r>
      <w:r w:rsidR="005A0493" w:rsidRPr="00D31231">
        <w:rPr>
          <w:sz w:val="24"/>
          <w:szCs w:val="24"/>
        </w:rPr>
        <w:t>)</w:t>
      </w:r>
      <w:r w:rsidR="00386D26" w:rsidRPr="00D31231">
        <w:rPr>
          <w:sz w:val="24"/>
          <w:szCs w:val="24"/>
        </w:rPr>
        <w:t xml:space="preserve"> рублей</w:t>
      </w:r>
      <w:r w:rsidR="005A0493" w:rsidRPr="00D31231">
        <w:rPr>
          <w:sz w:val="24"/>
          <w:szCs w:val="24"/>
        </w:rPr>
        <w:t xml:space="preserve"> 00 ко</w:t>
      </w:r>
      <w:r w:rsidR="00074DF5" w:rsidRPr="00D31231">
        <w:rPr>
          <w:sz w:val="24"/>
          <w:szCs w:val="24"/>
        </w:rPr>
        <w:t>п</w:t>
      </w:r>
      <w:r w:rsidR="005A0493" w:rsidRPr="00D31231">
        <w:rPr>
          <w:sz w:val="24"/>
          <w:szCs w:val="24"/>
        </w:rPr>
        <w:t>еек</w:t>
      </w:r>
      <w:r w:rsidR="00386D26" w:rsidRPr="00D31231">
        <w:rPr>
          <w:sz w:val="24"/>
          <w:szCs w:val="24"/>
        </w:rPr>
        <w:t>, то сведения о такой закупке включаются в план закупки, сформированный на тот календарный год, в котором планируется подписание дополнительного соглашения.</w:t>
      </w:r>
    </w:p>
    <w:p w:rsidR="00B666E4" w:rsidRPr="00D31231" w:rsidRDefault="007D029D" w:rsidP="00FE5D89">
      <w:pPr>
        <w:pStyle w:val="ConsPlusNormal"/>
        <w:spacing w:before="240"/>
        <w:ind w:firstLine="540"/>
        <w:jc w:val="both"/>
        <w:rPr>
          <w:sz w:val="24"/>
          <w:szCs w:val="24"/>
        </w:rPr>
      </w:pPr>
      <w:r w:rsidRPr="00D31231">
        <w:rPr>
          <w:sz w:val="24"/>
          <w:szCs w:val="24"/>
        </w:rPr>
        <w:t>5</w:t>
      </w:r>
      <w:r w:rsidR="00FE5D89" w:rsidRPr="00D31231">
        <w:rPr>
          <w:sz w:val="24"/>
          <w:szCs w:val="24"/>
        </w:rPr>
        <w:t>.</w:t>
      </w:r>
      <w:r w:rsidRPr="00D31231">
        <w:rPr>
          <w:sz w:val="24"/>
          <w:szCs w:val="24"/>
        </w:rPr>
        <w:t>11</w:t>
      </w:r>
      <w:r w:rsidR="00FE5D89" w:rsidRPr="00D31231">
        <w:rPr>
          <w:sz w:val="24"/>
          <w:szCs w:val="24"/>
        </w:rPr>
        <w:t>. В план закупки с учетом положений части 15 статьи 4 Федерального закона № 223-ФЗ не включаются</w:t>
      </w:r>
      <w:r w:rsidR="00AE6EE1" w:rsidRPr="00D31231">
        <w:rPr>
          <w:sz w:val="24"/>
          <w:szCs w:val="24"/>
        </w:rPr>
        <w:t>:</w:t>
      </w:r>
      <w:r w:rsidR="00FE5D89" w:rsidRPr="00D31231">
        <w:rPr>
          <w:sz w:val="24"/>
          <w:szCs w:val="24"/>
        </w:rPr>
        <w:t xml:space="preserve"> </w:t>
      </w:r>
    </w:p>
    <w:p w:rsidR="00FE5D89" w:rsidRPr="00D31231" w:rsidRDefault="00AE6EE1" w:rsidP="00FE5D89">
      <w:pPr>
        <w:pStyle w:val="ConsPlusNormal"/>
        <w:spacing w:before="240"/>
        <w:ind w:firstLine="540"/>
        <w:jc w:val="both"/>
        <w:rPr>
          <w:sz w:val="24"/>
          <w:szCs w:val="24"/>
        </w:rPr>
      </w:pPr>
      <w:r w:rsidRPr="00D31231">
        <w:rPr>
          <w:sz w:val="24"/>
          <w:szCs w:val="24"/>
        </w:rPr>
        <w:t xml:space="preserve">1) </w:t>
      </w:r>
      <w:r w:rsidR="00FE5D89" w:rsidRPr="00D31231">
        <w:rPr>
          <w:sz w:val="24"/>
          <w:szCs w:val="24"/>
        </w:rPr>
        <w:t>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решение по которой принято Правительством Российской Федерации в соответствии с частью 16 статьи 4 Федерального закона № 223-ФЗ.</w:t>
      </w:r>
    </w:p>
    <w:p w:rsidR="00FE5D89" w:rsidRPr="00D31231" w:rsidRDefault="00AE6EE1" w:rsidP="00FE5D89">
      <w:pPr>
        <w:pStyle w:val="ConsPlusNormal"/>
        <w:spacing w:before="240"/>
        <w:ind w:firstLine="540"/>
        <w:jc w:val="both"/>
        <w:rPr>
          <w:sz w:val="24"/>
          <w:szCs w:val="24"/>
        </w:rPr>
      </w:pPr>
      <w:r w:rsidRPr="00D31231">
        <w:rPr>
          <w:sz w:val="24"/>
          <w:szCs w:val="24"/>
        </w:rPr>
        <w:t>2)</w:t>
      </w:r>
      <w:r w:rsidR="00FE5D89" w:rsidRPr="00D31231">
        <w:rPr>
          <w:sz w:val="24"/>
          <w:szCs w:val="24"/>
        </w:rPr>
        <w:t xml:space="preserve"> сведения о закупке товаров, работ, услуг, стоимость которых не превышает 100 000 (Сто тысяч) рублей 00 копеек, включая НДС (либо единый налог при применении контрагентом упрощённой системы налогообложения), а если годовая выручка Заказчика за отчетный финансовый год составляет более чем пять миллиардов рублей – сведения о закупке товаров, работ, услуг, стоимость которых не превышает 500 000 (Пятьсот тысяч) рублей 00 копеек.</w:t>
      </w:r>
    </w:p>
    <w:p w:rsidR="00B666E4" w:rsidRPr="00D31231" w:rsidRDefault="00AE6EE1" w:rsidP="00B666E4">
      <w:pPr>
        <w:pStyle w:val="ConsPlusNormal"/>
        <w:spacing w:before="240"/>
        <w:ind w:firstLine="540"/>
        <w:jc w:val="both"/>
        <w:rPr>
          <w:sz w:val="24"/>
          <w:szCs w:val="24"/>
        </w:rPr>
      </w:pPr>
      <w:r w:rsidRPr="00D31231">
        <w:rPr>
          <w:sz w:val="24"/>
          <w:szCs w:val="24"/>
        </w:rPr>
        <w:t>3</w:t>
      </w:r>
      <w:r w:rsidR="00B666E4" w:rsidRPr="00D31231">
        <w:rPr>
          <w:sz w:val="24"/>
          <w:szCs w:val="24"/>
        </w:rPr>
        <w:t xml:space="preserve">) </w:t>
      </w:r>
      <w:r w:rsidRPr="00D31231">
        <w:rPr>
          <w:sz w:val="24"/>
          <w:szCs w:val="24"/>
        </w:rPr>
        <w:t>сведения о закупке</w:t>
      </w:r>
      <w:r w:rsidR="00B666E4" w:rsidRPr="00D31231">
        <w:rPr>
          <w:sz w:val="24"/>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666E4" w:rsidRPr="00D31231" w:rsidRDefault="00AE6EE1" w:rsidP="00B666E4">
      <w:pPr>
        <w:pStyle w:val="ConsPlusNormal"/>
        <w:spacing w:before="240"/>
        <w:ind w:firstLine="540"/>
        <w:jc w:val="both"/>
        <w:rPr>
          <w:sz w:val="24"/>
          <w:szCs w:val="24"/>
        </w:rPr>
      </w:pPr>
      <w:r w:rsidRPr="00D31231">
        <w:rPr>
          <w:sz w:val="24"/>
          <w:szCs w:val="24"/>
        </w:rPr>
        <w:t>4</w:t>
      </w:r>
      <w:r w:rsidR="00B666E4" w:rsidRPr="00D31231">
        <w:rPr>
          <w:sz w:val="24"/>
          <w:szCs w:val="24"/>
        </w:rPr>
        <w:t xml:space="preserve">) </w:t>
      </w:r>
      <w:r w:rsidRPr="00D31231">
        <w:rPr>
          <w:sz w:val="24"/>
          <w:szCs w:val="24"/>
        </w:rPr>
        <w:t>сведения о закупке</w:t>
      </w:r>
      <w:r w:rsidR="00B666E4" w:rsidRPr="00D31231">
        <w:rPr>
          <w:sz w:val="24"/>
          <w:szCs w:val="24"/>
        </w:rPr>
        <w:t>,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86D26" w:rsidRPr="00D31231" w:rsidRDefault="00493728" w:rsidP="00154319">
      <w:pPr>
        <w:pStyle w:val="ConsPlusNormal"/>
        <w:spacing w:before="240"/>
        <w:ind w:firstLine="540"/>
        <w:jc w:val="both"/>
        <w:rPr>
          <w:sz w:val="24"/>
          <w:szCs w:val="24"/>
        </w:rPr>
      </w:pPr>
      <w:bookmarkStart w:id="20" w:name="_Hlt306397429"/>
      <w:bookmarkEnd w:id="20"/>
      <w:r w:rsidRPr="00D31231">
        <w:rPr>
          <w:sz w:val="24"/>
          <w:szCs w:val="24"/>
        </w:rPr>
        <w:t>5</w:t>
      </w:r>
      <w:r w:rsidR="00386D26" w:rsidRPr="00D31231">
        <w:rPr>
          <w:sz w:val="24"/>
          <w:szCs w:val="24"/>
        </w:rPr>
        <w:t>.1</w:t>
      </w:r>
      <w:r w:rsidRPr="00D31231">
        <w:rPr>
          <w:sz w:val="24"/>
          <w:szCs w:val="24"/>
        </w:rPr>
        <w:t>2</w:t>
      </w:r>
      <w:r w:rsidR="00386D26" w:rsidRPr="00D31231">
        <w:rPr>
          <w:sz w:val="24"/>
          <w:szCs w:val="24"/>
        </w:rPr>
        <w:t>. Корректировка плана закупки о</w:t>
      </w:r>
      <w:r w:rsidR="00F25A96" w:rsidRPr="00D31231">
        <w:rPr>
          <w:sz w:val="24"/>
          <w:szCs w:val="24"/>
        </w:rPr>
        <w:t xml:space="preserve">существляется при необходимости – поквартально, ежемесячно </w:t>
      </w:r>
      <w:r w:rsidR="00386D26" w:rsidRPr="00D31231">
        <w:rPr>
          <w:sz w:val="24"/>
          <w:szCs w:val="24"/>
        </w:rPr>
        <w:t>и</w:t>
      </w:r>
      <w:r w:rsidR="00F25A96" w:rsidRPr="00D31231">
        <w:rPr>
          <w:sz w:val="24"/>
          <w:szCs w:val="24"/>
        </w:rPr>
        <w:t>ли</w:t>
      </w:r>
      <w:r w:rsidR="00386D26" w:rsidRPr="00D31231">
        <w:rPr>
          <w:sz w:val="24"/>
          <w:szCs w:val="24"/>
        </w:rPr>
        <w:t xml:space="preserve"> оперативно.</w:t>
      </w:r>
    </w:p>
    <w:p w:rsidR="00386D26" w:rsidRPr="00D31231" w:rsidRDefault="00EB4D5C" w:rsidP="00154319">
      <w:pPr>
        <w:pStyle w:val="ConsPlusNormal"/>
        <w:spacing w:before="240"/>
        <w:ind w:firstLine="540"/>
        <w:jc w:val="both"/>
        <w:rPr>
          <w:sz w:val="24"/>
          <w:szCs w:val="24"/>
        </w:rPr>
      </w:pPr>
      <w:r w:rsidRPr="00D31231">
        <w:rPr>
          <w:sz w:val="24"/>
          <w:szCs w:val="24"/>
        </w:rPr>
        <w:t>5</w:t>
      </w:r>
      <w:r w:rsidR="00386D26" w:rsidRPr="00D31231">
        <w:rPr>
          <w:sz w:val="24"/>
          <w:szCs w:val="24"/>
        </w:rPr>
        <w:t>.</w:t>
      </w:r>
      <w:r w:rsidRPr="00D31231">
        <w:rPr>
          <w:sz w:val="24"/>
          <w:szCs w:val="24"/>
        </w:rPr>
        <w:t>13</w:t>
      </w:r>
      <w:r w:rsidR="00386D26" w:rsidRPr="00D31231">
        <w:rPr>
          <w:sz w:val="24"/>
          <w:szCs w:val="24"/>
        </w:rPr>
        <w:t>. Корректировка плана закупки может проводиться:</w:t>
      </w:r>
    </w:p>
    <w:p w:rsidR="00881599" w:rsidRPr="00D31231" w:rsidRDefault="00881599" w:rsidP="00154319">
      <w:pPr>
        <w:pStyle w:val="ConsPlusNormal"/>
        <w:spacing w:before="240"/>
        <w:ind w:firstLine="540"/>
        <w:jc w:val="both"/>
        <w:rPr>
          <w:sz w:val="24"/>
          <w:szCs w:val="24"/>
        </w:rPr>
      </w:pPr>
      <w:r w:rsidRPr="00D31231">
        <w:rPr>
          <w:sz w:val="24"/>
          <w:szCs w:val="24"/>
        </w:rPr>
        <w:t>- в части исключения закупок, которые не были осуществлены;</w:t>
      </w:r>
    </w:p>
    <w:p w:rsidR="00386D26" w:rsidRPr="00D31231" w:rsidRDefault="00386D26" w:rsidP="00154319">
      <w:pPr>
        <w:pStyle w:val="ConsPlusNormal"/>
        <w:spacing w:before="240"/>
        <w:ind w:firstLine="540"/>
        <w:jc w:val="both"/>
        <w:rPr>
          <w:sz w:val="24"/>
          <w:szCs w:val="24"/>
        </w:rPr>
      </w:pPr>
      <w:r w:rsidRPr="00D31231">
        <w:rPr>
          <w:sz w:val="24"/>
          <w:szCs w:val="24"/>
        </w:rPr>
        <w:t>- по результатам защиты тарифов на электрическую и тепловую энергию в органах государственного регулирования;</w:t>
      </w:r>
    </w:p>
    <w:p w:rsidR="00386D26" w:rsidRPr="00D31231" w:rsidRDefault="00386D26" w:rsidP="00154319">
      <w:pPr>
        <w:pStyle w:val="ConsPlusNormal"/>
        <w:spacing w:before="240"/>
        <w:ind w:firstLine="540"/>
        <w:jc w:val="both"/>
        <w:rPr>
          <w:sz w:val="24"/>
          <w:szCs w:val="24"/>
        </w:rPr>
      </w:pPr>
      <w:r w:rsidRPr="00D31231">
        <w:rPr>
          <w:sz w:val="24"/>
          <w:szCs w:val="24"/>
        </w:rPr>
        <w:t xml:space="preserve">- связи с корректировками бюджета Заказчика или инвестиционной, производственной программ (планов) Заказчика; </w:t>
      </w:r>
    </w:p>
    <w:p w:rsidR="00386D26" w:rsidRPr="00D31231" w:rsidRDefault="00386D26" w:rsidP="00154319">
      <w:pPr>
        <w:pStyle w:val="ConsPlusNormal"/>
        <w:spacing w:before="240"/>
        <w:ind w:firstLine="540"/>
        <w:jc w:val="both"/>
        <w:rPr>
          <w:sz w:val="24"/>
          <w:szCs w:val="24"/>
        </w:rPr>
      </w:pPr>
      <w:r w:rsidRPr="00D31231">
        <w:rPr>
          <w:sz w:val="24"/>
          <w:szCs w:val="24"/>
        </w:rPr>
        <w:lastRenderedPageBreak/>
        <w:t>-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386D26" w:rsidRPr="00D31231" w:rsidRDefault="009800A9" w:rsidP="00154319">
      <w:pPr>
        <w:pStyle w:val="ConsPlusNormal"/>
        <w:spacing w:before="240"/>
        <w:ind w:firstLine="540"/>
        <w:jc w:val="both"/>
        <w:rPr>
          <w:sz w:val="24"/>
          <w:szCs w:val="24"/>
        </w:rPr>
      </w:pPr>
      <w:r w:rsidRPr="00D31231">
        <w:rPr>
          <w:sz w:val="24"/>
          <w:szCs w:val="24"/>
        </w:rPr>
        <w:t>- изменения более чем на 10 (</w:t>
      </w:r>
      <w:r w:rsidR="00296C79" w:rsidRPr="00D31231">
        <w:rPr>
          <w:sz w:val="24"/>
          <w:szCs w:val="24"/>
        </w:rPr>
        <w:t>десять</w:t>
      </w:r>
      <w:r w:rsidRPr="00D31231">
        <w:rPr>
          <w:sz w:val="24"/>
          <w:szCs w:val="24"/>
        </w:rPr>
        <w:t xml:space="preserve">) </w:t>
      </w:r>
      <w:r w:rsidR="00386D26" w:rsidRPr="00D31231">
        <w:rPr>
          <w:sz w:val="24"/>
          <w:szCs w:val="24"/>
        </w:rPr>
        <w:t>процентов стоимости планируемых к приобретению товаров, работ, услуг, выявленного в результате подготовки к процедуре проведения конкретной закупки;</w:t>
      </w:r>
    </w:p>
    <w:p w:rsidR="00386D26" w:rsidRPr="00D31231" w:rsidRDefault="00386D26" w:rsidP="00154319">
      <w:pPr>
        <w:pStyle w:val="ConsPlusNormal"/>
        <w:spacing w:before="240"/>
        <w:ind w:firstLine="540"/>
        <w:jc w:val="both"/>
        <w:rPr>
          <w:sz w:val="24"/>
          <w:szCs w:val="24"/>
        </w:rPr>
      </w:pPr>
      <w:r w:rsidRPr="00D31231">
        <w:rPr>
          <w:sz w:val="24"/>
          <w:szCs w:val="24"/>
        </w:rPr>
        <w:t>- по иным основаниям, связанным с непредвиденной заранее необходимостью изменения плана закупки.</w:t>
      </w:r>
    </w:p>
    <w:p w:rsidR="00386D26" w:rsidRPr="00D31231" w:rsidRDefault="00EB4D5C" w:rsidP="00154319">
      <w:pPr>
        <w:pStyle w:val="ConsPlusNormal"/>
        <w:spacing w:before="240"/>
        <w:ind w:firstLine="540"/>
        <w:jc w:val="both"/>
        <w:rPr>
          <w:sz w:val="24"/>
          <w:szCs w:val="24"/>
        </w:rPr>
      </w:pPr>
      <w:r w:rsidRPr="00D31231">
        <w:rPr>
          <w:sz w:val="24"/>
          <w:szCs w:val="24"/>
        </w:rPr>
        <w:t>5</w:t>
      </w:r>
      <w:r w:rsidR="00386D26" w:rsidRPr="00D31231">
        <w:rPr>
          <w:sz w:val="24"/>
          <w:szCs w:val="24"/>
        </w:rPr>
        <w:t>.</w:t>
      </w:r>
      <w:r w:rsidRPr="00D31231">
        <w:rPr>
          <w:sz w:val="24"/>
          <w:szCs w:val="24"/>
        </w:rPr>
        <w:t>14</w:t>
      </w:r>
      <w:r w:rsidR="00386D26" w:rsidRPr="00D31231">
        <w:rPr>
          <w:sz w:val="24"/>
          <w:szCs w:val="24"/>
        </w:rPr>
        <w:t xml:space="preserve">. 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в </w:t>
      </w:r>
      <w:r w:rsidR="0020584E" w:rsidRPr="00D31231">
        <w:rPr>
          <w:sz w:val="24"/>
          <w:szCs w:val="24"/>
        </w:rPr>
        <w:t>ЕИС</w:t>
      </w:r>
      <w:r w:rsidR="00386D26" w:rsidRPr="00D31231">
        <w:rPr>
          <w:sz w:val="24"/>
          <w:szCs w:val="24"/>
        </w:rPr>
        <w:t>, документации о закупке или вносимых в них изменений.</w:t>
      </w:r>
    </w:p>
    <w:p w:rsidR="00386D26" w:rsidRPr="00D31231" w:rsidRDefault="00EB4D5C" w:rsidP="00154319">
      <w:pPr>
        <w:pStyle w:val="ConsPlusNormal"/>
        <w:spacing w:before="240"/>
        <w:ind w:firstLine="540"/>
        <w:jc w:val="both"/>
        <w:rPr>
          <w:sz w:val="24"/>
          <w:szCs w:val="24"/>
        </w:rPr>
      </w:pPr>
      <w:r w:rsidRPr="00D31231">
        <w:rPr>
          <w:sz w:val="24"/>
          <w:szCs w:val="24"/>
        </w:rPr>
        <w:t>5</w:t>
      </w:r>
      <w:r w:rsidR="00386D26" w:rsidRPr="00D31231">
        <w:rPr>
          <w:sz w:val="24"/>
          <w:szCs w:val="24"/>
        </w:rPr>
        <w:t>.</w:t>
      </w:r>
      <w:r w:rsidRPr="00D31231">
        <w:rPr>
          <w:sz w:val="24"/>
          <w:szCs w:val="24"/>
        </w:rPr>
        <w:t>15</w:t>
      </w:r>
      <w:r w:rsidR="00386D26" w:rsidRPr="00D31231">
        <w:rPr>
          <w:sz w:val="24"/>
          <w:szCs w:val="24"/>
        </w:rPr>
        <w:t xml:space="preserve">. Изменения, вносимые в план закупки, утверждаются приказом </w:t>
      </w:r>
      <w:r w:rsidR="00CA32F2" w:rsidRPr="00D31231">
        <w:rPr>
          <w:sz w:val="24"/>
          <w:szCs w:val="24"/>
        </w:rPr>
        <w:t>е</w:t>
      </w:r>
      <w:r w:rsidR="00386D26" w:rsidRPr="00D31231">
        <w:rPr>
          <w:sz w:val="24"/>
          <w:szCs w:val="24"/>
        </w:rPr>
        <w:t>диноличного исполнительного органа</w:t>
      </w:r>
      <w:r w:rsidR="00FD3D62" w:rsidRPr="00D31231">
        <w:rPr>
          <w:sz w:val="24"/>
          <w:szCs w:val="24"/>
        </w:rPr>
        <w:t xml:space="preserve"> Общества</w:t>
      </w:r>
      <w:r w:rsidR="00386D26" w:rsidRPr="00D31231">
        <w:rPr>
          <w:sz w:val="24"/>
          <w:szCs w:val="24"/>
        </w:rPr>
        <w:t>. К приказу о внесении изменений в план закупки прилагается документ, содержащий перечень внесенных изменений.</w:t>
      </w:r>
    </w:p>
    <w:p w:rsidR="0006064F" w:rsidRPr="00D31231" w:rsidRDefault="0006064F" w:rsidP="001C3CFA">
      <w:pPr>
        <w:pStyle w:val="ConsPlusNormal"/>
        <w:jc w:val="center"/>
        <w:rPr>
          <w:sz w:val="24"/>
          <w:szCs w:val="24"/>
        </w:rPr>
      </w:pPr>
    </w:p>
    <w:p w:rsidR="001C3CFA" w:rsidRPr="00D31231" w:rsidRDefault="001C3CFA" w:rsidP="001C3CFA">
      <w:pPr>
        <w:pStyle w:val="ConsPlusNormal"/>
        <w:jc w:val="center"/>
        <w:rPr>
          <w:rFonts w:asciiTheme="minorHAnsi" w:hAnsiTheme="minorHAnsi" w:cstheme="minorHAnsi"/>
          <w:b/>
          <w:sz w:val="24"/>
          <w:szCs w:val="24"/>
        </w:rPr>
      </w:pPr>
      <w:r w:rsidRPr="00D31231">
        <w:rPr>
          <w:rFonts w:asciiTheme="minorHAnsi" w:hAnsiTheme="minorHAnsi" w:cstheme="minorHAnsi"/>
          <w:b/>
          <w:sz w:val="24"/>
          <w:szCs w:val="24"/>
        </w:rPr>
        <w:t>6. Организация размещения закупки</w:t>
      </w:r>
    </w:p>
    <w:p w:rsidR="00386D26" w:rsidRPr="00D31231" w:rsidRDefault="00CB4C1A" w:rsidP="00154319">
      <w:pPr>
        <w:pStyle w:val="ConsPlusNormal"/>
        <w:spacing w:before="240"/>
        <w:ind w:firstLine="540"/>
        <w:jc w:val="both"/>
        <w:rPr>
          <w:sz w:val="24"/>
          <w:szCs w:val="24"/>
        </w:rPr>
      </w:pPr>
      <w:r w:rsidRPr="00D31231">
        <w:rPr>
          <w:sz w:val="24"/>
          <w:szCs w:val="24"/>
        </w:rPr>
        <w:t>6</w:t>
      </w:r>
      <w:r w:rsidR="00386D26" w:rsidRPr="00D31231">
        <w:rPr>
          <w:sz w:val="24"/>
          <w:szCs w:val="24"/>
        </w:rPr>
        <w:t xml:space="preserve">.1. Проведение процедур закупки осуществляется Заказчиком в соответствии с планом закупок, на основании заявок структурных подразделений Заказчика. </w:t>
      </w:r>
    </w:p>
    <w:p w:rsidR="00386D26" w:rsidRPr="00D31231" w:rsidRDefault="00CB4C1A" w:rsidP="00154319">
      <w:pPr>
        <w:pStyle w:val="ConsPlusNormal"/>
        <w:spacing w:before="240"/>
        <w:ind w:firstLine="540"/>
        <w:jc w:val="both"/>
        <w:rPr>
          <w:sz w:val="24"/>
          <w:szCs w:val="24"/>
        </w:rPr>
      </w:pPr>
      <w:r w:rsidRPr="00D31231">
        <w:rPr>
          <w:sz w:val="24"/>
          <w:szCs w:val="24"/>
        </w:rPr>
        <w:t>6</w:t>
      </w:r>
      <w:r w:rsidR="00386D26" w:rsidRPr="00D31231">
        <w:rPr>
          <w:sz w:val="24"/>
          <w:szCs w:val="24"/>
        </w:rPr>
        <w:t xml:space="preserve">.2. Решение о непосредственном проведении закупки оформляется путем визирования </w:t>
      </w:r>
      <w:r w:rsidR="009800A9" w:rsidRPr="00D31231">
        <w:rPr>
          <w:sz w:val="24"/>
          <w:szCs w:val="24"/>
        </w:rPr>
        <w:t>е</w:t>
      </w:r>
      <w:r w:rsidR="00386D26" w:rsidRPr="00D31231">
        <w:rPr>
          <w:sz w:val="24"/>
          <w:szCs w:val="24"/>
        </w:rPr>
        <w:t xml:space="preserve">диноличным исполнительным органом </w:t>
      </w:r>
      <w:r w:rsidR="00B30B73" w:rsidRPr="00D31231">
        <w:rPr>
          <w:sz w:val="24"/>
          <w:szCs w:val="24"/>
        </w:rPr>
        <w:t xml:space="preserve">Общества </w:t>
      </w:r>
      <w:r w:rsidR="00386D26" w:rsidRPr="00D31231">
        <w:rPr>
          <w:sz w:val="24"/>
          <w:szCs w:val="24"/>
        </w:rPr>
        <w:t>заявки структурного подразделения на проведение закупки.</w:t>
      </w:r>
    </w:p>
    <w:p w:rsidR="00386D26" w:rsidRPr="00D31231" w:rsidRDefault="00CB4C1A" w:rsidP="00154319">
      <w:pPr>
        <w:pStyle w:val="ConsPlusNormal"/>
        <w:spacing w:before="240"/>
        <w:ind w:firstLine="540"/>
        <w:jc w:val="both"/>
        <w:rPr>
          <w:sz w:val="24"/>
          <w:szCs w:val="24"/>
        </w:rPr>
      </w:pPr>
      <w:r w:rsidRPr="00D31231">
        <w:rPr>
          <w:sz w:val="24"/>
          <w:szCs w:val="24"/>
        </w:rPr>
        <w:t>6</w:t>
      </w:r>
      <w:r w:rsidR="00386D26" w:rsidRPr="00D31231">
        <w:rPr>
          <w:sz w:val="24"/>
          <w:szCs w:val="24"/>
        </w:rPr>
        <w:t xml:space="preserve">.3. Организация размещения </w:t>
      </w:r>
      <w:r w:rsidR="009800A9" w:rsidRPr="00D31231">
        <w:rPr>
          <w:sz w:val="24"/>
          <w:szCs w:val="24"/>
        </w:rPr>
        <w:t>закупки</w:t>
      </w:r>
      <w:r w:rsidR="00386D26" w:rsidRPr="00D31231">
        <w:rPr>
          <w:sz w:val="24"/>
          <w:szCs w:val="24"/>
        </w:rPr>
        <w:t xml:space="preserve"> осуществляется подразделением Заказчика, на которое приказом или распоряжением </w:t>
      </w:r>
      <w:r w:rsidR="00B21179" w:rsidRPr="00D31231">
        <w:rPr>
          <w:sz w:val="24"/>
          <w:szCs w:val="24"/>
        </w:rPr>
        <w:t>единоличного исполнительного органа</w:t>
      </w:r>
      <w:r w:rsidR="00386D26" w:rsidRPr="00D31231">
        <w:rPr>
          <w:sz w:val="24"/>
          <w:szCs w:val="24"/>
        </w:rPr>
        <w:t xml:space="preserve"> </w:t>
      </w:r>
      <w:r w:rsidR="005508E1" w:rsidRPr="00D31231">
        <w:rPr>
          <w:sz w:val="24"/>
          <w:szCs w:val="24"/>
        </w:rPr>
        <w:t xml:space="preserve">Общества </w:t>
      </w:r>
      <w:r w:rsidR="00386D26" w:rsidRPr="00D31231">
        <w:rPr>
          <w:sz w:val="24"/>
          <w:szCs w:val="24"/>
        </w:rPr>
        <w:t xml:space="preserve">возложены такие функции. </w:t>
      </w:r>
    </w:p>
    <w:p w:rsidR="00386D26" w:rsidRPr="00D31231" w:rsidRDefault="00CB4C1A" w:rsidP="00154319">
      <w:pPr>
        <w:pStyle w:val="ConsPlusNormal"/>
        <w:spacing w:before="240"/>
        <w:ind w:firstLine="540"/>
        <w:jc w:val="both"/>
        <w:rPr>
          <w:sz w:val="24"/>
          <w:szCs w:val="24"/>
        </w:rPr>
      </w:pPr>
      <w:r w:rsidRPr="00D31231">
        <w:rPr>
          <w:sz w:val="24"/>
          <w:szCs w:val="24"/>
        </w:rPr>
        <w:t>6</w:t>
      </w:r>
      <w:r w:rsidR="00386D26" w:rsidRPr="00D31231">
        <w:rPr>
          <w:sz w:val="24"/>
          <w:szCs w:val="24"/>
        </w:rPr>
        <w:t xml:space="preserve">.4. Подразделение Заказчика, являющееся инициатором закупки, предоставляет документы, необходимые для организации проведения </w:t>
      </w:r>
      <w:r w:rsidR="00DF0334" w:rsidRPr="00D31231">
        <w:rPr>
          <w:sz w:val="24"/>
          <w:szCs w:val="24"/>
        </w:rPr>
        <w:t xml:space="preserve">конкурентной </w:t>
      </w:r>
      <w:r w:rsidR="00386D26" w:rsidRPr="00D31231">
        <w:rPr>
          <w:sz w:val="24"/>
          <w:szCs w:val="24"/>
        </w:rPr>
        <w:t xml:space="preserve">закупки, в подразделение Заказчика, выполняющее функции размещения </w:t>
      </w:r>
      <w:r w:rsidR="00387B0B" w:rsidRPr="00D31231">
        <w:rPr>
          <w:sz w:val="24"/>
          <w:szCs w:val="24"/>
        </w:rPr>
        <w:t>заказа</w:t>
      </w:r>
      <w:r w:rsidR="00386D26" w:rsidRPr="00D31231">
        <w:rPr>
          <w:sz w:val="24"/>
          <w:szCs w:val="24"/>
        </w:rPr>
        <w:t xml:space="preserve"> не позднее, чем за 15</w:t>
      </w:r>
      <w:r w:rsidR="009800A9" w:rsidRPr="00D31231">
        <w:rPr>
          <w:sz w:val="24"/>
          <w:szCs w:val="24"/>
        </w:rPr>
        <w:t xml:space="preserve"> (</w:t>
      </w:r>
      <w:r w:rsidR="005F6817" w:rsidRPr="00D31231">
        <w:rPr>
          <w:sz w:val="24"/>
          <w:szCs w:val="24"/>
        </w:rPr>
        <w:t>п</w:t>
      </w:r>
      <w:r w:rsidR="009800A9" w:rsidRPr="00D31231">
        <w:rPr>
          <w:sz w:val="24"/>
          <w:szCs w:val="24"/>
        </w:rPr>
        <w:t>ятнадцать)</w:t>
      </w:r>
      <w:r w:rsidR="00386D26" w:rsidRPr="00D31231">
        <w:rPr>
          <w:sz w:val="24"/>
          <w:szCs w:val="24"/>
        </w:rPr>
        <w:t xml:space="preserve"> рабочих дней до истечения установленного в плане закупки срока объявления закупочной процедуры.</w:t>
      </w:r>
    </w:p>
    <w:p w:rsidR="00F7089C" w:rsidRPr="00D31231" w:rsidRDefault="00CB4C1A" w:rsidP="004E17CC">
      <w:pPr>
        <w:pStyle w:val="ConsPlusNormal"/>
        <w:spacing w:before="240"/>
        <w:ind w:firstLine="540"/>
        <w:jc w:val="both"/>
        <w:rPr>
          <w:sz w:val="24"/>
          <w:szCs w:val="24"/>
        </w:rPr>
      </w:pPr>
      <w:r w:rsidRPr="00D31231">
        <w:rPr>
          <w:sz w:val="24"/>
          <w:szCs w:val="24"/>
        </w:rPr>
        <w:t>6</w:t>
      </w:r>
      <w:r w:rsidR="00386D26" w:rsidRPr="00D31231">
        <w:rPr>
          <w:sz w:val="24"/>
          <w:szCs w:val="24"/>
        </w:rPr>
        <w:t xml:space="preserve">.5. До размещения информации о закупке в </w:t>
      </w:r>
      <w:r w:rsidR="0020584E" w:rsidRPr="00D31231">
        <w:rPr>
          <w:sz w:val="24"/>
          <w:szCs w:val="24"/>
        </w:rPr>
        <w:t>ЕИС</w:t>
      </w:r>
      <w:r w:rsidR="00386D26" w:rsidRPr="00D31231">
        <w:rPr>
          <w:sz w:val="24"/>
          <w:szCs w:val="24"/>
        </w:rPr>
        <w:t xml:space="preserve"> </w:t>
      </w:r>
      <w:r w:rsidR="00387B0B" w:rsidRPr="00D31231">
        <w:rPr>
          <w:sz w:val="24"/>
          <w:szCs w:val="24"/>
        </w:rPr>
        <w:t xml:space="preserve">структурное подразделение по закупкам </w:t>
      </w:r>
      <w:r w:rsidR="00386D26" w:rsidRPr="00D31231">
        <w:rPr>
          <w:sz w:val="24"/>
          <w:szCs w:val="24"/>
        </w:rPr>
        <w:t>готовит документацию о закупке и утверждает ее у председателя закупочной комиссии Общества.</w:t>
      </w:r>
    </w:p>
    <w:p w:rsidR="00AD071C" w:rsidRPr="00D31231" w:rsidRDefault="00AD071C" w:rsidP="00B72984">
      <w:pPr>
        <w:pStyle w:val="ConsPlusNormal"/>
        <w:jc w:val="center"/>
        <w:rPr>
          <w:sz w:val="24"/>
          <w:szCs w:val="24"/>
        </w:rPr>
      </w:pPr>
    </w:p>
    <w:p w:rsidR="00F7089C" w:rsidRPr="00D31231" w:rsidRDefault="00937893" w:rsidP="00B72984">
      <w:pPr>
        <w:pStyle w:val="ConsPlusNormal"/>
        <w:jc w:val="center"/>
        <w:rPr>
          <w:rFonts w:asciiTheme="minorHAnsi" w:hAnsiTheme="minorHAnsi" w:cstheme="minorHAnsi"/>
          <w:b/>
          <w:sz w:val="24"/>
          <w:szCs w:val="24"/>
        </w:rPr>
      </w:pPr>
      <w:bookmarkStart w:id="21" w:name="Перечень_11"/>
      <w:bookmarkStart w:id="22" w:name="_Ref298946501"/>
      <w:r w:rsidRPr="00D31231">
        <w:rPr>
          <w:rFonts w:asciiTheme="minorHAnsi" w:hAnsiTheme="minorHAnsi" w:cstheme="minorHAnsi"/>
          <w:b/>
          <w:sz w:val="24"/>
          <w:szCs w:val="24"/>
        </w:rPr>
        <w:t>7</w:t>
      </w:r>
      <w:r w:rsidR="00F7089C" w:rsidRPr="00D31231">
        <w:rPr>
          <w:rFonts w:asciiTheme="minorHAnsi" w:hAnsiTheme="minorHAnsi" w:cstheme="minorHAnsi"/>
          <w:b/>
          <w:sz w:val="24"/>
          <w:szCs w:val="24"/>
        </w:rPr>
        <w:t xml:space="preserve">. </w:t>
      </w:r>
      <w:r w:rsidRPr="00D31231">
        <w:rPr>
          <w:rFonts w:asciiTheme="minorHAnsi" w:hAnsiTheme="minorHAnsi" w:cstheme="minorHAnsi"/>
          <w:b/>
          <w:sz w:val="24"/>
          <w:szCs w:val="24"/>
        </w:rPr>
        <w:t>Способы и формы закупок</w:t>
      </w:r>
    </w:p>
    <w:bookmarkEnd w:id="21"/>
    <w:bookmarkEnd w:id="22"/>
    <w:p w:rsidR="00271F7F" w:rsidRPr="00D31231" w:rsidRDefault="00CB4C1A" w:rsidP="00B72984">
      <w:pPr>
        <w:pStyle w:val="ConsPlusNormal"/>
        <w:spacing w:before="240"/>
        <w:ind w:firstLine="540"/>
        <w:jc w:val="both"/>
        <w:rPr>
          <w:sz w:val="24"/>
          <w:szCs w:val="24"/>
        </w:rPr>
      </w:pPr>
      <w:r w:rsidRPr="00D31231">
        <w:rPr>
          <w:sz w:val="24"/>
          <w:szCs w:val="24"/>
        </w:rPr>
        <w:t>7</w:t>
      </w:r>
      <w:r w:rsidR="00271F7F" w:rsidRPr="00D31231">
        <w:rPr>
          <w:sz w:val="24"/>
          <w:szCs w:val="24"/>
        </w:rPr>
        <w:t>.1. Закупки могут быть конкурентными и неконкурентными.</w:t>
      </w:r>
    </w:p>
    <w:p w:rsidR="00271F7F" w:rsidRPr="00D31231" w:rsidRDefault="00CB4C1A" w:rsidP="00271F7F">
      <w:pPr>
        <w:pStyle w:val="ConsPlusNormal"/>
        <w:spacing w:before="240"/>
        <w:ind w:firstLine="540"/>
        <w:jc w:val="both"/>
        <w:rPr>
          <w:sz w:val="24"/>
          <w:szCs w:val="24"/>
        </w:rPr>
      </w:pPr>
      <w:bookmarkStart w:id="23" w:name="P214"/>
      <w:bookmarkEnd w:id="23"/>
      <w:r w:rsidRPr="00D31231">
        <w:rPr>
          <w:sz w:val="24"/>
          <w:szCs w:val="24"/>
        </w:rPr>
        <w:t>7</w:t>
      </w:r>
      <w:r w:rsidR="00271F7F" w:rsidRPr="00D31231">
        <w:rPr>
          <w:sz w:val="24"/>
          <w:szCs w:val="24"/>
        </w:rPr>
        <w:t>.2. Конкурентные закупки осуществляются следующими способами:</w:t>
      </w:r>
    </w:p>
    <w:p w:rsidR="00271F7F" w:rsidRPr="00D31231" w:rsidRDefault="00271F7F" w:rsidP="00271F7F">
      <w:pPr>
        <w:pStyle w:val="ConsPlusNormal"/>
        <w:spacing w:before="240"/>
        <w:ind w:firstLine="540"/>
        <w:jc w:val="both"/>
        <w:rPr>
          <w:sz w:val="24"/>
          <w:szCs w:val="24"/>
        </w:rPr>
      </w:pPr>
      <w:r w:rsidRPr="00D31231">
        <w:rPr>
          <w:sz w:val="24"/>
          <w:szCs w:val="24"/>
        </w:rPr>
        <w:t>1) конкурс (открытый конку</w:t>
      </w:r>
      <w:r w:rsidR="00945A46" w:rsidRPr="00D31231">
        <w:rPr>
          <w:sz w:val="24"/>
          <w:szCs w:val="24"/>
        </w:rPr>
        <w:t>рс, конкурс в электронной форме);</w:t>
      </w:r>
    </w:p>
    <w:p w:rsidR="00271F7F" w:rsidRPr="00D31231" w:rsidRDefault="006C245D" w:rsidP="00271F7F">
      <w:pPr>
        <w:pStyle w:val="ConsPlusNormal"/>
        <w:spacing w:before="240"/>
        <w:ind w:firstLine="540"/>
        <w:jc w:val="both"/>
        <w:rPr>
          <w:sz w:val="24"/>
          <w:szCs w:val="24"/>
        </w:rPr>
      </w:pPr>
      <w:r>
        <w:rPr>
          <w:sz w:val="24"/>
          <w:szCs w:val="24"/>
        </w:rPr>
        <w:t>2) аукцион (</w:t>
      </w:r>
      <w:r w:rsidR="00945A46" w:rsidRPr="00D31231">
        <w:rPr>
          <w:sz w:val="24"/>
          <w:szCs w:val="24"/>
        </w:rPr>
        <w:t>аукцион в электронной форме</w:t>
      </w:r>
      <w:r w:rsidR="00271F7F" w:rsidRPr="00D31231">
        <w:rPr>
          <w:sz w:val="24"/>
          <w:szCs w:val="24"/>
        </w:rPr>
        <w:t>);</w:t>
      </w:r>
    </w:p>
    <w:p w:rsidR="00271F7F" w:rsidRPr="00D31231" w:rsidRDefault="00271F7F" w:rsidP="00271F7F">
      <w:pPr>
        <w:pStyle w:val="ConsPlusNormal"/>
        <w:spacing w:before="240"/>
        <w:ind w:firstLine="540"/>
        <w:jc w:val="both"/>
        <w:rPr>
          <w:sz w:val="24"/>
          <w:szCs w:val="24"/>
        </w:rPr>
      </w:pPr>
      <w:r w:rsidRPr="00D31231">
        <w:rPr>
          <w:sz w:val="24"/>
          <w:szCs w:val="24"/>
        </w:rPr>
        <w:lastRenderedPageBreak/>
        <w:t xml:space="preserve">3) запрос предложений (открытый запрос предложений, запрос </w:t>
      </w:r>
      <w:r w:rsidR="00945A46" w:rsidRPr="00D31231">
        <w:rPr>
          <w:sz w:val="24"/>
          <w:szCs w:val="24"/>
        </w:rPr>
        <w:t>предложений в электронной форме</w:t>
      </w:r>
      <w:r w:rsidRPr="00D31231">
        <w:rPr>
          <w:sz w:val="24"/>
          <w:szCs w:val="24"/>
        </w:rPr>
        <w:t>);</w:t>
      </w:r>
    </w:p>
    <w:p w:rsidR="00271F7F" w:rsidRPr="00D31231" w:rsidRDefault="00271F7F" w:rsidP="00271F7F">
      <w:pPr>
        <w:pStyle w:val="ConsPlusNormal"/>
        <w:spacing w:before="240"/>
        <w:ind w:firstLine="540"/>
        <w:jc w:val="both"/>
        <w:rPr>
          <w:sz w:val="24"/>
          <w:szCs w:val="24"/>
        </w:rPr>
      </w:pPr>
      <w:r w:rsidRPr="00D31231">
        <w:rPr>
          <w:sz w:val="24"/>
          <w:szCs w:val="24"/>
        </w:rPr>
        <w:t>4) запрос котировок (открытый запрос котировок, запро</w:t>
      </w:r>
      <w:r w:rsidR="00CA6A6D" w:rsidRPr="00D31231">
        <w:rPr>
          <w:sz w:val="24"/>
          <w:szCs w:val="24"/>
        </w:rPr>
        <w:t>с котировок в электронной форме</w:t>
      </w:r>
      <w:r w:rsidRPr="00D31231">
        <w:rPr>
          <w:sz w:val="24"/>
          <w:szCs w:val="24"/>
        </w:rPr>
        <w:t>).</w:t>
      </w:r>
    </w:p>
    <w:p w:rsidR="0096636C" w:rsidRPr="00D31231" w:rsidRDefault="00CB4C1A" w:rsidP="00B72984">
      <w:pPr>
        <w:pStyle w:val="ConsPlusNormal"/>
        <w:spacing w:before="240"/>
        <w:ind w:firstLine="540"/>
        <w:jc w:val="both"/>
        <w:rPr>
          <w:sz w:val="24"/>
          <w:szCs w:val="24"/>
        </w:rPr>
      </w:pPr>
      <w:r w:rsidRPr="00D31231">
        <w:rPr>
          <w:sz w:val="24"/>
          <w:szCs w:val="24"/>
        </w:rPr>
        <w:t>7</w:t>
      </w:r>
      <w:r w:rsidR="00271F7F" w:rsidRPr="00D31231">
        <w:rPr>
          <w:sz w:val="24"/>
          <w:szCs w:val="24"/>
        </w:rPr>
        <w:t xml:space="preserve">.3. </w:t>
      </w:r>
      <w:r w:rsidR="0096636C" w:rsidRPr="00D31231">
        <w:rPr>
          <w:sz w:val="24"/>
          <w:szCs w:val="24"/>
        </w:rPr>
        <w:t>Неконкурентные способы закупки:</w:t>
      </w:r>
    </w:p>
    <w:p w:rsidR="0096636C" w:rsidRPr="00D31231" w:rsidRDefault="0096636C" w:rsidP="00B72984">
      <w:pPr>
        <w:pStyle w:val="ConsPlusNormal"/>
        <w:spacing w:before="240"/>
        <w:ind w:firstLine="540"/>
        <w:jc w:val="both"/>
        <w:rPr>
          <w:sz w:val="24"/>
          <w:szCs w:val="24"/>
        </w:rPr>
      </w:pPr>
      <w:r w:rsidRPr="00D31231">
        <w:rPr>
          <w:sz w:val="24"/>
          <w:szCs w:val="24"/>
        </w:rPr>
        <w:t>1) закупка у единственного поставщика (исполнителя, подрядчика);</w:t>
      </w:r>
    </w:p>
    <w:p w:rsidR="0096636C" w:rsidRPr="00D31231" w:rsidRDefault="0096636C" w:rsidP="00B72984">
      <w:pPr>
        <w:pStyle w:val="ConsPlusNormal"/>
        <w:spacing w:before="240"/>
        <w:ind w:firstLine="540"/>
        <w:jc w:val="both"/>
        <w:rPr>
          <w:sz w:val="24"/>
          <w:szCs w:val="24"/>
        </w:rPr>
      </w:pPr>
      <w:r w:rsidRPr="00D31231">
        <w:rPr>
          <w:sz w:val="24"/>
          <w:szCs w:val="24"/>
        </w:rPr>
        <w:t xml:space="preserve">2) мелкая закупка. </w:t>
      </w:r>
    </w:p>
    <w:p w:rsidR="00386F9F" w:rsidRPr="00D31231" w:rsidRDefault="00027EF3" w:rsidP="00B72984">
      <w:pPr>
        <w:pStyle w:val="ConsPlusNormal"/>
        <w:spacing w:before="240"/>
        <w:ind w:firstLine="540"/>
        <w:jc w:val="both"/>
        <w:rPr>
          <w:sz w:val="24"/>
          <w:szCs w:val="24"/>
        </w:rPr>
      </w:pPr>
      <w:r w:rsidRPr="00D31231">
        <w:rPr>
          <w:sz w:val="24"/>
          <w:szCs w:val="24"/>
        </w:rPr>
        <w:t>7.</w:t>
      </w:r>
      <w:r w:rsidR="00CB4C1A" w:rsidRPr="00D31231">
        <w:rPr>
          <w:sz w:val="24"/>
          <w:szCs w:val="24"/>
        </w:rPr>
        <w:t>4</w:t>
      </w:r>
      <w:r w:rsidR="00386F9F" w:rsidRPr="00D31231">
        <w:rPr>
          <w:sz w:val="24"/>
          <w:szCs w:val="24"/>
        </w:rPr>
        <w:t>. Настоящим Положением предусмотрены следующие формы проведения закупок и специальные процедуры:</w:t>
      </w:r>
    </w:p>
    <w:p w:rsidR="00386F9F" w:rsidRPr="00D31231" w:rsidRDefault="00386F9F" w:rsidP="00B72984">
      <w:pPr>
        <w:pStyle w:val="ConsPlusNormal"/>
        <w:spacing w:before="240"/>
        <w:ind w:firstLine="540"/>
        <w:jc w:val="both"/>
        <w:rPr>
          <w:sz w:val="24"/>
          <w:szCs w:val="24"/>
        </w:rPr>
      </w:pPr>
      <w:r w:rsidRPr="00D31231">
        <w:rPr>
          <w:sz w:val="24"/>
          <w:szCs w:val="24"/>
        </w:rPr>
        <w:t>1) в электронной форме или с использованием бумажных носителей;</w:t>
      </w:r>
    </w:p>
    <w:p w:rsidR="00386F9F" w:rsidRPr="00D31231" w:rsidRDefault="00386F9F" w:rsidP="00B72984">
      <w:pPr>
        <w:pStyle w:val="ConsPlusNormal"/>
        <w:spacing w:before="240"/>
        <w:ind w:firstLine="540"/>
        <w:jc w:val="both"/>
        <w:rPr>
          <w:sz w:val="24"/>
          <w:szCs w:val="24"/>
        </w:rPr>
      </w:pPr>
      <w:r w:rsidRPr="00D31231">
        <w:rPr>
          <w:sz w:val="24"/>
          <w:szCs w:val="24"/>
        </w:rPr>
        <w:t>2) с переторжкой или без таковой;</w:t>
      </w:r>
    </w:p>
    <w:p w:rsidR="00386F9F" w:rsidRPr="00D31231" w:rsidRDefault="00386F9F" w:rsidP="00B72984">
      <w:pPr>
        <w:pStyle w:val="ConsPlusNormal"/>
        <w:spacing w:before="240"/>
        <w:ind w:firstLine="540"/>
        <w:jc w:val="both"/>
        <w:rPr>
          <w:sz w:val="24"/>
          <w:szCs w:val="24"/>
        </w:rPr>
      </w:pPr>
      <w:r w:rsidRPr="00D31231">
        <w:rPr>
          <w:sz w:val="24"/>
          <w:szCs w:val="24"/>
        </w:rPr>
        <w:t>4) в одно-, двух- или многоэтапной форме.</w:t>
      </w:r>
    </w:p>
    <w:p w:rsidR="00945A46" w:rsidRPr="00D31231" w:rsidRDefault="00CB4C1A" w:rsidP="00B72984">
      <w:pPr>
        <w:pStyle w:val="ConsPlusNormal"/>
        <w:spacing w:before="240"/>
        <w:ind w:firstLine="540"/>
        <w:jc w:val="both"/>
        <w:rPr>
          <w:sz w:val="24"/>
          <w:szCs w:val="24"/>
        </w:rPr>
      </w:pPr>
      <w:r w:rsidRPr="00D31231">
        <w:rPr>
          <w:sz w:val="24"/>
          <w:szCs w:val="24"/>
        </w:rPr>
        <w:t>7</w:t>
      </w:r>
      <w:r w:rsidR="00945A46" w:rsidRPr="00D31231">
        <w:rPr>
          <w:sz w:val="24"/>
          <w:szCs w:val="24"/>
        </w:rPr>
        <w:t>.</w:t>
      </w:r>
      <w:r w:rsidRPr="00D31231">
        <w:rPr>
          <w:sz w:val="24"/>
          <w:szCs w:val="24"/>
        </w:rPr>
        <w:t>5</w:t>
      </w:r>
      <w:r w:rsidR="00945A46" w:rsidRPr="00D31231">
        <w:rPr>
          <w:sz w:val="24"/>
          <w:szCs w:val="24"/>
        </w:rPr>
        <w:t>. Конкурс может применяться для закупок любой продукции, если ограничения на его применение не установлены законодательством Российской Федерации или локальными нормативными документами Заказчика, при условии, что для Заказчика важны не только требования к предмету договора, но и критерии оценки участника и иных условий исполнения договора.</w:t>
      </w:r>
    </w:p>
    <w:p w:rsidR="00945A46" w:rsidRPr="00D31231" w:rsidRDefault="00DA4B56" w:rsidP="00B72984">
      <w:pPr>
        <w:pStyle w:val="ConsPlusNormal"/>
        <w:spacing w:before="240"/>
        <w:ind w:firstLine="540"/>
        <w:jc w:val="both"/>
        <w:rPr>
          <w:sz w:val="24"/>
          <w:szCs w:val="24"/>
        </w:rPr>
      </w:pPr>
      <w:r w:rsidRPr="00D31231">
        <w:rPr>
          <w:sz w:val="24"/>
          <w:szCs w:val="24"/>
        </w:rPr>
        <w:t>7</w:t>
      </w:r>
      <w:r w:rsidR="00945A46" w:rsidRPr="00D31231">
        <w:rPr>
          <w:sz w:val="24"/>
          <w:szCs w:val="24"/>
        </w:rPr>
        <w:t>.</w:t>
      </w:r>
      <w:r w:rsidRPr="00D31231">
        <w:rPr>
          <w:sz w:val="24"/>
          <w:szCs w:val="24"/>
        </w:rPr>
        <w:t>5</w:t>
      </w:r>
      <w:r w:rsidR="00945A46" w:rsidRPr="00D31231">
        <w:rPr>
          <w:sz w:val="24"/>
          <w:szCs w:val="24"/>
        </w:rPr>
        <w:t>.</w:t>
      </w:r>
      <w:r w:rsidRPr="00D31231">
        <w:rPr>
          <w:sz w:val="24"/>
          <w:szCs w:val="24"/>
        </w:rPr>
        <w:t>1.</w:t>
      </w:r>
      <w:r w:rsidR="00945A46" w:rsidRPr="00D31231">
        <w:rPr>
          <w:sz w:val="24"/>
          <w:szCs w:val="24"/>
        </w:rPr>
        <w:t xml:space="preserve"> В зависимости от формы проведения конкурс может быть проведен с использованием бумажных носителей или в электронной форме.</w:t>
      </w:r>
    </w:p>
    <w:p w:rsidR="00945A46" w:rsidRPr="00D31231" w:rsidRDefault="00DA4B56" w:rsidP="00B72984">
      <w:pPr>
        <w:pStyle w:val="ConsPlusNormal"/>
        <w:spacing w:before="240"/>
        <w:ind w:firstLine="540"/>
        <w:jc w:val="both"/>
        <w:rPr>
          <w:sz w:val="24"/>
          <w:szCs w:val="24"/>
        </w:rPr>
      </w:pPr>
      <w:r w:rsidRPr="00D31231">
        <w:rPr>
          <w:sz w:val="24"/>
          <w:szCs w:val="24"/>
        </w:rPr>
        <w:t>7.5.2.</w:t>
      </w:r>
      <w:r w:rsidR="00945A46" w:rsidRPr="00D31231">
        <w:rPr>
          <w:sz w:val="24"/>
          <w:szCs w:val="24"/>
        </w:rPr>
        <w:t xml:space="preserve"> Конкурс может быть одно-, двух- и многоэтапным, с проведением или без проведения переторжки.</w:t>
      </w:r>
    </w:p>
    <w:p w:rsidR="004B00B9" w:rsidRPr="00D31231" w:rsidRDefault="00EA1440" w:rsidP="00271F7F">
      <w:pPr>
        <w:pStyle w:val="ConsPlusNormal"/>
        <w:spacing w:before="240"/>
        <w:ind w:firstLine="540"/>
        <w:jc w:val="both"/>
        <w:rPr>
          <w:sz w:val="24"/>
          <w:szCs w:val="24"/>
        </w:rPr>
      </w:pPr>
      <w:r w:rsidRPr="00D31231">
        <w:rPr>
          <w:sz w:val="24"/>
          <w:szCs w:val="24"/>
        </w:rPr>
        <w:t>7</w:t>
      </w:r>
      <w:r w:rsidR="00271F7F" w:rsidRPr="00D31231">
        <w:rPr>
          <w:sz w:val="24"/>
          <w:szCs w:val="24"/>
        </w:rPr>
        <w:t>.</w:t>
      </w:r>
      <w:r w:rsidRPr="00D31231">
        <w:rPr>
          <w:sz w:val="24"/>
          <w:szCs w:val="24"/>
        </w:rPr>
        <w:t>6</w:t>
      </w:r>
      <w:r w:rsidR="00271F7F" w:rsidRPr="00D31231">
        <w:rPr>
          <w:sz w:val="24"/>
          <w:szCs w:val="24"/>
        </w:rPr>
        <w:t xml:space="preserve">. </w:t>
      </w:r>
      <w:r w:rsidR="004B00B9" w:rsidRPr="00D31231">
        <w:rPr>
          <w:sz w:val="24"/>
          <w:szCs w:val="24"/>
        </w:rPr>
        <w:t>Аукцион проводится при условии, что для Заказчика важен единственный критерий закупки – цена договора, существует возможность сформулировать подробное и точное описание предмета договора, и Заказчиком не проводится запрос котировок.</w:t>
      </w:r>
    </w:p>
    <w:p w:rsidR="00F541D9" w:rsidRPr="00D31231" w:rsidRDefault="00EA1440" w:rsidP="00B72984">
      <w:pPr>
        <w:pStyle w:val="ConsPlusNormal"/>
        <w:spacing w:before="240"/>
        <w:ind w:firstLine="540"/>
        <w:jc w:val="both"/>
        <w:rPr>
          <w:sz w:val="24"/>
          <w:szCs w:val="24"/>
        </w:rPr>
      </w:pPr>
      <w:r w:rsidRPr="00D31231">
        <w:rPr>
          <w:sz w:val="24"/>
          <w:szCs w:val="24"/>
        </w:rPr>
        <w:t>7</w:t>
      </w:r>
      <w:r w:rsidR="00F541D9" w:rsidRPr="00D31231">
        <w:rPr>
          <w:sz w:val="24"/>
          <w:szCs w:val="24"/>
        </w:rPr>
        <w:t>.</w:t>
      </w:r>
      <w:r w:rsidRPr="00D31231">
        <w:rPr>
          <w:sz w:val="24"/>
          <w:szCs w:val="24"/>
        </w:rPr>
        <w:t>6</w:t>
      </w:r>
      <w:r w:rsidR="00F541D9" w:rsidRPr="00D31231">
        <w:rPr>
          <w:sz w:val="24"/>
          <w:szCs w:val="24"/>
        </w:rPr>
        <w:t>.</w:t>
      </w:r>
      <w:r w:rsidRPr="00D31231">
        <w:rPr>
          <w:sz w:val="24"/>
          <w:szCs w:val="24"/>
        </w:rPr>
        <w:t>1.</w:t>
      </w:r>
      <w:r w:rsidR="00F541D9" w:rsidRPr="00D31231">
        <w:rPr>
          <w:sz w:val="24"/>
          <w:szCs w:val="24"/>
        </w:rPr>
        <w:t xml:space="preserve"> </w:t>
      </w:r>
      <w:r w:rsidR="00DA4B56" w:rsidRPr="00D31231">
        <w:rPr>
          <w:sz w:val="24"/>
          <w:szCs w:val="24"/>
        </w:rPr>
        <w:t xml:space="preserve">Аукцион может </w:t>
      </w:r>
      <w:r w:rsidR="0069512A" w:rsidRPr="00D31231">
        <w:rPr>
          <w:sz w:val="24"/>
          <w:szCs w:val="24"/>
        </w:rPr>
        <w:t>проводиться только в электронной форме</w:t>
      </w:r>
      <w:r w:rsidR="00DA4B56" w:rsidRPr="00D31231">
        <w:rPr>
          <w:sz w:val="24"/>
          <w:szCs w:val="24"/>
        </w:rPr>
        <w:t>.</w:t>
      </w:r>
    </w:p>
    <w:p w:rsidR="00F541D9" w:rsidRPr="00D31231" w:rsidRDefault="00EA1440" w:rsidP="00B72984">
      <w:pPr>
        <w:pStyle w:val="ConsPlusNormal"/>
        <w:spacing w:before="240"/>
        <w:ind w:firstLine="540"/>
        <w:jc w:val="both"/>
        <w:rPr>
          <w:sz w:val="24"/>
          <w:szCs w:val="24"/>
        </w:rPr>
      </w:pPr>
      <w:r w:rsidRPr="00D31231">
        <w:rPr>
          <w:sz w:val="24"/>
          <w:szCs w:val="24"/>
        </w:rPr>
        <w:t xml:space="preserve">7.6.2. </w:t>
      </w:r>
      <w:r w:rsidR="00F541D9" w:rsidRPr="00D31231">
        <w:rPr>
          <w:sz w:val="24"/>
          <w:szCs w:val="24"/>
        </w:rPr>
        <w:t>Аукцион может быть только одноэтапным.</w:t>
      </w:r>
    </w:p>
    <w:p w:rsidR="00F541D9" w:rsidRPr="00D31231" w:rsidRDefault="00F31C05" w:rsidP="00B72984">
      <w:pPr>
        <w:pStyle w:val="ConsPlusNormal"/>
        <w:spacing w:before="240"/>
        <w:ind w:firstLine="540"/>
        <w:jc w:val="both"/>
        <w:rPr>
          <w:sz w:val="24"/>
          <w:szCs w:val="24"/>
        </w:rPr>
      </w:pPr>
      <w:r w:rsidRPr="00D31231">
        <w:rPr>
          <w:sz w:val="24"/>
          <w:szCs w:val="24"/>
        </w:rPr>
        <w:t>7</w:t>
      </w:r>
      <w:r w:rsidR="00F541D9" w:rsidRPr="00D31231">
        <w:rPr>
          <w:sz w:val="24"/>
          <w:szCs w:val="24"/>
        </w:rPr>
        <w:t>.</w:t>
      </w:r>
      <w:r w:rsidRPr="00D31231">
        <w:rPr>
          <w:sz w:val="24"/>
          <w:szCs w:val="24"/>
        </w:rPr>
        <w:t>7</w:t>
      </w:r>
      <w:r w:rsidR="00F541D9" w:rsidRPr="00D31231">
        <w:rPr>
          <w:sz w:val="24"/>
          <w:szCs w:val="24"/>
        </w:rPr>
        <w:t>. Запрос предложений является приоритетным способом закупки в случаях, когда для Заказчика важны несколько критериев закупки</w:t>
      </w:r>
      <w:r w:rsidR="002F28BA" w:rsidRPr="00D31231">
        <w:rPr>
          <w:sz w:val="24"/>
          <w:szCs w:val="24"/>
        </w:rPr>
        <w:t>,</w:t>
      </w:r>
      <w:r w:rsidR="00F541D9" w:rsidRPr="00D31231">
        <w:rPr>
          <w:sz w:val="24"/>
          <w:szCs w:val="24"/>
        </w:rPr>
        <w:t xml:space="preserve"> и на проведение конкурса нет времени или его проведение нецелесообразно по каким-то иным причинам, однако обстоятельства, требующие немедленного проведения закупки у единственного поставщика (исполнителя, подрядчика) отсутствуют, а сложность продукции или условий ее поставки не допускают проведения аукциона, запроса котировок;</w:t>
      </w:r>
    </w:p>
    <w:p w:rsidR="00F541D9" w:rsidRPr="00D31231" w:rsidRDefault="00F31C05" w:rsidP="00B72984">
      <w:pPr>
        <w:pStyle w:val="ConsPlusNormal"/>
        <w:spacing w:before="240"/>
        <w:ind w:firstLine="540"/>
        <w:jc w:val="both"/>
        <w:rPr>
          <w:sz w:val="24"/>
          <w:szCs w:val="24"/>
        </w:rPr>
      </w:pPr>
      <w:bookmarkStart w:id="24" w:name="_Hlt306392053"/>
      <w:bookmarkEnd w:id="24"/>
      <w:r w:rsidRPr="00D31231">
        <w:rPr>
          <w:sz w:val="24"/>
          <w:szCs w:val="24"/>
        </w:rPr>
        <w:t>7</w:t>
      </w:r>
      <w:r w:rsidR="00F541D9" w:rsidRPr="00D31231">
        <w:rPr>
          <w:sz w:val="24"/>
          <w:szCs w:val="24"/>
        </w:rPr>
        <w:t>.</w:t>
      </w:r>
      <w:r w:rsidR="00F718DD" w:rsidRPr="00D31231">
        <w:rPr>
          <w:sz w:val="24"/>
          <w:szCs w:val="24"/>
        </w:rPr>
        <w:t>7</w:t>
      </w:r>
      <w:r w:rsidR="00F541D9" w:rsidRPr="00D31231">
        <w:rPr>
          <w:sz w:val="24"/>
          <w:szCs w:val="24"/>
        </w:rPr>
        <w:t>.</w:t>
      </w:r>
      <w:r w:rsidR="00F718DD" w:rsidRPr="00D31231">
        <w:rPr>
          <w:sz w:val="24"/>
          <w:szCs w:val="24"/>
        </w:rPr>
        <w:t>1.</w:t>
      </w:r>
      <w:r w:rsidR="00F541D9" w:rsidRPr="00D31231">
        <w:rPr>
          <w:sz w:val="24"/>
          <w:szCs w:val="24"/>
        </w:rPr>
        <w:t xml:space="preserve"> В зависимости от формы проведения запрос предложений может быть проведен с использованием бумажных носителей или в электронной форме.</w:t>
      </w:r>
    </w:p>
    <w:p w:rsidR="00F541D9" w:rsidRPr="00D31231" w:rsidRDefault="00F31C05" w:rsidP="00B72984">
      <w:pPr>
        <w:pStyle w:val="ConsPlusNormal"/>
        <w:spacing w:before="240"/>
        <w:ind w:firstLine="540"/>
        <w:jc w:val="both"/>
        <w:rPr>
          <w:sz w:val="24"/>
          <w:szCs w:val="24"/>
        </w:rPr>
      </w:pPr>
      <w:r w:rsidRPr="00D31231">
        <w:rPr>
          <w:sz w:val="24"/>
          <w:szCs w:val="24"/>
        </w:rPr>
        <w:lastRenderedPageBreak/>
        <w:t>7</w:t>
      </w:r>
      <w:r w:rsidR="00F541D9" w:rsidRPr="00D31231">
        <w:rPr>
          <w:sz w:val="24"/>
          <w:szCs w:val="24"/>
        </w:rPr>
        <w:t>.</w:t>
      </w:r>
      <w:r w:rsidR="00F718DD" w:rsidRPr="00D31231">
        <w:rPr>
          <w:sz w:val="24"/>
          <w:szCs w:val="24"/>
        </w:rPr>
        <w:t>7</w:t>
      </w:r>
      <w:r w:rsidR="00F541D9" w:rsidRPr="00D31231">
        <w:rPr>
          <w:sz w:val="24"/>
          <w:szCs w:val="24"/>
        </w:rPr>
        <w:t>.</w:t>
      </w:r>
      <w:r w:rsidR="00F718DD" w:rsidRPr="00D31231">
        <w:rPr>
          <w:sz w:val="24"/>
          <w:szCs w:val="24"/>
        </w:rPr>
        <w:t>2.</w:t>
      </w:r>
      <w:r w:rsidR="00F541D9" w:rsidRPr="00D31231">
        <w:rPr>
          <w:sz w:val="24"/>
          <w:szCs w:val="24"/>
        </w:rPr>
        <w:t xml:space="preserve"> Запрос предложений может быть одно- и двухэтапным, с проведением или без проведения переторжки.</w:t>
      </w:r>
    </w:p>
    <w:p w:rsidR="00CA6A6D" w:rsidRPr="00D31231" w:rsidRDefault="00F718DD" w:rsidP="00B72984">
      <w:pPr>
        <w:pStyle w:val="ConsPlusNormal"/>
        <w:spacing w:before="240"/>
        <w:ind w:firstLine="540"/>
        <w:jc w:val="both"/>
        <w:rPr>
          <w:sz w:val="24"/>
          <w:szCs w:val="24"/>
        </w:rPr>
      </w:pPr>
      <w:r w:rsidRPr="00D31231">
        <w:rPr>
          <w:sz w:val="24"/>
          <w:szCs w:val="24"/>
        </w:rPr>
        <w:t>7</w:t>
      </w:r>
      <w:r w:rsidR="00CA6A6D" w:rsidRPr="00D31231">
        <w:rPr>
          <w:sz w:val="24"/>
          <w:szCs w:val="24"/>
        </w:rPr>
        <w:t>.</w:t>
      </w:r>
      <w:r w:rsidR="00977464" w:rsidRPr="00D31231">
        <w:rPr>
          <w:sz w:val="24"/>
          <w:szCs w:val="24"/>
        </w:rPr>
        <w:t>8</w:t>
      </w:r>
      <w:r w:rsidR="00CA6A6D" w:rsidRPr="00D31231">
        <w:rPr>
          <w:sz w:val="24"/>
          <w:szCs w:val="24"/>
        </w:rPr>
        <w:t>. Запрос котировок может осуществляться при закупках простой продукции, для которой существует функционирующий рынок, единственным критерием является цена и при условии, что цена договора не превышает для открытого запроса котировок 10 000 000 (десять миллионов) рублей 00 копеек (с налогом на добавленную стоимость), а срок не позволяет проведение конкурса или аукциона.</w:t>
      </w:r>
    </w:p>
    <w:p w:rsidR="00CA6A6D" w:rsidRPr="00D31231" w:rsidRDefault="00977464" w:rsidP="00B72984">
      <w:pPr>
        <w:pStyle w:val="ConsPlusNormal"/>
        <w:spacing w:before="240"/>
        <w:ind w:firstLine="540"/>
        <w:jc w:val="both"/>
        <w:rPr>
          <w:sz w:val="24"/>
          <w:szCs w:val="24"/>
        </w:rPr>
      </w:pPr>
      <w:r w:rsidRPr="00D31231">
        <w:rPr>
          <w:sz w:val="24"/>
          <w:szCs w:val="24"/>
        </w:rPr>
        <w:t>7</w:t>
      </w:r>
      <w:r w:rsidR="00CA6A6D" w:rsidRPr="00D31231">
        <w:rPr>
          <w:sz w:val="24"/>
          <w:szCs w:val="24"/>
        </w:rPr>
        <w:t>.</w:t>
      </w:r>
      <w:r w:rsidRPr="00D31231">
        <w:rPr>
          <w:sz w:val="24"/>
          <w:szCs w:val="24"/>
        </w:rPr>
        <w:t>8</w:t>
      </w:r>
      <w:r w:rsidR="00CA6A6D" w:rsidRPr="00D31231">
        <w:rPr>
          <w:sz w:val="24"/>
          <w:szCs w:val="24"/>
        </w:rPr>
        <w:t>.</w:t>
      </w:r>
      <w:r w:rsidRPr="00D31231">
        <w:rPr>
          <w:sz w:val="24"/>
          <w:szCs w:val="24"/>
        </w:rPr>
        <w:t>1.</w:t>
      </w:r>
      <w:r w:rsidR="00CA6A6D" w:rsidRPr="00D31231">
        <w:rPr>
          <w:sz w:val="24"/>
          <w:szCs w:val="24"/>
        </w:rPr>
        <w:t xml:space="preserve"> В зависимости от формы проведения запрос котировок может быть проведен с использованием бумажных носителей или в электронной форме.</w:t>
      </w:r>
    </w:p>
    <w:p w:rsidR="00CA6A6D" w:rsidRPr="00D31231" w:rsidRDefault="00977464" w:rsidP="00B72984">
      <w:pPr>
        <w:pStyle w:val="ConsPlusNormal"/>
        <w:spacing w:before="240"/>
        <w:ind w:firstLine="540"/>
        <w:jc w:val="both"/>
        <w:rPr>
          <w:sz w:val="24"/>
          <w:szCs w:val="24"/>
        </w:rPr>
      </w:pPr>
      <w:r w:rsidRPr="00D31231">
        <w:rPr>
          <w:sz w:val="24"/>
          <w:szCs w:val="24"/>
        </w:rPr>
        <w:t>7.8.2.</w:t>
      </w:r>
      <w:r w:rsidR="00CA6A6D" w:rsidRPr="00D31231">
        <w:rPr>
          <w:sz w:val="24"/>
          <w:szCs w:val="24"/>
        </w:rPr>
        <w:t xml:space="preserve"> Запрос котировок может быть только одноэтапным, с проведением или без проведения переторжки.</w:t>
      </w:r>
    </w:p>
    <w:p w:rsidR="00271F7F" w:rsidRPr="00D31231" w:rsidRDefault="00271F7F" w:rsidP="00271F7F">
      <w:pPr>
        <w:pStyle w:val="ConsPlusNormal"/>
        <w:spacing w:before="240"/>
        <w:ind w:firstLine="540"/>
        <w:jc w:val="both"/>
        <w:rPr>
          <w:sz w:val="24"/>
          <w:szCs w:val="24"/>
        </w:rPr>
      </w:pPr>
      <w:r w:rsidRPr="00D31231">
        <w:rPr>
          <w:sz w:val="24"/>
          <w:szCs w:val="24"/>
        </w:rPr>
        <w:t>7.</w:t>
      </w:r>
      <w:r w:rsidR="00CE1026" w:rsidRPr="00D31231">
        <w:rPr>
          <w:sz w:val="24"/>
          <w:szCs w:val="24"/>
        </w:rPr>
        <w:t>9.</w:t>
      </w:r>
      <w:r w:rsidRPr="00D31231">
        <w:rPr>
          <w:sz w:val="24"/>
          <w:szCs w:val="24"/>
        </w:rPr>
        <w:t xml:space="preserve">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F7089C" w:rsidRPr="00D31231" w:rsidRDefault="00CE1026" w:rsidP="00B72984">
      <w:pPr>
        <w:pStyle w:val="ConsPlusNormal"/>
        <w:spacing w:before="240"/>
        <w:ind w:firstLine="540"/>
        <w:jc w:val="both"/>
        <w:rPr>
          <w:sz w:val="24"/>
          <w:szCs w:val="24"/>
        </w:rPr>
      </w:pPr>
      <w:r w:rsidRPr="00D31231">
        <w:rPr>
          <w:sz w:val="24"/>
          <w:szCs w:val="24"/>
        </w:rPr>
        <w:t>7</w:t>
      </w:r>
      <w:r w:rsidR="00F7089C" w:rsidRPr="00D31231">
        <w:rPr>
          <w:sz w:val="24"/>
          <w:szCs w:val="24"/>
        </w:rPr>
        <w:t>.1</w:t>
      </w:r>
      <w:r w:rsidRPr="00D31231">
        <w:rPr>
          <w:sz w:val="24"/>
          <w:szCs w:val="24"/>
        </w:rPr>
        <w:t>0</w:t>
      </w:r>
      <w:r w:rsidR="00F7089C" w:rsidRPr="00D31231">
        <w:rPr>
          <w:sz w:val="24"/>
          <w:szCs w:val="24"/>
        </w:rPr>
        <w:t>. Мелкая закупка осуществляется, если сумма одной сделки по приобретению товаров, работ, услуг не превышает 100</w:t>
      </w:r>
      <w:r w:rsidR="00AD1131" w:rsidRPr="00D31231">
        <w:rPr>
          <w:sz w:val="24"/>
          <w:szCs w:val="24"/>
        </w:rPr>
        <w:t xml:space="preserve"> 000 (Сто </w:t>
      </w:r>
      <w:r w:rsidR="00F7089C" w:rsidRPr="00D31231">
        <w:rPr>
          <w:sz w:val="24"/>
          <w:szCs w:val="24"/>
        </w:rPr>
        <w:t>тысяч</w:t>
      </w:r>
      <w:r w:rsidR="00AD1131" w:rsidRPr="00D31231">
        <w:rPr>
          <w:sz w:val="24"/>
          <w:szCs w:val="24"/>
        </w:rPr>
        <w:t>)</w:t>
      </w:r>
      <w:r w:rsidR="00F7089C" w:rsidRPr="00D31231">
        <w:rPr>
          <w:sz w:val="24"/>
          <w:szCs w:val="24"/>
        </w:rPr>
        <w:t xml:space="preserve"> рублей</w:t>
      </w:r>
      <w:r w:rsidR="00AD1131" w:rsidRPr="00D31231">
        <w:rPr>
          <w:sz w:val="24"/>
          <w:szCs w:val="24"/>
        </w:rPr>
        <w:t xml:space="preserve"> 00 копеек</w:t>
      </w:r>
      <w:r w:rsidR="00F7089C" w:rsidRPr="00D31231">
        <w:rPr>
          <w:sz w:val="24"/>
          <w:szCs w:val="24"/>
        </w:rPr>
        <w:t xml:space="preserve"> включая НДС (либо единый налог при применении контрагентом упрощённой системы налогообложения).</w:t>
      </w:r>
    </w:p>
    <w:p w:rsidR="00F570A7" w:rsidRPr="00D31231" w:rsidRDefault="00A97A1E" w:rsidP="00B72984">
      <w:pPr>
        <w:pStyle w:val="ConsPlusNormal"/>
        <w:spacing w:before="240"/>
        <w:ind w:firstLine="540"/>
        <w:jc w:val="both"/>
        <w:rPr>
          <w:sz w:val="24"/>
          <w:szCs w:val="24"/>
        </w:rPr>
      </w:pPr>
      <w:r w:rsidRPr="00D31231">
        <w:rPr>
          <w:sz w:val="24"/>
          <w:szCs w:val="24"/>
        </w:rPr>
        <w:t>7.</w:t>
      </w:r>
      <w:r w:rsidR="00F570A7" w:rsidRPr="00D31231">
        <w:rPr>
          <w:sz w:val="24"/>
          <w:szCs w:val="24"/>
        </w:rPr>
        <w:t>11. Если иное не оговорено настоящим Положением, способы закупок подлежат применению при наличии установленных оснований и в соответствии с утвержденным планом закупки.</w:t>
      </w:r>
    </w:p>
    <w:p w:rsidR="00791750" w:rsidRPr="00D31231" w:rsidRDefault="00791750" w:rsidP="00F570A7">
      <w:pPr>
        <w:pStyle w:val="3"/>
        <w:numPr>
          <w:ilvl w:val="0"/>
          <w:numId w:val="0"/>
        </w:numPr>
        <w:tabs>
          <w:tab w:val="left" w:pos="1134"/>
        </w:tabs>
        <w:ind w:firstLine="567"/>
        <w:contextualSpacing/>
        <w:rPr>
          <w:sz w:val="24"/>
          <w:szCs w:val="24"/>
        </w:rPr>
      </w:pPr>
    </w:p>
    <w:p w:rsidR="00F7089C" w:rsidRPr="00D31231" w:rsidRDefault="00C90EA2" w:rsidP="007836A8">
      <w:pPr>
        <w:pStyle w:val="ConsPlusNormal"/>
        <w:jc w:val="center"/>
        <w:rPr>
          <w:rFonts w:asciiTheme="minorHAnsi" w:hAnsiTheme="minorHAnsi" w:cstheme="minorHAnsi"/>
          <w:b/>
          <w:sz w:val="24"/>
          <w:szCs w:val="24"/>
        </w:rPr>
      </w:pPr>
      <w:bookmarkStart w:id="25" w:name="Эл_форма_13"/>
      <w:r w:rsidRPr="00D31231">
        <w:rPr>
          <w:rFonts w:asciiTheme="minorHAnsi" w:hAnsiTheme="minorHAnsi" w:cstheme="minorHAnsi"/>
          <w:b/>
          <w:sz w:val="24"/>
          <w:szCs w:val="24"/>
        </w:rPr>
        <w:t>8</w:t>
      </w:r>
      <w:r w:rsidR="00F7089C" w:rsidRPr="00D31231">
        <w:rPr>
          <w:rFonts w:asciiTheme="minorHAnsi" w:hAnsiTheme="minorHAnsi" w:cstheme="minorHAnsi"/>
          <w:b/>
          <w:sz w:val="24"/>
          <w:szCs w:val="24"/>
        </w:rPr>
        <w:t>. Закупки в электронной форме</w:t>
      </w:r>
      <w:bookmarkEnd w:id="25"/>
    </w:p>
    <w:p w:rsidR="00F13E18" w:rsidRPr="00D31231" w:rsidRDefault="000F37BE" w:rsidP="0070026F">
      <w:pPr>
        <w:pStyle w:val="ConsPlusNormal"/>
        <w:spacing w:before="240"/>
        <w:ind w:firstLine="540"/>
        <w:jc w:val="both"/>
        <w:rPr>
          <w:sz w:val="24"/>
          <w:szCs w:val="24"/>
        </w:rPr>
      </w:pPr>
      <w:bookmarkStart w:id="26" w:name="ГЛАВА_4"/>
      <w:r w:rsidRPr="00D31231">
        <w:rPr>
          <w:sz w:val="24"/>
          <w:szCs w:val="24"/>
        </w:rPr>
        <w:t>8</w:t>
      </w:r>
      <w:r w:rsidR="00F13E18" w:rsidRPr="00D31231">
        <w:rPr>
          <w:sz w:val="24"/>
          <w:szCs w:val="24"/>
        </w:rPr>
        <w:t>.1. Заказчик вправе провести любую конкурентную процедуру закупки (конкурс, аукцион, запрос предложений, запрос котировок) в электронной форме.</w:t>
      </w:r>
    </w:p>
    <w:p w:rsidR="00F13E18" w:rsidRPr="00D31231" w:rsidRDefault="000F37BE" w:rsidP="00F13E18">
      <w:pPr>
        <w:pStyle w:val="ConsPlusNormal"/>
        <w:spacing w:before="240"/>
        <w:ind w:firstLine="540"/>
        <w:jc w:val="both"/>
        <w:rPr>
          <w:sz w:val="24"/>
          <w:szCs w:val="24"/>
        </w:rPr>
      </w:pPr>
      <w:r w:rsidRPr="00D31231">
        <w:rPr>
          <w:sz w:val="24"/>
          <w:szCs w:val="24"/>
        </w:rPr>
        <w:t>8</w:t>
      </w:r>
      <w:r w:rsidR="00F13E18" w:rsidRPr="00D31231">
        <w:rPr>
          <w:sz w:val="24"/>
          <w:szCs w:val="24"/>
        </w:rPr>
        <w:t>.2. При проведении закупки в электронной форме Заказчик размещает информацию о закупке в ЕИС и на электронной площадке.</w:t>
      </w:r>
    </w:p>
    <w:p w:rsidR="00F13E18" w:rsidRPr="00D31231" w:rsidRDefault="000F37BE" w:rsidP="00F13E18">
      <w:pPr>
        <w:pStyle w:val="ConsPlusNormal"/>
        <w:spacing w:before="240"/>
        <w:ind w:firstLine="540"/>
        <w:jc w:val="both"/>
        <w:rPr>
          <w:sz w:val="24"/>
          <w:szCs w:val="24"/>
        </w:rPr>
      </w:pPr>
      <w:r w:rsidRPr="00D31231">
        <w:rPr>
          <w:sz w:val="24"/>
          <w:szCs w:val="24"/>
        </w:rPr>
        <w:t>8</w:t>
      </w:r>
      <w:r w:rsidR="00F13E18" w:rsidRPr="00D31231">
        <w:rPr>
          <w:sz w:val="24"/>
          <w:szCs w:val="24"/>
        </w:rPr>
        <w:t xml:space="preserve">.3. Порядок проведения конкурентной закупки в электронной форме регулируется </w:t>
      </w:r>
      <w:hyperlink r:id="rId23" w:history="1">
        <w:r w:rsidR="00F13E18" w:rsidRPr="00D31231">
          <w:rPr>
            <w:sz w:val="24"/>
            <w:szCs w:val="24"/>
          </w:rPr>
          <w:t>ст. 3.3</w:t>
        </w:r>
      </w:hyperlink>
      <w:r w:rsidR="00F13E18" w:rsidRPr="00D31231">
        <w:rPr>
          <w:sz w:val="24"/>
          <w:szCs w:val="24"/>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F13E18" w:rsidRPr="00D31231" w:rsidRDefault="000F37BE" w:rsidP="00F13E18">
      <w:pPr>
        <w:pStyle w:val="ConsPlusNormal"/>
        <w:spacing w:before="240"/>
        <w:ind w:firstLine="540"/>
        <w:jc w:val="both"/>
        <w:rPr>
          <w:sz w:val="24"/>
          <w:szCs w:val="24"/>
        </w:rPr>
      </w:pPr>
      <w:r w:rsidRPr="00D31231">
        <w:rPr>
          <w:sz w:val="24"/>
          <w:szCs w:val="24"/>
        </w:rPr>
        <w:t>8</w:t>
      </w:r>
      <w:r w:rsidR="00F13E18" w:rsidRPr="00D31231">
        <w:rPr>
          <w:sz w:val="24"/>
          <w:szCs w:val="24"/>
        </w:rPr>
        <w:t>.4.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F13E18" w:rsidRPr="00D31231" w:rsidRDefault="000F37BE" w:rsidP="00F13E18">
      <w:pPr>
        <w:pStyle w:val="ConsPlusNormal"/>
        <w:spacing w:before="240"/>
        <w:ind w:firstLine="540"/>
        <w:jc w:val="both"/>
        <w:rPr>
          <w:sz w:val="24"/>
          <w:szCs w:val="24"/>
        </w:rPr>
      </w:pPr>
      <w:r w:rsidRPr="00D31231">
        <w:rPr>
          <w:sz w:val="24"/>
          <w:szCs w:val="24"/>
        </w:rPr>
        <w:t>8</w:t>
      </w:r>
      <w:r w:rsidR="00F13E18" w:rsidRPr="00D31231">
        <w:rPr>
          <w:sz w:val="24"/>
          <w:szCs w:val="24"/>
        </w:rPr>
        <w:t>.5. При осуществлении конкурентной закупки в электронной форме оператор электронной площадки обеспечивает:</w:t>
      </w:r>
    </w:p>
    <w:p w:rsidR="00F13E18" w:rsidRPr="00D31231" w:rsidRDefault="00F13E18" w:rsidP="00F13E18">
      <w:pPr>
        <w:pStyle w:val="ConsPlusNormal"/>
        <w:spacing w:before="240"/>
        <w:ind w:firstLine="540"/>
        <w:jc w:val="both"/>
        <w:rPr>
          <w:sz w:val="24"/>
          <w:szCs w:val="24"/>
        </w:rPr>
      </w:pPr>
      <w:r w:rsidRPr="00D31231">
        <w:rPr>
          <w:sz w:val="24"/>
          <w:szCs w:val="24"/>
        </w:rPr>
        <w:lastRenderedPageBreak/>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F13E18" w:rsidRPr="00D31231" w:rsidRDefault="00F13E18" w:rsidP="00F13E18">
      <w:pPr>
        <w:pStyle w:val="ConsPlusNormal"/>
        <w:spacing w:before="240"/>
        <w:ind w:firstLine="540"/>
        <w:jc w:val="both"/>
        <w:rPr>
          <w:sz w:val="24"/>
          <w:szCs w:val="24"/>
        </w:rPr>
      </w:pPr>
      <w:r w:rsidRPr="00D31231">
        <w:rPr>
          <w:sz w:val="24"/>
          <w:szCs w:val="24"/>
        </w:rPr>
        <w:t>2) размещение в ЕИС таких разъяснений;</w:t>
      </w:r>
    </w:p>
    <w:p w:rsidR="00F13E18" w:rsidRPr="00D31231" w:rsidRDefault="00F13E18" w:rsidP="00F13E18">
      <w:pPr>
        <w:pStyle w:val="ConsPlusNormal"/>
        <w:spacing w:before="240"/>
        <w:ind w:firstLine="540"/>
        <w:jc w:val="both"/>
        <w:rPr>
          <w:sz w:val="24"/>
          <w:szCs w:val="24"/>
        </w:rPr>
      </w:pPr>
      <w:r w:rsidRPr="00D31231">
        <w:rPr>
          <w:sz w:val="24"/>
          <w:szCs w:val="24"/>
        </w:rPr>
        <w:t>3) подачу заявок на участие в конкурентной закупке в электронной форме, окончательных предложений;</w:t>
      </w:r>
    </w:p>
    <w:p w:rsidR="00F13E18" w:rsidRPr="00D31231" w:rsidRDefault="00F13E18" w:rsidP="00F13E18">
      <w:pPr>
        <w:pStyle w:val="ConsPlusNormal"/>
        <w:spacing w:before="240"/>
        <w:ind w:firstLine="540"/>
        <w:jc w:val="both"/>
        <w:rPr>
          <w:sz w:val="24"/>
          <w:szCs w:val="24"/>
        </w:rPr>
      </w:pPr>
      <w:r w:rsidRPr="00D31231">
        <w:rPr>
          <w:sz w:val="24"/>
          <w:szCs w:val="24"/>
        </w:rPr>
        <w:t>4) предоставление комиссии по закупкам доступа к указанным заявкам;</w:t>
      </w:r>
    </w:p>
    <w:p w:rsidR="00F13E18" w:rsidRPr="00D31231" w:rsidRDefault="00F13E18" w:rsidP="00F13E18">
      <w:pPr>
        <w:pStyle w:val="ConsPlusNormal"/>
        <w:spacing w:before="240"/>
        <w:ind w:firstLine="540"/>
        <w:jc w:val="both"/>
        <w:rPr>
          <w:sz w:val="24"/>
          <w:szCs w:val="24"/>
        </w:rPr>
      </w:pPr>
      <w:r w:rsidRPr="00D31231">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F13E18" w:rsidRPr="00D31231" w:rsidRDefault="00F13E18" w:rsidP="00F13E18">
      <w:pPr>
        <w:pStyle w:val="ConsPlusNormal"/>
        <w:spacing w:before="240"/>
        <w:ind w:firstLine="540"/>
        <w:jc w:val="both"/>
        <w:rPr>
          <w:sz w:val="24"/>
          <w:szCs w:val="24"/>
        </w:rPr>
      </w:pPr>
      <w:r w:rsidRPr="00D31231">
        <w:rPr>
          <w:sz w:val="24"/>
          <w:szCs w:val="24"/>
        </w:rPr>
        <w:t xml:space="preserve">6) формирование проектов протоколов, составляемых в соответствии с </w:t>
      </w:r>
      <w:hyperlink r:id="rId24" w:history="1">
        <w:r w:rsidRPr="00D31231">
          <w:rPr>
            <w:sz w:val="24"/>
            <w:szCs w:val="24"/>
          </w:rPr>
          <w:t>Законом</w:t>
        </w:r>
      </w:hyperlink>
      <w:r w:rsidRPr="00D31231">
        <w:rPr>
          <w:sz w:val="24"/>
          <w:szCs w:val="24"/>
        </w:rPr>
        <w:t xml:space="preserve"> N 223-ФЗ.</w:t>
      </w:r>
    </w:p>
    <w:p w:rsidR="00F13E18" w:rsidRPr="00D31231" w:rsidRDefault="000F5176" w:rsidP="00F13E18">
      <w:pPr>
        <w:pStyle w:val="ConsPlusNormal"/>
        <w:spacing w:before="240"/>
        <w:ind w:firstLine="540"/>
        <w:jc w:val="both"/>
        <w:rPr>
          <w:sz w:val="24"/>
          <w:szCs w:val="24"/>
        </w:rPr>
      </w:pPr>
      <w:r w:rsidRPr="00D31231">
        <w:rPr>
          <w:sz w:val="24"/>
          <w:szCs w:val="24"/>
        </w:rPr>
        <w:t>8</w:t>
      </w:r>
      <w:r w:rsidR="00F13E18" w:rsidRPr="00D31231">
        <w:rPr>
          <w:sz w:val="24"/>
          <w:szCs w:val="24"/>
        </w:rPr>
        <w:t>.6.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F13E18" w:rsidRPr="00D31231" w:rsidRDefault="000F5176" w:rsidP="00F13E18">
      <w:pPr>
        <w:pStyle w:val="ConsPlusNormal"/>
        <w:spacing w:before="240"/>
        <w:ind w:firstLine="540"/>
        <w:jc w:val="both"/>
        <w:rPr>
          <w:sz w:val="24"/>
          <w:szCs w:val="24"/>
        </w:rPr>
      </w:pPr>
      <w:r w:rsidRPr="00D31231">
        <w:rPr>
          <w:sz w:val="24"/>
          <w:szCs w:val="24"/>
        </w:rPr>
        <w:t>8</w:t>
      </w:r>
      <w:r w:rsidR="00F13E18" w:rsidRPr="00D31231">
        <w:rPr>
          <w:sz w:val="24"/>
          <w:szCs w:val="24"/>
        </w:rPr>
        <w:t>.7.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FA0933" w:rsidRPr="00D31231" w:rsidRDefault="000F5176" w:rsidP="0070026F">
      <w:pPr>
        <w:pStyle w:val="ConsPlusNormal"/>
        <w:spacing w:before="240"/>
        <w:ind w:firstLine="540"/>
        <w:jc w:val="both"/>
        <w:rPr>
          <w:sz w:val="24"/>
          <w:szCs w:val="24"/>
        </w:rPr>
      </w:pPr>
      <w:bookmarkStart w:id="27" w:name="Эл_ф_13_2"/>
      <w:r w:rsidRPr="00D31231">
        <w:rPr>
          <w:sz w:val="24"/>
          <w:szCs w:val="24"/>
        </w:rPr>
        <w:t>8</w:t>
      </w:r>
      <w:r w:rsidR="00FA0933" w:rsidRPr="00D31231">
        <w:rPr>
          <w:sz w:val="24"/>
          <w:szCs w:val="24"/>
        </w:rPr>
        <w:t>.</w:t>
      </w:r>
      <w:bookmarkEnd w:id="27"/>
      <w:r w:rsidRPr="00D31231">
        <w:rPr>
          <w:sz w:val="24"/>
          <w:szCs w:val="24"/>
        </w:rPr>
        <w:t>8</w:t>
      </w:r>
      <w:r w:rsidR="00FA0933" w:rsidRPr="00D31231">
        <w:rPr>
          <w:sz w:val="24"/>
          <w:szCs w:val="24"/>
        </w:rPr>
        <w:t xml:space="preserve">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B94E3E" w:rsidRPr="00D31231" w:rsidRDefault="004E17CC" w:rsidP="00512A8E">
      <w:pPr>
        <w:pStyle w:val="ConsPlusNormal"/>
        <w:spacing w:before="240"/>
        <w:ind w:firstLine="540"/>
        <w:jc w:val="center"/>
        <w:rPr>
          <w:rFonts w:asciiTheme="minorHAnsi" w:hAnsiTheme="minorHAnsi" w:cstheme="minorHAnsi"/>
          <w:b/>
          <w:sz w:val="24"/>
          <w:szCs w:val="24"/>
        </w:rPr>
      </w:pPr>
      <w:bookmarkStart w:id="28" w:name="Требов_товар_14"/>
      <w:bookmarkEnd w:id="26"/>
      <w:r w:rsidRPr="00D31231">
        <w:rPr>
          <w:rFonts w:asciiTheme="minorHAnsi" w:hAnsiTheme="minorHAnsi" w:cstheme="minorHAnsi"/>
          <w:b/>
          <w:sz w:val="24"/>
          <w:szCs w:val="24"/>
        </w:rPr>
        <w:t>9</w:t>
      </w:r>
      <w:r w:rsidR="00B94E3E" w:rsidRPr="00D31231">
        <w:rPr>
          <w:rFonts w:asciiTheme="minorHAnsi" w:hAnsiTheme="minorHAnsi" w:cstheme="minorHAnsi"/>
          <w:b/>
          <w:sz w:val="24"/>
          <w:szCs w:val="24"/>
        </w:rPr>
        <w:t>. Требования к закупаемым товарам, работам, услугам</w:t>
      </w:r>
    </w:p>
    <w:bookmarkEnd w:id="28"/>
    <w:p w:rsidR="00B94E3E" w:rsidRPr="00D31231" w:rsidRDefault="0070026F" w:rsidP="00512A8E">
      <w:pPr>
        <w:pStyle w:val="ConsPlusNormal"/>
        <w:spacing w:before="240"/>
        <w:ind w:firstLine="540"/>
        <w:jc w:val="both"/>
        <w:rPr>
          <w:sz w:val="24"/>
          <w:szCs w:val="24"/>
        </w:rPr>
      </w:pPr>
      <w:r w:rsidRPr="00D31231">
        <w:rPr>
          <w:sz w:val="24"/>
          <w:szCs w:val="24"/>
        </w:rPr>
        <w:t>9</w:t>
      </w:r>
      <w:r w:rsidR="00B94E3E" w:rsidRPr="00D31231">
        <w:rPr>
          <w:sz w:val="24"/>
          <w:szCs w:val="24"/>
        </w:rPr>
        <w:t>.1.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B94E3E" w:rsidRPr="00D31231" w:rsidRDefault="00B94E3E" w:rsidP="00512A8E">
      <w:pPr>
        <w:pStyle w:val="ConsPlusNormal"/>
        <w:spacing w:before="240"/>
        <w:ind w:firstLine="540"/>
        <w:jc w:val="both"/>
        <w:rPr>
          <w:sz w:val="24"/>
          <w:szCs w:val="24"/>
        </w:rPr>
      </w:pPr>
      <w:r w:rsidRPr="00D31231">
        <w:rPr>
          <w:sz w:val="24"/>
          <w:szCs w:val="24"/>
        </w:rPr>
        <w:t xml:space="preserve">При </w:t>
      </w:r>
      <w:r w:rsidR="00953180" w:rsidRPr="00D31231">
        <w:rPr>
          <w:sz w:val="24"/>
          <w:szCs w:val="24"/>
        </w:rPr>
        <w:t xml:space="preserve">этом </w:t>
      </w:r>
      <w:r w:rsidRPr="00D31231">
        <w:rPr>
          <w:sz w:val="24"/>
          <w:szCs w:val="24"/>
        </w:rPr>
        <w:t>устанавливаемые требования к товарам, работам, услугам должны быть понятными и полными, обеспечивать чёткое и однозначное изложение требований к качеству и иным показателям товаров, работ, услуг;</w:t>
      </w:r>
    </w:p>
    <w:p w:rsidR="004E17CC" w:rsidRPr="00D31231" w:rsidRDefault="00953180" w:rsidP="00512A8E">
      <w:pPr>
        <w:pStyle w:val="ConsPlusNormal"/>
        <w:spacing w:before="240"/>
        <w:ind w:firstLine="540"/>
        <w:jc w:val="both"/>
        <w:rPr>
          <w:sz w:val="24"/>
          <w:szCs w:val="24"/>
        </w:rPr>
      </w:pPr>
      <w:r w:rsidRPr="00D31231">
        <w:rPr>
          <w:sz w:val="24"/>
          <w:szCs w:val="24"/>
        </w:rPr>
        <w:t>9.2. П</w:t>
      </w:r>
      <w:r w:rsidR="004E17CC" w:rsidRPr="00D31231">
        <w:rPr>
          <w:sz w:val="24"/>
          <w:szCs w:val="24"/>
        </w:rPr>
        <w:t>ри описании в документации о конкурентной закупке предмета закупки должн</w:t>
      </w:r>
      <w:r w:rsidR="00F23FC0" w:rsidRPr="00D31231">
        <w:rPr>
          <w:sz w:val="24"/>
          <w:szCs w:val="24"/>
        </w:rPr>
        <w:t>ы</w:t>
      </w:r>
      <w:r w:rsidR="004E17CC" w:rsidRPr="00D31231">
        <w:rPr>
          <w:sz w:val="24"/>
          <w:szCs w:val="24"/>
        </w:rPr>
        <w:t xml:space="preserve"> </w:t>
      </w:r>
      <w:r w:rsidR="00F23FC0" w:rsidRPr="00D31231">
        <w:rPr>
          <w:sz w:val="24"/>
          <w:szCs w:val="24"/>
        </w:rPr>
        <w:t>соблюдаться следующие</w:t>
      </w:r>
      <w:r w:rsidR="004E17CC" w:rsidRPr="00D31231">
        <w:rPr>
          <w:sz w:val="24"/>
          <w:szCs w:val="24"/>
        </w:rPr>
        <w:t xml:space="preserve"> правила:</w:t>
      </w:r>
    </w:p>
    <w:p w:rsidR="004E17CC" w:rsidRPr="00D31231" w:rsidRDefault="004E17CC" w:rsidP="004E17CC">
      <w:pPr>
        <w:pStyle w:val="ConsPlusNormal"/>
        <w:spacing w:before="240"/>
        <w:ind w:firstLine="540"/>
        <w:jc w:val="both"/>
        <w:rPr>
          <w:sz w:val="24"/>
          <w:szCs w:val="24"/>
        </w:rPr>
      </w:pPr>
      <w:r w:rsidRPr="00D31231">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4E17CC" w:rsidRPr="00D31231" w:rsidRDefault="004E17CC" w:rsidP="004E17CC">
      <w:pPr>
        <w:pStyle w:val="ConsPlusNormal"/>
        <w:spacing w:before="240"/>
        <w:ind w:firstLine="540"/>
        <w:jc w:val="both"/>
        <w:rPr>
          <w:sz w:val="24"/>
          <w:szCs w:val="24"/>
        </w:rPr>
      </w:pPr>
      <w:r w:rsidRPr="00D31231">
        <w:rPr>
          <w:sz w:val="24"/>
          <w:szCs w:val="24"/>
        </w:rPr>
        <w:lastRenderedPageBreak/>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4E17CC" w:rsidRPr="00D31231" w:rsidRDefault="004E17CC" w:rsidP="004E17CC">
      <w:pPr>
        <w:pStyle w:val="ConsPlusNormal"/>
        <w:spacing w:before="240"/>
        <w:ind w:firstLine="540"/>
        <w:jc w:val="both"/>
        <w:rPr>
          <w:sz w:val="24"/>
          <w:szCs w:val="24"/>
        </w:rPr>
      </w:pPr>
      <w:bookmarkStart w:id="29" w:name="P170"/>
      <w:bookmarkEnd w:id="29"/>
      <w:r w:rsidRPr="00D31231">
        <w:rPr>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4E17CC" w:rsidRPr="00D31231" w:rsidRDefault="004E17CC" w:rsidP="004E17CC">
      <w:pPr>
        <w:pStyle w:val="ConsPlusNormal"/>
        <w:spacing w:before="240"/>
        <w:ind w:firstLine="540"/>
        <w:jc w:val="both"/>
        <w:rPr>
          <w:sz w:val="24"/>
          <w:szCs w:val="24"/>
        </w:rPr>
      </w:pPr>
      <w:r w:rsidRPr="00D31231">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E17CC" w:rsidRPr="00D31231" w:rsidRDefault="004E17CC" w:rsidP="004E17CC">
      <w:pPr>
        <w:pStyle w:val="ConsPlusNormal"/>
        <w:spacing w:before="240"/>
        <w:ind w:firstLine="540"/>
        <w:jc w:val="both"/>
        <w:rPr>
          <w:sz w:val="24"/>
          <w:szCs w:val="24"/>
        </w:rPr>
      </w:pPr>
      <w:r w:rsidRPr="00D31231">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E17CC" w:rsidRPr="00D31231" w:rsidRDefault="004E17CC" w:rsidP="004E17CC">
      <w:pPr>
        <w:pStyle w:val="ConsPlusNormal"/>
        <w:spacing w:before="240"/>
        <w:ind w:firstLine="540"/>
        <w:jc w:val="both"/>
        <w:rPr>
          <w:sz w:val="24"/>
          <w:szCs w:val="24"/>
        </w:rPr>
      </w:pPr>
      <w:r w:rsidRPr="00D31231">
        <w:rPr>
          <w:sz w:val="24"/>
          <w:szCs w:val="24"/>
        </w:rPr>
        <w:t>в) закупок товаров, необходимых для исполнения государственного или муниципального контракта;</w:t>
      </w:r>
    </w:p>
    <w:p w:rsidR="004E17CC" w:rsidRPr="00D31231" w:rsidRDefault="004E17CC" w:rsidP="004E17CC">
      <w:pPr>
        <w:pStyle w:val="ConsPlusNormal"/>
        <w:spacing w:before="240"/>
        <w:ind w:firstLine="540"/>
        <w:jc w:val="both"/>
        <w:rPr>
          <w:sz w:val="24"/>
          <w:szCs w:val="24"/>
        </w:rPr>
      </w:pPr>
      <w:r w:rsidRPr="00D31231">
        <w:rPr>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w:t>
      </w:r>
      <w:r w:rsidR="00021E1A" w:rsidRPr="00D31231">
        <w:rPr>
          <w:sz w:val="24"/>
          <w:szCs w:val="24"/>
        </w:rPr>
        <w:t>, где Заказчик является исполнителем</w:t>
      </w:r>
      <w:r w:rsidR="00F233DF" w:rsidRPr="00D31231">
        <w:rPr>
          <w:sz w:val="24"/>
          <w:szCs w:val="24"/>
        </w:rPr>
        <w:t>.</w:t>
      </w:r>
    </w:p>
    <w:p w:rsidR="00B94E3E" w:rsidRPr="00D31231" w:rsidRDefault="00512A8E" w:rsidP="00963374">
      <w:pPr>
        <w:pStyle w:val="ConsPlusNormal"/>
        <w:spacing w:before="240"/>
        <w:ind w:firstLine="540"/>
        <w:jc w:val="center"/>
        <w:rPr>
          <w:rFonts w:asciiTheme="minorHAnsi" w:hAnsiTheme="minorHAnsi" w:cstheme="minorHAnsi"/>
          <w:b/>
          <w:sz w:val="24"/>
          <w:szCs w:val="24"/>
        </w:rPr>
      </w:pPr>
      <w:bookmarkStart w:id="30" w:name="Требов_участник_15"/>
      <w:r w:rsidRPr="00D31231">
        <w:rPr>
          <w:rFonts w:asciiTheme="minorHAnsi" w:hAnsiTheme="minorHAnsi" w:cstheme="minorHAnsi"/>
          <w:b/>
          <w:sz w:val="24"/>
          <w:szCs w:val="24"/>
        </w:rPr>
        <w:t>10</w:t>
      </w:r>
      <w:r w:rsidR="00B94E3E" w:rsidRPr="00D31231">
        <w:rPr>
          <w:rFonts w:asciiTheme="minorHAnsi" w:hAnsiTheme="minorHAnsi" w:cstheme="minorHAnsi"/>
          <w:b/>
          <w:sz w:val="24"/>
          <w:szCs w:val="24"/>
        </w:rPr>
        <w:t>. Требования к участника</w:t>
      </w:r>
      <w:r w:rsidR="00C86B9F" w:rsidRPr="00D31231">
        <w:rPr>
          <w:rFonts w:asciiTheme="minorHAnsi" w:hAnsiTheme="minorHAnsi" w:cstheme="minorHAnsi"/>
          <w:b/>
          <w:sz w:val="24"/>
          <w:szCs w:val="24"/>
        </w:rPr>
        <w:t>м</w:t>
      </w:r>
      <w:r w:rsidR="00B94E3E" w:rsidRPr="00D31231">
        <w:rPr>
          <w:rFonts w:asciiTheme="minorHAnsi" w:hAnsiTheme="minorHAnsi" w:cstheme="minorHAnsi"/>
          <w:b/>
          <w:sz w:val="24"/>
          <w:szCs w:val="24"/>
        </w:rPr>
        <w:t xml:space="preserve"> закупк</w:t>
      </w:r>
      <w:r w:rsidR="00C86B9F" w:rsidRPr="00D31231">
        <w:rPr>
          <w:rFonts w:asciiTheme="minorHAnsi" w:hAnsiTheme="minorHAnsi" w:cstheme="minorHAnsi"/>
          <w:b/>
          <w:sz w:val="24"/>
          <w:szCs w:val="24"/>
        </w:rPr>
        <w:t>и</w:t>
      </w:r>
    </w:p>
    <w:bookmarkEnd w:id="30"/>
    <w:p w:rsidR="00B94E3E" w:rsidRPr="00D31231" w:rsidRDefault="004B060D" w:rsidP="00EB0FEB">
      <w:pPr>
        <w:pStyle w:val="ConsPlusNormal"/>
        <w:spacing w:before="240"/>
        <w:ind w:firstLine="540"/>
        <w:jc w:val="both"/>
        <w:rPr>
          <w:sz w:val="24"/>
          <w:szCs w:val="24"/>
        </w:rPr>
      </w:pPr>
      <w:r w:rsidRPr="00D31231">
        <w:rPr>
          <w:sz w:val="24"/>
          <w:szCs w:val="24"/>
        </w:rPr>
        <w:t>10</w:t>
      </w:r>
      <w:r w:rsidR="00B94E3E" w:rsidRPr="00D31231">
        <w:rPr>
          <w:sz w:val="24"/>
          <w:szCs w:val="24"/>
        </w:rPr>
        <w:t>.1. Устанавливаются следующие обязательные требования к правоспособности участника закупк</w:t>
      </w:r>
      <w:r w:rsidR="00C86B9F" w:rsidRPr="00D31231">
        <w:rPr>
          <w:sz w:val="24"/>
          <w:szCs w:val="24"/>
        </w:rPr>
        <w:t>и</w:t>
      </w:r>
      <w:r w:rsidR="00B94E3E" w:rsidRPr="00D31231">
        <w:rPr>
          <w:sz w:val="24"/>
          <w:szCs w:val="24"/>
        </w:rPr>
        <w:t>:</w:t>
      </w:r>
    </w:p>
    <w:p w:rsidR="00B94E3E" w:rsidRPr="00D31231" w:rsidRDefault="002E0EC8" w:rsidP="00EB0FEB">
      <w:pPr>
        <w:pStyle w:val="ConsPlusNormal"/>
        <w:spacing w:before="240"/>
        <w:ind w:firstLine="540"/>
        <w:jc w:val="both"/>
        <w:rPr>
          <w:sz w:val="24"/>
          <w:szCs w:val="24"/>
        </w:rPr>
      </w:pPr>
      <w:r w:rsidRPr="00D31231">
        <w:rPr>
          <w:sz w:val="24"/>
          <w:szCs w:val="24"/>
        </w:rPr>
        <w:t xml:space="preserve">- </w:t>
      </w:r>
      <w:r w:rsidR="00B94E3E" w:rsidRPr="00D31231">
        <w:rPr>
          <w:sz w:val="24"/>
          <w:szCs w:val="24"/>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3D54B6" w:rsidRPr="00D31231">
        <w:rPr>
          <w:sz w:val="24"/>
          <w:szCs w:val="24"/>
        </w:rPr>
        <w:t>г, являющихся предметом закупки;</w:t>
      </w:r>
    </w:p>
    <w:p w:rsidR="00B94E3E" w:rsidRPr="00D31231" w:rsidRDefault="002E0EC8" w:rsidP="00EB0FEB">
      <w:pPr>
        <w:pStyle w:val="ConsPlusNormal"/>
        <w:spacing w:before="240"/>
        <w:ind w:firstLine="540"/>
        <w:jc w:val="both"/>
        <w:rPr>
          <w:sz w:val="24"/>
          <w:szCs w:val="24"/>
        </w:rPr>
      </w:pPr>
      <w:r w:rsidRPr="00D31231">
        <w:rPr>
          <w:sz w:val="24"/>
          <w:szCs w:val="24"/>
        </w:rPr>
        <w:t xml:space="preserve">- </w:t>
      </w:r>
      <w:r w:rsidR="00DD49E1" w:rsidRPr="00D31231">
        <w:rPr>
          <w:sz w:val="24"/>
          <w:szCs w:val="24"/>
        </w:rPr>
        <w:t>н</w:t>
      </w:r>
      <w:r w:rsidR="00B94E3E" w:rsidRPr="00D31231">
        <w:rPr>
          <w:sz w:val="24"/>
          <w:szCs w:val="24"/>
        </w:rPr>
        <w:t>е</w:t>
      </w:r>
      <w:r w:rsidR="003D54B6" w:rsidRPr="00D31231">
        <w:rPr>
          <w:sz w:val="24"/>
          <w:szCs w:val="24"/>
        </w:rPr>
        <w:t xml:space="preserve"> </w:t>
      </w:r>
      <w:r w:rsidR="00B94E3E" w:rsidRPr="00D31231">
        <w:rPr>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w:t>
      </w:r>
      <w:r w:rsidR="003D54B6" w:rsidRPr="00D31231">
        <w:rPr>
          <w:sz w:val="24"/>
          <w:szCs w:val="24"/>
        </w:rPr>
        <w:t>крытии конкурсного производства;</w:t>
      </w:r>
    </w:p>
    <w:p w:rsidR="00B94E3E" w:rsidRPr="00D31231" w:rsidRDefault="002E0EC8" w:rsidP="00EB0FEB">
      <w:pPr>
        <w:pStyle w:val="ConsPlusNormal"/>
        <w:spacing w:before="240"/>
        <w:ind w:firstLine="540"/>
        <w:jc w:val="both"/>
        <w:rPr>
          <w:sz w:val="24"/>
          <w:szCs w:val="24"/>
        </w:rPr>
      </w:pPr>
      <w:r w:rsidRPr="00D31231">
        <w:rPr>
          <w:sz w:val="24"/>
          <w:szCs w:val="24"/>
        </w:rPr>
        <w:t xml:space="preserve">- </w:t>
      </w:r>
      <w:r w:rsidR="00DC7396" w:rsidRPr="00D31231">
        <w:rPr>
          <w:sz w:val="24"/>
          <w:szCs w:val="24"/>
        </w:rPr>
        <w:t>н</w:t>
      </w:r>
      <w:r w:rsidR="00B94E3E" w:rsidRPr="00D31231">
        <w:rPr>
          <w:sz w:val="24"/>
          <w:szCs w:val="24"/>
        </w:rPr>
        <w:t>е</w:t>
      </w:r>
      <w:r w:rsidR="003D54B6" w:rsidRPr="00D31231">
        <w:rPr>
          <w:sz w:val="24"/>
          <w:szCs w:val="24"/>
        </w:rPr>
        <w:t xml:space="preserve"> </w:t>
      </w:r>
      <w:r w:rsidR="00B94E3E" w:rsidRPr="00D31231">
        <w:rPr>
          <w:sz w:val="24"/>
          <w:szCs w:val="24"/>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w:t>
      </w:r>
      <w:r w:rsidR="003D54B6" w:rsidRPr="00D31231">
        <w:rPr>
          <w:sz w:val="24"/>
          <w:szCs w:val="24"/>
        </w:rPr>
        <w:t xml:space="preserve"> в целях участия в закупках;</w:t>
      </w:r>
    </w:p>
    <w:p w:rsidR="00B94E3E" w:rsidRPr="00D31231" w:rsidRDefault="002E0EC8" w:rsidP="00EB0FEB">
      <w:pPr>
        <w:pStyle w:val="ConsPlusNormal"/>
        <w:spacing w:before="240"/>
        <w:ind w:firstLine="540"/>
        <w:jc w:val="both"/>
        <w:rPr>
          <w:sz w:val="24"/>
          <w:szCs w:val="24"/>
        </w:rPr>
      </w:pPr>
      <w:r w:rsidRPr="00D31231">
        <w:rPr>
          <w:sz w:val="24"/>
          <w:szCs w:val="24"/>
        </w:rPr>
        <w:t xml:space="preserve">- </w:t>
      </w:r>
      <w:r w:rsidR="00B94E3E" w:rsidRPr="00D31231">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00B94E3E" w:rsidRPr="00D31231">
        <w:rPr>
          <w:sz w:val="24"/>
          <w:szCs w:val="24"/>
        </w:rPr>
        <w:lastRenderedPageBreak/>
        <w:t>безнадёжными к взысканию в соответствии с законодательством Российской Федерации о налогах и сборах) за прошедший календарный год.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94E3E" w:rsidRPr="00D31231" w:rsidRDefault="00132F9E" w:rsidP="00EB0FEB">
      <w:pPr>
        <w:pStyle w:val="ConsPlusNormal"/>
        <w:spacing w:before="240"/>
        <w:ind w:firstLine="540"/>
        <w:jc w:val="both"/>
        <w:rPr>
          <w:sz w:val="24"/>
          <w:szCs w:val="24"/>
        </w:rPr>
      </w:pPr>
      <w:r w:rsidRPr="00D31231">
        <w:rPr>
          <w:sz w:val="24"/>
          <w:szCs w:val="24"/>
        </w:rPr>
        <w:t xml:space="preserve">- </w:t>
      </w:r>
      <w:r w:rsidR="000F724D" w:rsidRPr="00D31231">
        <w:rPr>
          <w:sz w:val="24"/>
          <w:szCs w:val="24"/>
        </w:rPr>
        <w:t xml:space="preserve">сведения об участнике закупки отсутствуют в реестрах недобросовестных поставщиков, ведение которых предусмотрено </w:t>
      </w:r>
      <w:hyperlink r:id="rId25" w:history="1">
        <w:r w:rsidR="000F724D" w:rsidRPr="00D31231">
          <w:rPr>
            <w:sz w:val="24"/>
            <w:szCs w:val="24"/>
          </w:rPr>
          <w:t>Законом</w:t>
        </w:r>
      </w:hyperlink>
      <w:r w:rsidR="000F724D" w:rsidRPr="00D31231">
        <w:rPr>
          <w:sz w:val="24"/>
          <w:szCs w:val="24"/>
        </w:rPr>
        <w:t xml:space="preserve"> N 223-ФЗ и </w:t>
      </w:r>
      <w:hyperlink r:id="rId26" w:history="1">
        <w:r w:rsidR="000F724D" w:rsidRPr="00D31231">
          <w:rPr>
            <w:sz w:val="24"/>
            <w:szCs w:val="24"/>
          </w:rPr>
          <w:t>Законом</w:t>
        </w:r>
      </w:hyperlink>
      <w:r w:rsidR="000F724D" w:rsidRPr="00D31231">
        <w:rPr>
          <w:sz w:val="24"/>
          <w:szCs w:val="24"/>
        </w:rPr>
        <w:t xml:space="preserve"> N 44-ФЗ;</w:t>
      </w:r>
      <w:r w:rsidR="003D54B6" w:rsidRPr="00D31231">
        <w:rPr>
          <w:sz w:val="24"/>
          <w:szCs w:val="24"/>
        </w:rPr>
        <w:t>.</w:t>
      </w:r>
    </w:p>
    <w:p w:rsidR="000F724D" w:rsidRPr="00D31231" w:rsidRDefault="000F724D" w:rsidP="00EB0FEB">
      <w:pPr>
        <w:pStyle w:val="ConsPlusNormal"/>
        <w:spacing w:before="240"/>
        <w:ind w:firstLine="540"/>
        <w:jc w:val="both"/>
        <w:rPr>
          <w:sz w:val="24"/>
          <w:szCs w:val="24"/>
        </w:rPr>
      </w:pPr>
      <w:r w:rsidRPr="00D31231">
        <w:rPr>
          <w:sz w:val="24"/>
          <w:szCs w:val="24"/>
        </w:rPr>
        <w:t>6)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F5D03" w:rsidRPr="00D31231" w:rsidRDefault="004B060D" w:rsidP="00EB0FEB">
      <w:pPr>
        <w:pStyle w:val="ConsPlusNormal"/>
        <w:spacing w:before="240"/>
        <w:ind w:firstLine="540"/>
        <w:jc w:val="both"/>
        <w:rPr>
          <w:sz w:val="24"/>
          <w:szCs w:val="24"/>
        </w:rPr>
      </w:pPr>
      <w:r w:rsidRPr="00D31231">
        <w:rPr>
          <w:sz w:val="24"/>
          <w:szCs w:val="24"/>
        </w:rPr>
        <w:t>10</w:t>
      </w:r>
      <w:r w:rsidR="00B94E3E" w:rsidRPr="00D31231">
        <w:rPr>
          <w:sz w:val="24"/>
          <w:szCs w:val="24"/>
        </w:rPr>
        <w:t>.2. Дополнительные требования к участникам закупок устанавливаются в документации о закупке</w:t>
      </w:r>
      <w:r w:rsidR="00CF5D03" w:rsidRPr="00D31231">
        <w:rPr>
          <w:sz w:val="24"/>
          <w:szCs w:val="24"/>
        </w:rPr>
        <w:t xml:space="preserve"> в зависимости от технических, технологических, функциональных (потребительских) характеристик закупаемых товаров, работ, услуг, требований, предъявляемых к их безопасности, или иных показателей.</w:t>
      </w:r>
    </w:p>
    <w:p w:rsidR="00B94E3E" w:rsidRPr="00D31231" w:rsidRDefault="0089079B" w:rsidP="00132F9E">
      <w:pPr>
        <w:pStyle w:val="ConsPlusNormal"/>
        <w:spacing w:before="240"/>
        <w:ind w:firstLine="540"/>
        <w:jc w:val="center"/>
        <w:rPr>
          <w:rFonts w:asciiTheme="minorHAnsi" w:hAnsiTheme="minorHAnsi" w:cstheme="minorHAnsi"/>
          <w:b/>
          <w:sz w:val="24"/>
          <w:szCs w:val="24"/>
        </w:rPr>
      </w:pPr>
      <w:bookmarkStart w:id="31" w:name="Требов_извещение_16"/>
      <w:r w:rsidRPr="00D31231">
        <w:rPr>
          <w:rFonts w:asciiTheme="minorHAnsi" w:hAnsiTheme="minorHAnsi" w:cstheme="minorHAnsi"/>
          <w:b/>
          <w:sz w:val="24"/>
          <w:szCs w:val="24"/>
        </w:rPr>
        <w:t>11</w:t>
      </w:r>
      <w:r w:rsidR="00B94E3E" w:rsidRPr="00D31231">
        <w:rPr>
          <w:rFonts w:asciiTheme="minorHAnsi" w:hAnsiTheme="minorHAnsi" w:cstheme="minorHAnsi"/>
          <w:b/>
          <w:sz w:val="24"/>
          <w:szCs w:val="24"/>
        </w:rPr>
        <w:t>. Требования к извещению о закупке</w:t>
      </w:r>
    </w:p>
    <w:bookmarkEnd w:id="31"/>
    <w:p w:rsidR="00B94E3E" w:rsidRPr="00D31231" w:rsidRDefault="0089079B" w:rsidP="00EB0FEB">
      <w:pPr>
        <w:pStyle w:val="ConsPlusNormal"/>
        <w:spacing w:before="240"/>
        <w:ind w:firstLine="540"/>
        <w:jc w:val="both"/>
        <w:rPr>
          <w:sz w:val="24"/>
          <w:szCs w:val="24"/>
        </w:rPr>
      </w:pPr>
      <w:r w:rsidRPr="00D31231">
        <w:rPr>
          <w:sz w:val="24"/>
          <w:szCs w:val="24"/>
        </w:rPr>
        <w:t>11</w:t>
      </w:r>
      <w:r w:rsidR="00B94E3E" w:rsidRPr="00D31231">
        <w:rPr>
          <w:sz w:val="24"/>
          <w:szCs w:val="24"/>
        </w:rPr>
        <w:t xml:space="preserve">.1. </w:t>
      </w:r>
      <w:r w:rsidR="000F0DEB" w:rsidRPr="00D31231">
        <w:rPr>
          <w:sz w:val="24"/>
          <w:szCs w:val="24"/>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0F0DEB" w:rsidRPr="00D31231" w:rsidRDefault="0089079B" w:rsidP="000F0DEB">
      <w:pPr>
        <w:pStyle w:val="ConsPlusNormal"/>
        <w:spacing w:before="240"/>
        <w:ind w:firstLine="540"/>
        <w:jc w:val="both"/>
        <w:rPr>
          <w:sz w:val="24"/>
          <w:szCs w:val="24"/>
        </w:rPr>
      </w:pPr>
      <w:r w:rsidRPr="00D31231">
        <w:rPr>
          <w:sz w:val="24"/>
          <w:szCs w:val="24"/>
        </w:rPr>
        <w:t>11</w:t>
      </w:r>
      <w:r w:rsidR="000F0DEB" w:rsidRPr="00D31231">
        <w:rPr>
          <w:sz w:val="24"/>
          <w:szCs w:val="24"/>
        </w:rPr>
        <w:t>.</w:t>
      </w:r>
      <w:r w:rsidRPr="00D31231">
        <w:rPr>
          <w:sz w:val="24"/>
          <w:szCs w:val="24"/>
        </w:rPr>
        <w:t>2.</w:t>
      </w:r>
      <w:r w:rsidR="000F0DEB" w:rsidRPr="00D31231">
        <w:rPr>
          <w:sz w:val="24"/>
          <w:szCs w:val="24"/>
        </w:rPr>
        <w:t xml:space="preserve"> В извещении об осуществлении конкурентной закупки должны быть указаны следующие сведения:</w:t>
      </w:r>
    </w:p>
    <w:p w:rsidR="000F0DEB" w:rsidRPr="00D31231" w:rsidRDefault="000F0DEB" w:rsidP="000F0DEB">
      <w:pPr>
        <w:pStyle w:val="ConsPlusNormal"/>
        <w:spacing w:before="240"/>
        <w:ind w:firstLine="540"/>
        <w:jc w:val="both"/>
        <w:rPr>
          <w:sz w:val="24"/>
          <w:szCs w:val="24"/>
        </w:rPr>
      </w:pPr>
      <w:r w:rsidRPr="00D31231">
        <w:rPr>
          <w:sz w:val="24"/>
          <w:szCs w:val="24"/>
        </w:rPr>
        <w:t>1) способ осуществления закупки;</w:t>
      </w:r>
    </w:p>
    <w:p w:rsidR="000F0DEB" w:rsidRPr="00D31231" w:rsidRDefault="000F0DEB" w:rsidP="000F0DEB">
      <w:pPr>
        <w:pStyle w:val="ConsPlusNormal"/>
        <w:spacing w:before="240"/>
        <w:ind w:firstLine="540"/>
        <w:jc w:val="both"/>
        <w:rPr>
          <w:sz w:val="24"/>
          <w:szCs w:val="24"/>
        </w:rPr>
      </w:pPr>
      <w:r w:rsidRPr="00D31231">
        <w:rPr>
          <w:sz w:val="24"/>
          <w:szCs w:val="24"/>
        </w:rPr>
        <w:t>2) наименование, место нахождения, почтовый адрес, адрес электронной почты, номер контактного телефона заказчика;</w:t>
      </w:r>
    </w:p>
    <w:p w:rsidR="000F0DEB" w:rsidRPr="00D31231" w:rsidRDefault="000F0DEB" w:rsidP="000F0DEB">
      <w:pPr>
        <w:pStyle w:val="ConsPlusNormal"/>
        <w:spacing w:before="240"/>
        <w:ind w:firstLine="540"/>
        <w:jc w:val="both"/>
        <w:rPr>
          <w:sz w:val="24"/>
          <w:szCs w:val="24"/>
        </w:rPr>
      </w:pPr>
      <w:r w:rsidRPr="00D31231">
        <w:rPr>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0F0DEB" w:rsidRPr="00D31231" w:rsidRDefault="000F0DEB" w:rsidP="000F0DEB">
      <w:pPr>
        <w:pStyle w:val="ConsPlusNormal"/>
        <w:spacing w:before="240"/>
        <w:ind w:firstLine="540"/>
        <w:jc w:val="both"/>
        <w:rPr>
          <w:sz w:val="24"/>
          <w:szCs w:val="24"/>
        </w:rPr>
      </w:pPr>
      <w:r w:rsidRPr="00D31231">
        <w:rPr>
          <w:sz w:val="24"/>
          <w:szCs w:val="24"/>
        </w:rPr>
        <w:t>4) место поставки товара, выполнения работы, оказания услуги;</w:t>
      </w:r>
    </w:p>
    <w:p w:rsidR="000F0DEB" w:rsidRPr="00D31231" w:rsidRDefault="000F0DEB" w:rsidP="000F0DEB">
      <w:pPr>
        <w:pStyle w:val="ConsPlusNormal"/>
        <w:spacing w:before="240"/>
        <w:ind w:firstLine="540"/>
        <w:jc w:val="both"/>
        <w:rPr>
          <w:sz w:val="24"/>
          <w:szCs w:val="24"/>
        </w:rPr>
      </w:pPr>
      <w:r w:rsidRPr="00D31231">
        <w:rPr>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F0DEB" w:rsidRPr="00D31231" w:rsidRDefault="000F0DEB" w:rsidP="000F0DEB">
      <w:pPr>
        <w:pStyle w:val="ConsPlusNormal"/>
        <w:spacing w:before="240"/>
        <w:ind w:firstLine="540"/>
        <w:jc w:val="both"/>
        <w:rPr>
          <w:sz w:val="24"/>
          <w:szCs w:val="24"/>
        </w:rPr>
      </w:pPr>
      <w:r w:rsidRPr="00D31231">
        <w:rPr>
          <w:sz w:val="24"/>
          <w:szCs w:val="24"/>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w:t>
      </w:r>
      <w:r w:rsidRPr="00D31231">
        <w:rPr>
          <w:sz w:val="24"/>
          <w:szCs w:val="24"/>
        </w:rPr>
        <w:lastRenderedPageBreak/>
        <w:t>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F0DEB" w:rsidRPr="00D31231" w:rsidRDefault="000F0DEB" w:rsidP="000F0DEB">
      <w:pPr>
        <w:pStyle w:val="ConsPlusNormal"/>
        <w:spacing w:before="240"/>
        <w:ind w:firstLine="540"/>
        <w:jc w:val="both"/>
        <w:rPr>
          <w:sz w:val="24"/>
          <w:szCs w:val="24"/>
        </w:rPr>
      </w:pPr>
      <w:r w:rsidRPr="00D31231">
        <w:rPr>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F0DEB" w:rsidRPr="00D31231" w:rsidRDefault="000F0DEB" w:rsidP="000F0DEB">
      <w:pPr>
        <w:pStyle w:val="ConsPlusNormal"/>
        <w:spacing w:before="240"/>
        <w:ind w:firstLine="540"/>
        <w:jc w:val="both"/>
        <w:rPr>
          <w:sz w:val="24"/>
          <w:szCs w:val="24"/>
        </w:rPr>
      </w:pPr>
      <w:r w:rsidRPr="00D31231">
        <w:rPr>
          <w:sz w:val="24"/>
          <w:szCs w:val="24"/>
        </w:rPr>
        <w:t>8) адрес электронной площадки в информационно-телекоммуникационной сети "Интернет" (при осуществлении конкурентной закупки</w:t>
      </w:r>
      <w:r w:rsidR="007B5A09" w:rsidRPr="00D31231">
        <w:rPr>
          <w:sz w:val="24"/>
          <w:szCs w:val="24"/>
        </w:rPr>
        <w:t xml:space="preserve"> в электронной форме</w:t>
      </w:r>
      <w:r w:rsidRPr="00D31231">
        <w:rPr>
          <w:sz w:val="24"/>
          <w:szCs w:val="24"/>
        </w:rPr>
        <w:t>);</w:t>
      </w:r>
    </w:p>
    <w:p w:rsidR="000F0DEB" w:rsidRPr="00D31231" w:rsidRDefault="000F0DEB" w:rsidP="000F0DEB">
      <w:pPr>
        <w:pStyle w:val="ConsPlusNormal"/>
        <w:spacing w:before="240"/>
        <w:ind w:firstLine="540"/>
        <w:jc w:val="both"/>
        <w:rPr>
          <w:sz w:val="24"/>
          <w:szCs w:val="24"/>
        </w:rPr>
      </w:pPr>
      <w:r w:rsidRPr="00D31231">
        <w:rPr>
          <w:sz w:val="24"/>
          <w:szCs w:val="24"/>
        </w:rPr>
        <w:t>9) иные сведения, определенные положением о закупке.</w:t>
      </w:r>
    </w:p>
    <w:p w:rsidR="00B94E3E" w:rsidRPr="00D31231" w:rsidRDefault="0089079B" w:rsidP="000C3369">
      <w:pPr>
        <w:pStyle w:val="ConsPlusNormal"/>
        <w:spacing w:before="240"/>
        <w:ind w:firstLine="540"/>
        <w:jc w:val="center"/>
        <w:rPr>
          <w:rFonts w:asciiTheme="minorHAnsi" w:hAnsiTheme="minorHAnsi" w:cstheme="minorHAnsi"/>
          <w:b/>
          <w:sz w:val="24"/>
          <w:szCs w:val="24"/>
        </w:rPr>
      </w:pPr>
      <w:bookmarkStart w:id="32" w:name="Требования_к_документации_о_закупке"/>
      <w:r w:rsidRPr="00D31231">
        <w:rPr>
          <w:rFonts w:asciiTheme="minorHAnsi" w:hAnsiTheme="minorHAnsi" w:cstheme="minorHAnsi"/>
          <w:b/>
          <w:sz w:val="24"/>
          <w:szCs w:val="24"/>
        </w:rPr>
        <w:t>12</w:t>
      </w:r>
      <w:r w:rsidR="00B94E3E" w:rsidRPr="00D31231">
        <w:rPr>
          <w:rFonts w:asciiTheme="minorHAnsi" w:hAnsiTheme="minorHAnsi" w:cstheme="minorHAnsi"/>
          <w:b/>
          <w:sz w:val="24"/>
          <w:szCs w:val="24"/>
        </w:rPr>
        <w:t>. Требования к документации о закупке</w:t>
      </w:r>
      <w:bookmarkEnd w:id="32"/>
    </w:p>
    <w:p w:rsidR="00B94E3E" w:rsidRPr="00D31231" w:rsidRDefault="0089079B" w:rsidP="00EB0FEB">
      <w:pPr>
        <w:pStyle w:val="ConsPlusNormal"/>
        <w:spacing w:before="240"/>
        <w:ind w:firstLine="540"/>
        <w:jc w:val="both"/>
        <w:rPr>
          <w:sz w:val="24"/>
          <w:szCs w:val="24"/>
        </w:rPr>
      </w:pPr>
      <w:r w:rsidRPr="00D31231">
        <w:rPr>
          <w:sz w:val="24"/>
          <w:szCs w:val="24"/>
        </w:rPr>
        <w:t>12</w:t>
      </w:r>
      <w:r w:rsidR="00B94E3E" w:rsidRPr="00D31231">
        <w:rPr>
          <w:sz w:val="24"/>
          <w:szCs w:val="24"/>
        </w:rPr>
        <w:t>.1. В документации о закупке должны быть указаны, как минимум следующие сведения:</w:t>
      </w:r>
    </w:p>
    <w:p w:rsidR="001D4709" w:rsidRPr="00D31231" w:rsidRDefault="001D4709" w:rsidP="001D4709">
      <w:pPr>
        <w:pStyle w:val="ConsPlusNormal"/>
        <w:spacing w:before="240"/>
        <w:ind w:firstLine="540"/>
        <w:jc w:val="both"/>
        <w:rPr>
          <w:sz w:val="24"/>
          <w:szCs w:val="24"/>
        </w:rPr>
      </w:pPr>
      <w:r w:rsidRPr="00D31231">
        <w:rPr>
          <w:sz w:val="24"/>
          <w:szCs w:val="24"/>
        </w:rPr>
        <w:t>1</w:t>
      </w:r>
      <w:r w:rsidR="0089079B" w:rsidRPr="00D31231">
        <w:rPr>
          <w:sz w:val="24"/>
          <w:szCs w:val="24"/>
        </w:rPr>
        <w:t>2</w:t>
      </w:r>
      <w:r w:rsidRPr="00D31231">
        <w:rPr>
          <w:sz w:val="24"/>
          <w:szCs w:val="24"/>
        </w:rPr>
        <w:t>.</w:t>
      </w:r>
      <w:r w:rsidR="0089079B" w:rsidRPr="00D31231">
        <w:rPr>
          <w:sz w:val="24"/>
          <w:szCs w:val="24"/>
        </w:rPr>
        <w:t>2.</w:t>
      </w:r>
      <w:r w:rsidRPr="00D31231">
        <w:rPr>
          <w:sz w:val="24"/>
          <w:szCs w:val="24"/>
        </w:rPr>
        <w:t xml:space="preserve"> В документации о конкурентной закупке должны быть указаны:</w:t>
      </w:r>
    </w:p>
    <w:p w:rsidR="00C844F5" w:rsidRPr="00D31231" w:rsidRDefault="001D4709" w:rsidP="001D4709">
      <w:pPr>
        <w:pStyle w:val="ConsPlusNormal"/>
        <w:spacing w:before="240"/>
        <w:ind w:firstLine="540"/>
        <w:jc w:val="both"/>
        <w:rPr>
          <w:sz w:val="24"/>
          <w:szCs w:val="24"/>
        </w:rPr>
      </w:pPr>
      <w:r w:rsidRPr="00D31231">
        <w:rPr>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1D4709" w:rsidRPr="00D31231" w:rsidRDefault="001D4709" w:rsidP="001D4709">
      <w:pPr>
        <w:pStyle w:val="ConsPlusNormal"/>
        <w:spacing w:before="240"/>
        <w:ind w:firstLine="540"/>
        <w:jc w:val="both"/>
        <w:rPr>
          <w:sz w:val="24"/>
          <w:szCs w:val="24"/>
        </w:rPr>
      </w:pPr>
      <w:r w:rsidRPr="00D31231">
        <w:rPr>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D4709" w:rsidRPr="00D31231" w:rsidRDefault="001D4709" w:rsidP="001D4709">
      <w:pPr>
        <w:pStyle w:val="ConsPlusNormal"/>
        <w:spacing w:before="240"/>
        <w:ind w:firstLine="540"/>
        <w:jc w:val="both"/>
        <w:rPr>
          <w:sz w:val="24"/>
          <w:szCs w:val="24"/>
        </w:rPr>
      </w:pPr>
      <w:r w:rsidRPr="00D31231">
        <w:rPr>
          <w:sz w:val="24"/>
          <w:szCs w:val="24"/>
        </w:rPr>
        <w:t>2) требования к содержанию, форме, оформлению и составу заявки на участие в закупке;</w:t>
      </w:r>
    </w:p>
    <w:p w:rsidR="001D4709" w:rsidRPr="00D31231" w:rsidRDefault="001D4709" w:rsidP="001D4709">
      <w:pPr>
        <w:pStyle w:val="ConsPlusNormal"/>
        <w:spacing w:before="240"/>
        <w:ind w:firstLine="540"/>
        <w:jc w:val="both"/>
        <w:rPr>
          <w:sz w:val="24"/>
          <w:szCs w:val="24"/>
        </w:rPr>
      </w:pPr>
      <w:r w:rsidRPr="00D31231">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D4709" w:rsidRPr="00D31231" w:rsidRDefault="001D4709" w:rsidP="001D4709">
      <w:pPr>
        <w:pStyle w:val="ConsPlusNormal"/>
        <w:spacing w:before="240"/>
        <w:ind w:firstLine="540"/>
        <w:jc w:val="both"/>
        <w:rPr>
          <w:sz w:val="24"/>
          <w:szCs w:val="24"/>
        </w:rPr>
      </w:pPr>
      <w:r w:rsidRPr="00D31231">
        <w:rPr>
          <w:sz w:val="24"/>
          <w:szCs w:val="24"/>
        </w:rPr>
        <w:t>4) место, условия и сроки (периоды) поставки товара, выполнения работы, оказания услуги;</w:t>
      </w:r>
    </w:p>
    <w:p w:rsidR="001D4709" w:rsidRPr="00D31231" w:rsidRDefault="001D4709" w:rsidP="001D4709">
      <w:pPr>
        <w:pStyle w:val="ConsPlusNormal"/>
        <w:spacing w:before="240"/>
        <w:ind w:firstLine="540"/>
        <w:jc w:val="both"/>
        <w:rPr>
          <w:sz w:val="24"/>
          <w:szCs w:val="24"/>
        </w:rPr>
      </w:pPr>
      <w:r w:rsidRPr="00D31231">
        <w:rPr>
          <w:sz w:val="24"/>
          <w:szCs w:val="24"/>
        </w:rPr>
        <w:lastRenderedPageBreak/>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D4709" w:rsidRPr="00D31231" w:rsidRDefault="001D4709" w:rsidP="001D4709">
      <w:pPr>
        <w:pStyle w:val="ConsPlusNormal"/>
        <w:spacing w:before="240"/>
        <w:ind w:firstLine="540"/>
        <w:jc w:val="both"/>
        <w:rPr>
          <w:sz w:val="24"/>
          <w:szCs w:val="24"/>
        </w:rPr>
      </w:pPr>
      <w:r w:rsidRPr="00D31231">
        <w:rPr>
          <w:sz w:val="24"/>
          <w:szCs w:val="24"/>
        </w:rPr>
        <w:t>6) форма, сроки и порядок оплаты товара, работы, услуги;</w:t>
      </w:r>
    </w:p>
    <w:p w:rsidR="001D4709" w:rsidRPr="00D31231" w:rsidRDefault="001D4709" w:rsidP="001D4709">
      <w:pPr>
        <w:pStyle w:val="ConsPlusNormal"/>
        <w:spacing w:before="240"/>
        <w:ind w:firstLine="540"/>
        <w:jc w:val="both"/>
        <w:rPr>
          <w:sz w:val="24"/>
          <w:szCs w:val="24"/>
        </w:rPr>
      </w:pPr>
      <w:r w:rsidRPr="00D31231">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D4709" w:rsidRPr="00D31231" w:rsidRDefault="001D4709" w:rsidP="001D4709">
      <w:pPr>
        <w:pStyle w:val="ConsPlusNormal"/>
        <w:spacing w:before="240"/>
        <w:ind w:firstLine="540"/>
        <w:jc w:val="both"/>
        <w:rPr>
          <w:sz w:val="24"/>
          <w:szCs w:val="24"/>
        </w:rPr>
      </w:pPr>
      <w:r w:rsidRPr="00D31231">
        <w:rPr>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закупки (этапов закупки);</w:t>
      </w:r>
    </w:p>
    <w:p w:rsidR="001D4709" w:rsidRPr="00D31231" w:rsidRDefault="001D4709" w:rsidP="001D4709">
      <w:pPr>
        <w:pStyle w:val="ConsPlusNormal"/>
        <w:spacing w:before="240"/>
        <w:ind w:firstLine="540"/>
        <w:jc w:val="both"/>
        <w:rPr>
          <w:sz w:val="24"/>
          <w:szCs w:val="24"/>
        </w:rPr>
      </w:pPr>
      <w:r w:rsidRPr="00D31231">
        <w:rPr>
          <w:sz w:val="24"/>
          <w:szCs w:val="24"/>
        </w:rPr>
        <w:t>9) требования к участникам такой закупки;</w:t>
      </w:r>
    </w:p>
    <w:p w:rsidR="001D4709" w:rsidRPr="00D31231" w:rsidRDefault="001D4709" w:rsidP="001D4709">
      <w:pPr>
        <w:pStyle w:val="ConsPlusNormal"/>
        <w:spacing w:before="240"/>
        <w:ind w:firstLine="540"/>
        <w:jc w:val="both"/>
        <w:rPr>
          <w:sz w:val="24"/>
          <w:szCs w:val="24"/>
        </w:rPr>
      </w:pPr>
      <w:r w:rsidRPr="00D31231">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D4709" w:rsidRPr="00D31231" w:rsidRDefault="001D4709" w:rsidP="001D4709">
      <w:pPr>
        <w:pStyle w:val="ConsPlusNormal"/>
        <w:spacing w:before="240"/>
        <w:ind w:firstLine="540"/>
        <w:jc w:val="both"/>
        <w:rPr>
          <w:sz w:val="24"/>
          <w:szCs w:val="24"/>
        </w:rPr>
      </w:pPr>
      <w:r w:rsidRPr="00D31231">
        <w:rPr>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1D4709" w:rsidRPr="00D31231" w:rsidRDefault="001D4709" w:rsidP="001D4709">
      <w:pPr>
        <w:pStyle w:val="ConsPlusNormal"/>
        <w:spacing w:before="240"/>
        <w:ind w:firstLine="540"/>
        <w:jc w:val="both"/>
        <w:rPr>
          <w:sz w:val="24"/>
          <w:szCs w:val="24"/>
        </w:rPr>
      </w:pPr>
      <w:r w:rsidRPr="00D31231">
        <w:rPr>
          <w:sz w:val="24"/>
          <w:szCs w:val="24"/>
        </w:rPr>
        <w:t>12) дата рассмотрения предложений участников закупки и подведения итогов закупки;</w:t>
      </w:r>
    </w:p>
    <w:p w:rsidR="001D4709" w:rsidRPr="00D31231" w:rsidRDefault="001D4709" w:rsidP="001D4709">
      <w:pPr>
        <w:pStyle w:val="ConsPlusNormal"/>
        <w:spacing w:before="240"/>
        <w:ind w:firstLine="540"/>
        <w:jc w:val="both"/>
        <w:rPr>
          <w:sz w:val="24"/>
          <w:szCs w:val="24"/>
        </w:rPr>
      </w:pPr>
      <w:r w:rsidRPr="00D31231">
        <w:rPr>
          <w:sz w:val="24"/>
          <w:szCs w:val="24"/>
        </w:rPr>
        <w:t>13) критерии оценки и сопоставления заявок на участие в закупке;</w:t>
      </w:r>
    </w:p>
    <w:p w:rsidR="001D4709" w:rsidRPr="00D31231" w:rsidRDefault="001D4709" w:rsidP="001D4709">
      <w:pPr>
        <w:pStyle w:val="ConsPlusNormal"/>
        <w:spacing w:before="240"/>
        <w:ind w:firstLine="540"/>
        <w:jc w:val="both"/>
        <w:rPr>
          <w:sz w:val="24"/>
          <w:szCs w:val="24"/>
        </w:rPr>
      </w:pPr>
      <w:r w:rsidRPr="00D31231">
        <w:rPr>
          <w:sz w:val="24"/>
          <w:szCs w:val="24"/>
        </w:rPr>
        <w:t>14) порядок оценки и сопоставления заявок на участие в закупке;</w:t>
      </w:r>
    </w:p>
    <w:p w:rsidR="001D4709" w:rsidRPr="00D31231" w:rsidRDefault="001D4709" w:rsidP="001D4709">
      <w:pPr>
        <w:pStyle w:val="ConsPlusNormal"/>
        <w:spacing w:before="240"/>
        <w:ind w:firstLine="540"/>
        <w:jc w:val="both"/>
        <w:rPr>
          <w:sz w:val="24"/>
          <w:szCs w:val="24"/>
        </w:rPr>
      </w:pPr>
      <w:r w:rsidRPr="00D31231">
        <w:rPr>
          <w:sz w:val="24"/>
          <w:szCs w:val="24"/>
        </w:rPr>
        <w:t xml:space="preserve">15) описание предмета такой закупки в соответствии с </w:t>
      </w:r>
      <w:r w:rsidR="00397C37" w:rsidRPr="00D31231">
        <w:rPr>
          <w:sz w:val="24"/>
          <w:szCs w:val="24"/>
        </w:rPr>
        <w:t>п.9.2</w:t>
      </w:r>
      <w:r w:rsidRPr="00D31231">
        <w:rPr>
          <w:sz w:val="24"/>
          <w:szCs w:val="24"/>
        </w:rPr>
        <w:t xml:space="preserve"> настоящего </w:t>
      </w:r>
      <w:r w:rsidR="00397C37" w:rsidRPr="00D31231">
        <w:rPr>
          <w:sz w:val="24"/>
          <w:szCs w:val="24"/>
        </w:rPr>
        <w:t>Положения</w:t>
      </w:r>
      <w:r w:rsidRPr="00D31231">
        <w:rPr>
          <w:sz w:val="24"/>
          <w:szCs w:val="24"/>
        </w:rPr>
        <w:t>;</w:t>
      </w:r>
    </w:p>
    <w:p w:rsidR="001D4709" w:rsidRPr="00D31231" w:rsidRDefault="001D4709" w:rsidP="001D4709">
      <w:pPr>
        <w:pStyle w:val="ConsPlusNormal"/>
        <w:spacing w:before="240"/>
        <w:ind w:firstLine="540"/>
        <w:jc w:val="both"/>
        <w:rPr>
          <w:sz w:val="24"/>
          <w:szCs w:val="24"/>
        </w:rPr>
      </w:pPr>
      <w:r w:rsidRPr="00D31231">
        <w:rPr>
          <w:sz w:val="24"/>
          <w:szCs w:val="24"/>
        </w:rPr>
        <w:t>16) иные сведения, определенные положением о закупке.</w:t>
      </w:r>
    </w:p>
    <w:p w:rsidR="00B94E3E" w:rsidRPr="00D31231" w:rsidRDefault="00690E25" w:rsidP="00505F73">
      <w:pPr>
        <w:pStyle w:val="ConsPlusNormal"/>
        <w:spacing w:before="240"/>
        <w:ind w:firstLine="540"/>
        <w:jc w:val="center"/>
        <w:rPr>
          <w:rFonts w:asciiTheme="minorHAnsi" w:hAnsiTheme="minorHAnsi" w:cstheme="minorHAnsi"/>
          <w:b/>
          <w:sz w:val="24"/>
          <w:szCs w:val="24"/>
        </w:rPr>
      </w:pPr>
      <w:bookmarkStart w:id="33" w:name="Требов_Протокол_18"/>
      <w:r w:rsidRPr="00D31231">
        <w:rPr>
          <w:rFonts w:asciiTheme="minorHAnsi" w:hAnsiTheme="minorHAnsi" w:cstheme="minorHAnsi"/>
          <w:b/>
          <w:sz w:val="24"/>
          <w:szCs w:val="24"/>
        </w:rPr>
        <w:t>13</w:t>
      </w:r>
      <w:r w:rsidR="00B94E3E" w:rsidRPr="00D31231">
        <w:rPr>
          <w:rFonts w:asciiTheme="minorHAnsi" w:hAnsiTheme="minorHAnsi" w:cstheme="minorHAnsi"/>
          <w:b/>
          <w:sz w:val="24"/>
          <w:szCs w:val="24"/>
        </w:rPr>
        <w:t>. Требования к протоколам, составл</w:t>
      </w:r>
      <w:r w:rsidR="00646918" w:rsidRPr="00D31231">
        <w:rPr>
          <w:rFonts w:asciiTheme="minorHAnsi" w:hAnsiTheme="minorHAnsi" w:cstheme="minorHAnsi"/>
          <w:b/>
          <w:sz w:val="24"/>
          <w:szCs w:val="24"/>
        </w:rPr>
        <w:t>яемым</w:t>
      </w:r>
      <w:r w:rsidR="00B94E3E" w:rsidRPr="00D31231">
        <w:rPr>
          <w:rFonts w:asciiTheme="minorHAnsi" w:hAnsiTheme="minorHAnsi" w:cstheme="minorHAnsi"/>
          <w:b/>
          <w:sz w:val="24"/>
          <w:szCs w:val="24"/>
        </w:rPr>
        <w:t xml:space="preserve"> </w:t>
      </w:r>
      <w:r w:rsidR="005528BF" w:rsidRPr="00D31231">
        <w:rPr>
          <w:rFonts w:asciiTheme="minorHAnsi" w:hAnsiTheme="minorHAnsi" w:cstheme="minorHAnsi"/>
          <w:b/>
          <w:sz w:val="24"/>
          <w:szCs w:val="24"/>
        </w:rPr>
        <w:t xml:space="preserve">в ходе </w:t>
      </w:r>
      <w:r w:rsidR="00460DBA" w:rsidRPr="00D31231">
        <w:rPr>
          <w:rFonts w:asciiTheme="minorHAnsi" w:hAnsiTheme="minorHAnsi" w:cstheme="minorHAnsi"/>
          <w:b/>
          <w:sz w:val="24"/>
          <w:szCs w:val="24"/>
        </w:rPr>
        <w:t xml:space="preserve">проведения </w:t>
      </w:r>
      <w:r w:rsidR="00B94E3E" w:rsidRPr="00D31231">
        <w:rPr>
          <w:rFonts w:asciiTheme="minorHAnsi" w:hAnsiTheme="minorHAnsi" w:cstheme="minorHAnsi"/>
          <w:b/>
          <w:sz w:val="24"/>
          <w:szCs w:val="24"/>
        </w:rPr>
        <w:t>закупки</w:t>
      </w:r>
    </w:p>
    <w:bookmarkEnd w:id="33"/>
    <w:p w:rsidR="0022169F" w:rsidRPr="00D31231" w:rsidRDefault="0046406F" w:rsidP="0022169F">
      <w:pPr>
        <w:pStyle w:val="ConsPlusNormal"/>
        <w:spacing w:before="240"/>
        <w:ind w:firstLine="540"/>
        <w:jc w:val="both"/>
        <w:rPr>
          <w:sz w:val="24"/>
          <w:szCs w:val="24"/>
        </w:rPr>
      </w:pPr>
      <w:r w:rsidRPr="00D31231">
        <w:rPr>
          <w:sz w:val="24"/>
          <w:szCs w:val="24"/>
        </w:rPr>
        <w:t>13</w:t>
      </w:r>
      <w:r w:rsidR="0022169F" w:rsidRPr="00D31231">
        <w:rPr>
          <w:sz w:val="24"/>
          <w:szCs w:val="24"/>
        </w:rPr>
        <w:t>.</w:t>
      </w:r>
      <w:r w:rsidRPr="00D31231">
        <w:rPr>
          <w:sz w:val="24"/>
          <w:szCs w:val="24"/>
        </w:rPr>
        <w:t>1</w:t>
      </w:r>
      <w:r w:rsidR="0022169F" w:rsidRPr="00D31231">
        <w:rPr>
          <w:sz w:val="24"/>
          <w:szCs w:val="24"/>
        </w:rPr>
        <w:t>.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22169F" w:rsidRPr="00D31231" w:rsidRDefault="0022169F" w:rsidP="0022169F">
      <w:pPr>
        <w:pStyle w:val="ConsPlusNormal"/>
        <w:spacing w:before="240"/>
        <w:ind w:firstLine="540"/>
        <w:jc w:val="both"/>
        <w:rPr>
          <w:sz w:val="24"/>
          <w:szCs w:val="24"/>
        </w:rPr>
      </w:pPr>
      <w:r w:rsidRPr="00D31231">
        <w:rPr>
          <w:sz w:val="24"/>
          <w:szCs w:val="24"/>
        </w:rPr>
        <w:t>1) дату подписания протокола;</w:t>
      </w:r>
    </w:p>
    <w:p w:rsidR="0022169F" w:rsidRPr="00D31231" w:rsidRDefault="0022169F" w:rsidP="0022169F">
      <w:pPr>
        <w:pStyle w:val="ConsPlusNormal"/>
        <w:spacing w:before="240"/>
        <w:ind w:firstLine="540"/>
        <w:jc w:val="both"/>
        <w:rPr>
          <w:sz w:val="24"/>
          <w:szCs w:val="24"/>
        </w:rPr>
      </w:pPr>
      <w:r w:rsidRPr="00D31231">
        <w:rPr>
          <w:sz w:val="24"/>
          <w:szCs w:val="24"/>
        </w:rPr>
        <w:t>2) количество поданных на участие в закупке (этапе закупки) заявок, а также дату и время регистрации каждой заявки;</w:t>
      </w:r>
    </w:p>
    <w:p w:rsidR="0022169F" w:rsidRPr="00D31231" w:rsidRDefault="0022169F" w:rsidP="0022169F">
      <w:pPr>
        <w:pStyle w:val="ConsPlusNormal"/>
        <w:spacing w:before="240"/>
        <w:ind w:firstLine="540"/>
        <w:jc w:val="both"/>
        <w:rPr>
          <w:sz w:val="24"/>
          <w:szCs w:val="24"/>
        </w:rPr>
      </w:pPr>
      <w:r w:rsidRPr="00D31231">
        <w:rPr>
          <w:sz w:val="24"/>
          <w:szCs w:val="24"/>
        </w:rPr>
        <w:lastRenderedPageBreak/>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22169F" w:rsidRPr="00D31231" w:rsidRDefault="0022169F" w:rsidP="0022169F">
      <w:pPr>
        <w:pStyle w:val="ConsPlusNormal"/>
        <w:spacing w:before="240"/>
        <w:ind w:firstLine="540"/>
        <w:jc w:val="both"/>
        <w:rPr>
          <w:sz w:val="24"/>
          <w:szCs w:val="24"/>
        </w:rPr>
      </w:pPr>
      <w:r w:rsidRPr="00D31231">
        <w:rPr>
          <w:sz w:val="24"/>
          <w:szCs w:val="24"/>
        </w:rPr>
        <w:t>а) количество заявок на участие в закупке, которые отклонены;</w:t>
      </w:r>
    </w:p>
    <w:p w:rsidR="0022169F" w:rsidRPr="00D31231" w:rsidRDefault="0022169F" w:rsidP="0022169F">
      <w:pPr>
        <w:pStyle w:val="ConsPlusNormal"/>
        <w:spacing w:before="240"/>
        <w:ind w:firstLine="540"/>
        <w:jc w:val="both"/>
        <w:rPr>
          <w:sz w:val="24"/>
          <w:szCs w:val="24"/>
        </w:rPr>
      </w:pPr>
      <w:r w:rsidRPr="00D31231">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22169F" w:rsidRPr="00D31231" w:rsidRDefault="0022169F" w:rsidP="0022169F">
      <w:pPr>
        <w:pStyle w:val="ConsPlusNormal"/>
        <w:spacing w:before="240"/>
        <w:ind w:firstLine="540"/>
        <w:jc w:val="both"/>
        <w:rPr>
          <w:sz w:val="24"/>
          <w:szCs w:val="24"/>
        </w:rPr>
      </w:pPr>
      <w:r w:rsidRPr="00D31231">
        <w:rPr>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22169F" w:rsidRPr="00D31231" w:rsidRDefault="0022169F" w:rsidP="0022169F">
      <w:pPr>
        <w:pStyle w:val="ConsPlusNormal"/>
        <w:spacing w:before="240"/>
        <w:ind w:firstLine="540"/>
        <w:jc w:val="both"/>
        <w:rPr>
          <w:sz w:val="24"/>
          <w:szCs w:val="24"/>
        </w:rPr>
      </w:pPr>
      <w:r w:rsidRPr="00D31231">
        <w:rPr>
          <w:sz w:val="24"/>
          <w:szCs w:val="24"/>
        </w:rPr>
        <w:t>5) причины, по которым конкурентная закупка признана несостоявшейся в случае ее признания таковой;</w:t>
      </w:r>
    </w:p>
    <w:p w:rsidR="0022169F" w:rsidRPr="00D31231" w:rsidRDefault="0022169F" w:rsidP="0022169F">
      <w:pPr>
        <w:pStyle w:val="ConsPlusNormal"/>
        <w:spacing w:before="240"/>
        <w:ind w:firstLine="540"/>
        <w:jc w:val="both"/>
        <w:rPr>
          <w:sz w:val="24"/>
          <w:szCs w:val="24"/>
        </w:rPr>
      </w:pPr>
      <w:r w:rsidRPr="00D31231">
        <w:rPr>
          <w:sz w:val="24"/>
          <w:szCs w:val="24"/>
        </w:rPr>
        <w:t>6) иные сведения, предусмотренные настоящим Положением.</w:t>
      </w:r>
    </w:p>
    <w:p w:rsidR="0022169F" w:rsidRPr="00D31231" w:rsidRDefault="0046406F" w:rsidP="0022169F">
      <w:pPr>
        <w:pStyle w:val="ConsPlusNormal"/>
        <w:spacing w:before="240"/>
        <w:ind w:firstLine="540"/>
        <w:jc w:val="both"/>
        <w:rPr>
          <w:sz w:val="24"/>
          <w:szCs w:val="24"/>
        </w:rPr>
      </w:pPr>
      <w:bookmarkStart w:id="34" w:name="P333"/>
      <w:bookmarkEnd w:id="34"/>
      <w:r w:rsidRPr="00D31231">
        <w:rPr>
          <w:sz w:val="24"/>
          <w:szCs w:val="24"/>
        </w:rPr>
        <w:t>13</w:t>
      </w:r>
      <w:r w:rsidR="0022169F" w:rsidRPr="00D31231">
        <w:rPr>
          <w:sz w:val="24"/>
          <w:szCs w:val="24"/>
        </w:rPr>
        <w:t>.</w:t>
      </w:r>
      <w:r w:rsidRPr="00D31231">
        <w:rPr>
          <w:sz w:val="24"/>
          <w:szCs w:val="24"/>
        </w:rPr>
        <w:t>2</w:t>
      </w:r>
      <w:r w:rsidR="0022169F" w:rsidRPr="00D31231">
        <w:rPr>
          <w:sz w:val="24"/>
          <w:szCs w:val="24"/>
        </w:rPr>
        <w:t>. Протокол, составляемый комиссией по закупкам по итогам конкурентной закупки (далее - итоговый протокол), должен содержать следующие сведения:</w:t>
      </w:r>
    </w:p>
    <w:p w:rsidR="0022169F" w:rsidRPr="00D31231" w:rsidRDefault="0022169F" w:rsidP="0022169F">
      <w:pPr>
        <w:pStyle w:val="ConsPlusNormal"/>
        <w:spacing w:before="240"/>
        <w:ind w:firstLine="540"/>
        <w:jc w:val="both"/>
        <w:rPr>
          <w:sz w:val="24"/>
          <w:szCs w:val="24"/>
        </w:rPr>
      </w:pPr>
      <w:r w:rsidRPr="00D31231">
        <w:rPr>
          <w:sz w:val="24"/>
          <w:szCs w:val="24"/>
        </w:rPr>
        <w:t>1) дату подписания протокола;</w:t>
      </w:r>
    </w:p>
    <w:p w:rsidR="0022169F" w:rsidRPr="00D31231" w:rsidRDefault="0022169F" w:rsidP="0022169F">
      <w:pPr>
        <w:pStyle w:val="ConsPlusNormal"/>
        <w:spacing w:before="240"/>
        <w:ind w:firstLine="540"/>
        <w:jc w:val="both"/>
        <w:rPr>
          <w:sz w:val="24"/>
          <w:szCs w:val="24"/>
        </w:rPr>
      </w:pPr>
      <w:r w:rsidRPr="00D31231">
        <w:rPr>
          <w:sz w:val="24"/>
          <w:szCs w:val="24"/>
        </w:rPr>
        <w:t>2) количество поданных заявок на участие в закупке, а также дату и время регистрации каждой заявки;</w:t>
      </w:r>
    </w:p>
    <w:p w:rsidR="0022169F" w:rsidRPr="00D31231" w:rsidRDefault="0022169F" w:rsidP="0022169F">
      <w:pPr>
        <w:pStyle w:val="ConsPlusNormal"/>
        <w:spacing w:before="240"/>
        <w:ind w:firstLine="540"/>
        <w:jc w:val="both"/>
        <w:rPr>
          <w:sz w:val="24"/>
          <w:szCs w:val="24"/>
        </w:rPr>
      </w:pPr>
      <w:r w:rsidRPr="00D31231">
        <w:rPr>
          <w:sz w:val="24"/>
          <w:szCs w:val="24"/>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22169F" w:rsidRPr="00D31231" w:rsidRDefault="0022169F" w:rsidP="0022169F">
      <w:pPr>
        <w:pStyle w:val="ConsPlusNormal"/>
        <w:spacing w:before="240"/>
        <w:ind w:firstLine="540"/>
        <w:jc w:val="both"/>
        <w:rPr>
          <w:sz w:val="24"/>
          <w:szCs w:val="24"/>
        </w:rPr>
      </w:pPr>
      <w:r w:rsidRPr="00D31231">
        <w:rPr>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2169F" w:rsidRPr="00D31231" w:rsidRDefault="0022169F" w:rsidP="0022169F">
      <w:pPr>
        <w:pStyle w:val="ConsPlusNormal"/>
        <w:spacing w:before="240"/>
        <w:ind w:firstLine="540"/>
        <w:jc w:val="both"/>
        <w:rPr>
          <w:sz w:val="24"/>
          <w:szCs w:val="24"/>
        </w:rPr>
      </w:pPr>
      <w:r w:rsidRPr="00D31231">
        <w:rPr>
          <w:sz w:val="24"/>
          <w:szCs w:val="24"/>
        </w:rPr>
        <w:t>а) количества заявок на участие в закупке, окончательных предложений, которые отклонены;</w:t>
      </w:r>
    </w:p>
    <w:p w:rsidR="0022169F" w:rsidRPr="00D31231" w:rsidRDefault="0022169F" w:rsidP="0022169F">
      <w:pPr>
        <w:pStyle w:val="ConsPlusNormal"/>
        <w:spacing w:before="240"/>
        <w:ind w:firstLine="540"/>
        <w:jc w:val="both"/>
        <w:rPr>
          <w:sz w:val="24"/>
          <w:szCs w:val="24"/>
        </w:rPr>
      </w:pPr>
      <w:r w:rsidRPr="00D31231">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22169F" w:rsidRPr="00D31231" w:rsidRDefault="0022169F" w:rsidP="0022169F">
      <w:pPr>
        <w:pStyle w:val="ConsPlusNormal"/>
        <w:spacing w:before="240"/>
        <w:ind w:firstLine="540"/>
        <w:jc w:val="both"/>
        <w:rPr>
          <w:sz w:val="24"/>
          <w:szCs w:val="24"/>
        </w:rPr>
      </w:pPr>
      <w:r w:rsidRPr="00D31231">
        <w:rPr>
          <w:sz w:val="24"/>
          <w:szCs w:val="24"/>
        </w:rPr>
        <w:lastRenderedPageBreak/>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22169F" w:rsidRPr="00D31231" w:rsidRDefault="0022169F" w:rsidP="0022169F">
      <w:pPr>
        <w:pStyle w:val="ConsPlusNormal"/>
        <w:spacing w:before="240"/>
        <w:ind w:firstLine="540"/>
        <w:jc w:val="both"/>
        <w:rPr>
          <w:sz w:val="24"/>
          <w:szCs w:val="24"/>
        </w:rPr>
      </w:pPr>
      <w:r w:rsidRPr="00D31231">
        <w:rPr>
          <w:sz w:val="24"/>
          <w:szCs w:val="24"/>
        </w:rPr>
        <w:t>6) причины, по которым закупка признана несостоявшейся, в случае признания ее таковой;</w:t>
      </w:r>
    </w:p>
    <w:p w:rsidR="0022169F" w:rsidRPr="00D31231" w:rsidRDefault="0022169F" w:rsidP="0022169F">
      <w:pPr>
        <w:pStyle w:val="ConsPlusNormal"/>
        <w:spacing w:before="240"/>
        <w:ind w:firstLine="540"/>
        <w:jc w:val="both"/>
        <w:rPr>
          <w:sz w:val="24"/>
          <w:szCs w:val="24"/>
        </w:rPr>
      </w:pPr>
      <w:r w:rsidRPr="00D31231">
        <w:rPr>
          <w:sz w:val="24"/>
          <w:szCs w:val="24"/>
        </w:rPr>
        <w:t>7) иные сведения, предусмотренные настоящим Положением.</w:t>
      </w:r>
    </w:p>
    <w:p w:rsidR="0022169F" w:rsidRPr="00D31231" w:rsidRDefault="0022169F" w:rsidP="006D21FF">
      <w:pPr>
        <w:tabs>
          <w:tab w:val="left" w:pos="1134"/>
        </w:tabs>
        <w:spacing w:after="0" w:line="240" w:lineRule="auto"/>
        <w:ind w:firstLine="567"/>
        <w:contextualSpacing/>
        <w:jc w:val="both"/>
        <w:rPr>
          <w:rFonts w:ascii="Times New Roman" w:hAnsi="Times New Roman" w:cs="Times New Roman"/>
          <w:sz w:val="24"/>
          <w:szCs w:val="24"/>
        </w:rPr>
      </w:pPr>
    </w:p>
    <w:p w:rsidR="00B94E3E" w:rsidRPr="00D31231" w:rsidRDefault="00B94E3E" w:rsidP="00F74FDF">
      <w:pPr>
        <w:tabs>
          <w:tab w:val="left" w:pos="1134"/>
        </w:tabs>
        <w:spacing w:after="0" w:line="240" w:lineRule="auto"/>
        <w:ind w:firstLine="567"/>
        <w:contextualSpacing/>
        <w:jc w:val="center"/>
        <w:rPr>
          <w:rFonts w:cstheme="minorHAnsi"/>
          <w:b/>
          <w:sz w:val="24"/>
          <w:szCs w:val="24"/>
        </w:rPr>
      </w:pPr>
      <w:bookmarkStart w:id="35" w:name="_Ref338931600"/>
      <w:bookmarkStart w:id="36" w:name="Основания_для_признания_конкурентной"/>
      <w:r w:rsidRPr="00D31231">
        <w:rPr>
          <w:rFonts w:cstheme="minorHAnsi"/>
          <w:b/>
          <w:sz w:val="24"/>
          <w:szCs w:val="24"/>
        </w:rPr>
        <w:t>1</w:t>
      </w:r>
      <w:r w:rsidR="008879F7" w:rsidRPr="00D31231">
        <w:rPr>
          <w:rFonts w:cstheme="minorHAnsi"/>
          <w:b/>
          <w:sz w:val="24"/>
          <w:szCs w:val="24"/>
        </w:rPr>
        <w:t>4</w:t>
      </w:r>
      <w:r w:rsidRPr="00D31231">
        <w:rPr>
          <w:rFonts w:cstheme="minorHAnsi"/>
          <w:b/>
          <w:sz w:val="24"/>
          <w:szCs w:val="24"/>
        </w:rPr>
        <w:t>. Основания для признания конкурентной закупки несостоявшейся</w:t>
      </w:r>
      <w:bookmarkEnd w:id="35"/>
      <w:bookmarkEnd w:id="36"/>
    </w:p>
    <w:p w:rsidR="00B94E3E" w:rsidRPr="00D31231" w:rsidRDefault="00B94E3E" w:rsidP="00B40225">
      <w:pPr>
        <w:pStyle w:val="ConsPlusNormal"/>
        <w:spacing w:before="240"/>
        <w:ind w:firstLine="540"/>
        <w:jc w:val="both"/>
        <w:rPr>
          <w:sz w:val="24"/>
          <w:szCs w:val="24"/>
        </w:rPr>
      </w:pPr>
      <w:bookmarkStart w:id="37" w:name="Основания_для_признания_конкурентной_1"/>
      <w:bookmarkStart w:id="38" w:name="_Ref298412542"/>
      <w:bookmarkStart w:id="39" w:name="_Ref307400884"/>
      <w:r w:rsidRPr="00D31231">
        <w:rPr>
          <w:sz w:val="24"/>
          <w:szCs w:val="24"/>
        </w:rPr>
        <w:t>1</w:t>
      </w:r>
      <w:r w:rsidR="008879F7" w:rsidRPr="00D31231">
        <w:rPr>
          <w:sz w:val="24"/>
          <w:szCs w:val="24"/>
        </w:rPr>
        <w:t>4</w:t>
      </w:r>
      <w:r w:rsidRPr="00D31231">
        <w:rPr>
          <w:sz w:val="24"/>
          <w:szCs w:val="24"/>
        </w:rPr>
        <w:t>.1.</w:t>
      </w:r>
      <w:bookmarkEnd w:id="37"/>
      <w:r w:rsidRPr="00D31231">
        <w:rPr>
          <w:sz w:val="24"/>
          <w:szCs w:val="24"/>
        </w:rPr>
        <w:t xml:space="preserve"> Конкурентная процедура закупки признается несостоявшейся, если по окончании срока подачи заявок:</w:t>
      </w:r>
      <w:bookmarkEnd w:id="38"/>
      <w:bookmarkEnd w:id="39"/>
    </w:p>
    <w:p w:rsidR="00B94E3E" w:rsidRPr="00D31231" w:rsidRDefault="00E5341A" w:rsidP="00B40225">
      <w:pPr>
        <w:pStyle w:val="ConsPlusNormal"/>
        <w:spacing w:before="240"/>
        <w:ind w:firstLine="540"/>
        <w:jc w:val="both"/>
        <w:rPr>
          <w:sz w:val="24"/>
          <w:szCs w:val="24"/>
        </w:rPr>
      </w:pPr>
      <w:bookmarkStart w:id="40" w:name="_Ref298429652"/>
      <w:r w:rsidRPr="00D31231">
        <w:rPr>
          <w:sz w:val="24"/>
          <w:szCs w:val="24"/>
        </w:rPr>
        <w:t>1) п</w:t>
      </w:r>
      <w:r w:rsidR="00B94E3E" w:rsidRPr="00D31231">
        <w:rPr>
          <w:sz w:val="24"/>
          <w:szCs w:val="24"/>
        </w:rPr>
        <w:t>одана только одна заявка;</w:t>
      </w:r>
      <w:bookmarkEnd w:id="40"/>
    </w:p>
    <w:p w:rsidR="00B94E3E" w:rsidRPr="00D31231" w:rsidRDefault="00B94E3E" w:rsidP="00B40225">
      <w:pPr>
        <w:pStyle w:val="ConsPlusNormal"/>
        <w:spacing w:before="240"/>
        <w:ind w:firstLine="540"/>
        <w:jc w:val="both"/>
        <w:rPr>
          <w:sz w:val="24"/>
          <w:szCs w:val="24"/>
        </w:rPr>
      </w:pPr>
      <w:r w:rsidRPr="00D31231">
        <w:rPr>
          <w:sz w:val="24"/>
          <w:szCs w:val="24"/>
        </w:rPr>
        <w:t>2</w:t>
      </w:r>
      <w:r w:rsidR="00E5341A" w:rsidRPr="00D31231">
        <w:rPr>
          <w:sz w:val="24"/>
          <w:szCs w:val="24"/>
        </w:rPr>
        <w:t>)</w:t>
      </w:r>
      <w:r w:rsidRPr="00D31231">
        <w:rPr>
          <w:sz w:val="24"/>
          <w:szCs w:val="24"/>
        </w:rPr>
        <w:t xml:space="preserve"> </w:t>
      </w:r>
      <w:r w:rsidR="00E5341A" w:rsidRPr="00D31231">
        <w:rPr>
          <w:sz w:val="24"/>
          <w:szCs w:val="24"/>
        </w:rPr>
        <w:t>н</w:t>
      </w:r>
      <w:r w:rsidRPr="00D31231">
        <w:rPr>
          <w:sz w:val="24"/>
          <w:szCs w:val="24"/>
        </w:rPr>
        <w:t>е подана ни одн</w:t>
      </w:r>
      <w:r w:rsidR="005528BF" w:rsidRPr="00D31231">
        <w:rPr>
          <w:sz w:val="24"/>
          <w:szCs w:val="24"/>
        </w:rPr>
        <w:t>ой</w:t>
      </w:r>
      <w:r w:rsidRPr="00D31231">
        <w:rPr>
          <w:sz w:val="24"/>
          <w:szCs w:val="24"/>
        </w:rPr>
        <w:t xml:space="preserve"> заявк</w:t>
      </w:r>
      <w:r w:rsidR="005528BF" w:rsidRPr="00D31231">
        <w:rPr>
          <w:sz w:val="24"/>
          <w:szCs w:val="24"/>
        </w:rPr>
        <w:t>и</w:t>
      </w:r>
      <w:r w:rsidRPr="00D31231">
        <w:rPr>
          <w:sz w:val="24"/>
          <w:szCs w:val="24"/>
        </w:rPr>
        <w:t>.</w:t>
      </w:r>
    </w:p>
    <w:p w:rsidR="00B94E3E" w:rsidRPr="00D31231" w:rsidRDefault="00B94E3E" w:rsidP="00B40225">
      <w:pPr>
        <w:pStyle w:val="ConsPlusNormal"/>
        <w:spacing w:before="240"/>
        <w:ind w:firstLine="540"/>
        <w:jc w:val="both"/>
        <w:rPr>
          <w:sz w:val="24"/>
          <w:szCs w:val="24"/>
        </w:rPr>
      </w:pPr>
      <w:bookmarkStart w:id="41" w:name="Основания_для_признания_конкурентной_2"/>
      <w:bookmarkStart w:id="42" w:name="_Ref298412548"/>
      <w:r w:rsidRPr="00D31231">
        <w:rPr>
          <w:sz w:val="24"/>
          <w:szCs w:val="24"/>
        </w:rPr>
        <w:t>1</w:t>
      </w:r>
      <w:r w:rsidR="008879F7" w:rsidRPr="00D31231">
        <w:rPr>
          <w:sz w:val="24"/>
          <w:szCs w:val="24"/>
        </w:rPr>
        <w:t>4</w:t>
      </w:r>
      <w:r w:rsidRPr="00D31231">
        <w:rPr>
          <w:sz w:val="24"/>
          <w:szCs w:val="24"/>
        </w:rPr>
        <w:t>.2.</w:t>
      </w:r>
      <w:bookmarkEnd w:id="41"/>
      <w:r w:rsidRPr="00D31231">
        <w:rPr>
          <w:sz w:val="24"/>
          <w:szCs w:val="24"/>
        </w:rPr>
        <w:t xml:space="preserve"> Конкурентная процедура также признается несостоявшейся, если по результатам рассмотрения заявок принято решение:</w:t>
      </w:r>
      <w:bookmarkEnd w:id="42"/>
    </w:p>
    <w:p w:rsidR="00B94E3E" w:rsidRPr="00D31231" w:rsidRDefault="00B94E3E" w:rsidP="00B40225">
      <w:pPr>
        <w:pStyle w:val="ConsPlusNormal"/>
        <w:spacing w:before="240"/>
        <w:ind w:firstLine="540"/>
        <w:jc w:val="both"/>
        <w:rPr>
          <w:sz w:val="24"/>
          <w:szCs w:val="24"/>
        </w:rPr>
      </w:pPr>
      <w:r w:rsidRPr="00D31231">
        <w:rPr>
          <w:sz w:val="24"/>
          <w:szCs w:val="24"/>
        </w:rPr>
        <w:t>1</w:t>
      </w:r>
      <w:r w:rsidR="00703554" w:rsidRPr="00D31231">
        <w:rPr>
          <w:sz w:val="24"/>
          <w:szCs w:val="24"/>
        </w:rPr>
        <w:t>)</w:t>
      </w:r>
      <w:r w:rsidRPr="00D31231">
        <w:rPr>
          <w:sz w:val="24"/>
          <w:szCs w:val="24"/>
        </w:rPr>
        <w:t xml:space="preserve"> </w:t>
      </w:r>
      <w:r w:rsidR="00703554" w:rsidRPr="00D31231">
        <w:rPr>
          <w:sz w:val="24"/>
          <w:szCs w:val="24"/>
        </w:rPr>
        <w:t>о</w:t>
      </w:r>
      <w:r w:rsidRPr="00D31231">
        <w:rPr>
          <w:sz w:val="24"/>
          <w:szCs w:val="24"/>
        </w:rPr>
        <w:t>б отказе в допуске всем участникам, подавшим заявки;</w:t>
      </w:r>
    </w:p>
    <w:p w:rsidR="00B94E3E" w:rsidRPr="00D31231" w:rsidRDefault="00B94E3E" w:rsidP="00B40225">
      <w:pPr>
        <w:pStyle w:val="ConsPlusNormal"/>
        <w:spacing w:before="240"/>
        <w:ind w:firstLine="540"/>
        <w:jc w:val="both"/>
        <w:rPr>
          <w:sz w:val="24"/>
          <w:szCs w:val="24"/>
        </w:rPr>
      </w:pPr>
      <w:r w:rsidRPr="00D31231">
        <w:rPr>
          <w:sz w:val="24"/>
          <w:szCs w:val="24"/>
        </w:rPr>
        <w:t>2</w:t>
      </w:r>
      <w:r w:rsidR="00703554" w:rsidRPr="00D31231">
        <w:rPr>
          <w:sz w:val="24"/>
          <w:szCs w:val="24"/>
        </w:rPr>
        <w:t>)</w:t>
      </w:r>
      <w:r w:rsidRPr="00D31231">
        <w:rPr>
          <w:sz w:val="24"/>
          <w:szCs w:val="24"/>
        </w:rPr>
        <w:t xml:space="preserve"> </w:t>
      </w:r>
      <w:r w:rsidR="00703554" w:rsidRPr="00D31231">
        <w:rPr>
          <w:sz w:val="24"/>
          <w:szCs w:val="24"/>
        </w:rPr>
        <w:t>о</w:t>
      </w:r>
      <w:r w:rsidRPr="00D31231">
        <w:rPr>
          <w:sz w:val="24"/>
          <w:szCs w:val="24"/>
        </w:rPr>
        <w:t xml:space="preserve"> допуске только одного участника.</w:t>
      </w:r>
    </w:p>
    <w:p w:rsidR="00B94E3E" w:rsidRPr="00D31231" w:rsidRDefault="00B94E3E" w:rsidP="00B40225">
      <w:pPr>
        <w:pStyle w:val="ConsPlusNormal"/>
        <w:spacing w:before="240"/>
        <w:ind w:firstLine="540"/>
        <w:jc w:val="both"/>
        <w:rPr>
          <w:sz w:val="24"/>
          <w:szCs w:val="24"/>
        </w:rPr>
      </w:pPr>
      <w:r w:rsidRPr="00D31231">
        <w:rPr>
          <w:sz w:val="24"/>
          <w:szCs w:val="24"/>
        </w:rPr>
        <w:t>1</w:t>
      </w:r>
      <w:r w:rsidR="008879F7" w:rsidRPr="00D31231">
        <w:rPr>
          <w:sz w:val="24"/>
          <w:szCs w:val="24"/>
        </w:rPr>
        <w:t>4</w:t>
      </w:r>
      <w:r w:rsidRPr="00D31231">
        <w:rPr>
          <w:sz w:val="24"/>
          <w:szCs w:val="24"/>
        </w:rPr>
        <w:t>.</w:t>
      </w:r>
      <w:r w:rsidR="005F03A0" w:rsidRPr="00D31231">
        <w:rPr>
          <w:sz w:val="24"/>
          <w:szCs w:val="24"/>
        </w:rPr>
        <w:t>3</w:t>
      </w:r>
      <w:r w:rsidRPr="00D31231">
        <w:rPr>
          <w:sz w:val="24"/>
          <w:szCs w:val="24"/>
        </w:rPr>
        <w:t>. Если в документации о закупке предусмотрено два и более лота, процедура признается несостоявшейся только по тому лоту, в отношении которого выполняются положения п</w:t>
      </w:r>
      <w:r w:rsidR="00881347" w:rsidRPr="00D31231">
        <w:rPr>
          <w:sz w:val="24"/>
          <w:szCs w:val="24"/>
        </w:rPr>
        <w:t xml:space="preserve">унктов </w:t>
      </w:r>
      <w:hyperlink w:anchor="Основания_для_признания_конкурентной_1" w:history="1">
        <w:r w:rsidRPr="00D31231">
          <w:rPr>
            <w:sz w:val="24"/>
            <w:szCs w:val="24"/>
          </w:rPr>
          <w:t>19.1.</w:t>
        </w:r>
      </w:hyperlink>
      <w:r w:rsidR="004078ED" w:rsidRPr="00D31231">
        <w:rPr>
          <w:sz w:val="24"/>
          <w:szCs w:val="24"/>
        </w:rPr>
        <w:t xml:space="preserve"> </w:t>
      </w:r>
      <w:hyperlink w:anchor="Основания_для_признания_конкурентной_2" w:history="1">
        <w:r w:rsidR="004078ED" w:rsidRPr="00D31231">
          <w:rPr>
            <w:sz w:val="24"/>
            <w:szCs w:val="24"/>
          </w:rPr>
          <w:t xml:space="preserve">- </w:t>
        </w:r>
        <w:r w:rsidRPr="00D31231">
          <w:rPr>
            <w:sz w:val="24"/>
            <w:szCs w:val="24"/>
          </w:rPr>
          <w:t>19.2.</w:t>
        </w:r>
      </w:hyperlink>
      <w:r w:rsidRPr="00D31231">
        <w:rPr>
          <w:sz w:val="24"/>
          <w:szCs w:val="24"/>
        </w:rPr>
        <w:t xml:space="preserve"> настоящего Положения.</w:t>
      </w:r>
    </w:p>
    <w:p w:rsidR="00B94E3E" w:rsidRPr="00D31231" w:rsidRDefault="00B94E3E" w:rsidP="00B40225">
      <w:pPr>
        <w:pStyle w:val="ConsPlusNormal"/>
        <w:spacing w:before="240"/>
        <w:ind w:firstLine="540"/>
        <w:jc w:val="both"/>
        <w:rPr>
          <w:sz w:val="24"/>
          <w:szCs w:val="24"/>
        </w:rPr>
      </w:pPr>
      <w:bookmarkStart w:id="43" w:name="_Ref298429978"/>
      <w:bookmarkStart w:id="44" w:name="_Ref339011868"/>
      <w:r w:rsidRPr="00D31231">
        <w:rPr>
          <w:sz w:val="24"/>
          <w:szCs w:val="24"/>
        </w:rPr>
        <w:t>1</w:t>
      </w:r>
      <w:r w:rsidR="008879F7" w:rsidRPr="00D31231">
        <w:rPr>
          <w:sz w:val="24"/>
          <w:szCs w:val="24"/>
        </w:rPr>
        <w:t>4</w:t>
      </w:r>
      <w:r w:rsidRPr="00D31231">
        <w:rPr>
          <w:sz w:val="24"/>
          <w:szCs w:val="24"/>
        </w:rPr>
        <w:t>.</w:t>
      </w:r>
      <w:r w:rsidR="00741EED" w:rsidRPr="00D31231">
        <w:rPr>
          <w:sz w:val="24"/>
          <w:szCs w:val="24"/>
        </w:rPr>
        <w:t>4</w:t>
      </w:r>
      <w:r w:rsidRPr="00D31231">
        <w:rPr>
          <w:sz w:val="24"/>
          <w:szCs w:val="24"/>
        </w:rPr>
        <w:t xml:space="preserve">. Если при проведении любой конкурентной закупки была представлена только одна заявка, либо было подано более одной заявки, но только одна из них была допущена до участия в закупке, и проведение новых процедур закупок нецелесообразно (например, исчерпаны лимиты времени на проведение закупки, проведение новой конкурентной закупки не приведет к изменению круга участников и появлению другого победителя), а предоставленная заявка приемлема и соответствует требованиям извещения о проведении закупки и документации о закупке, закупочная комиссия вправе принять решение о заключении договора с участником, подавшим такую заявку. </w:t>
      </w:r>
      <w:bookmarkStart w:id="45" w:name="_Ref339011874"/>
      <w:bookmarkEnd w:id="43"/>
      <w:bookmarkEnd w:id="44"/>
    </w:p>
    <w:p w:rsidR="00B94E3E" w:rsidRPr="00D31231" w:rsidRDefault="00B94E3E" w:rsidP="00B40225">
      <w:pPr>
        <w:pStyle w:val="ConsPlusNormal"/>
        <w:spacing w:before="240"/>
        <w:ind w:firstLine="540"/>
        <w:jc w:val="both"/>
        <w:rPr>
          <w:sz w:val="24"/>
          <w:szCs w:val="24"/>
        </w:rPr>
      </w:pPr>
      <w:bookmarkStart w:id="46" w:name="Основания_для_признания_конкур_19_5"/>
      <w:bookmarkStart w:id="47" w:name="_Ref307401016"/>
      <w:bookmarkEnd w:id="45"/>
      <w:r w:rsidRPr="00D31231">
        <w:rPr>
          <w:sz w:val="24"/>
          <w:szCs w:val="24"/>
        </w:rPr>
        <w:t>1</w:t>
      </w:r>
      <w:r w:rsidR="008879F7" w:rsidRPr="00D31231">
        <w:rPr>
          <w:sz w:val="24"/>
          <w:szCs w:val="24"/>
        </w:rPr>
        <w:t>4</w:t>
      </w:r>
      <w:r w:rsidRPr="00D31231">
        <w:rPr>
          <w:sz w:val="24"/>
          <w:szCs w:val="24"/>
        </w:rPr>
        <w:t>.</w:t>
      </w:r>
      <w:r w:rsidR="004078ED" w:rsidRPr="00D31231">
        <w:rPr>
          <w:sz w:val="24"/>
          <w:szCs w:val="24"/>
        </w:rPr>
        <w:t>5</w:t>
      </w:r>
      <w:r w:rsidRPr="00D31231">
        <w:rPr>
          <w:sz w:val="24"/>
          <w:szCs w:val="24"/>
        </w:rPr>
        <w:t>.</w:t>
      </w:r>
      <w:bookmarkEnd w:id="46"/>
      <w:r w:rsidRPr="00D31231">
        <w:rPr>
          <w:sz w:val="24"/>
          <w:szCs w:val="24"/>
        </w:rPr>
        <w:t xml:space="preserve"> Если проведение закупки не привело к выбору победителя и (или) заключению договора по ее итогам, закупочная комиссия вправе принять решение о проведении повторной закупки иным способом с изменением либо без изменения условий документации о закупке. При проведении повторной закупки не допускается изменение предмета закупки.</w:t>
      </w:r>
      <w:bookmarkEnd w:id="47"/>
      <w:r w:rsidRPr="00D31231">
        <w:rPr>
          <w:sz w:val="24"/>
          <w:szCs w:val="24"/>
        </w:rPr>
        <w:t xml:space="preserve"> </w:t>
      </w:r>
    </w:p>
    <w:p w:rsidR="002E4DD3" w:rsidRPr="00D31231" w:rsidRDefault="00ED21BC" w:rsidP="00417F02">
      <w:pPr>
        <w:pStyle w:val="ConsPlusNormal"/>
        <w:spacing w:before="240"/>
        <w:ind w:firstLine="540"/>
        <w:jc w:val="center"/>
        <w:rPr>
          <w:b/>
          <w:sz w:val="24"/>
          <w:szCs w:val="24"/>
        </w:rPr>
      </w:pPr>
      <w:bookmarkStart w:id="48" w:name="_Toc405988903"/>
      <w:bookmarkStart w:id="49" w:name="Обеспечение_20"/>
      <w:r w:rsidRPr="00D31231">
        <w:rPr>
          <w:b/>
          <w:sz w:val="24"/>
          <w:szCs w:val="24"/>
        </w:rPr>
        <w:t>15</w:t>
      </w:r>
      <w:r w:rsidR="002E4DD3" w:rsidRPr="00D31231">
        <w:rPr>
          <w:b/>
          <w:sz w:val="24"/>
          <w:szCs w:val="24"/>
        </w:rPr>
        <w:t>. Обеспечение заявки</w:t>
      </w:r>
      <w:bookmarkEnd w:id="48"/>
    </w:p>
    <w:bookmarkEnd w:id="49"/>
    <w:p w:rsidR="002E4DD3" w:rsidRPr="00D31231" w:rsidRDefault="00ED21BC" w:rsidP="00B40225">
      <w:pPr>
        <w:pStyle w:val="ConsPlusNormal"/>
        <w:spacing w:before="240"/>
        <w:ind w:firstLine="540"/>
        <w:jc w:val="both"/>
        <w:rPr>
          <w:sz w:val="24"/>
          <w:szCs w:val="24"/>
        </w:rPr>
      </w:pPr>
      <w:r w:rsidRPr="00D31231">
        <w:rPr>
          <w:sz w:val="24"/>
          <w:szCs w:val="24"/>
        </w:rPr>
        <w:t>15</w:t>
      </w:r>
      <w:r w:rsidR="002E4DD3" w:rsidRPr="00D31231">
        <w:rPr>
          <w:sz w:val="24"/>
          <w:szCs w:val="24"/>
        </w:rPr>
        <w:t xml:space="preserve">.1. Заказчиком может быть установлено требование о внесении денежных средств в качестве обеспечения заявки на участие в закупке. </w:t>
      </w:r>
    </w:p>
    <w:p w:rsidR="00406BD8" w:rsidRPr="00D31231" w:rsidRDefault="00406BD8" w:rsidP="00406BD8">
      <w:pPr>
        <w:pStyle w:val="ConsPlusNormal"/>
        <w:spacing w:before="240"/>
        <w:ind w:firstLine="540"/>
        <w:jc w:val="both"/>
        <w:rPr>
          <w:sz w:val="24"/>
          <w:szCs w:val="24"/>
        </w:rPr>
      </w:pPr>
      <w:r w:rsidRPr="00D31231">
        <w:rPr>
          <w:sz w:val="24"/>
          <w:szCs w:val="24"/>
        </w:rPr>
        <w:lastRenderedPageBreak/>
        <w:t>При этом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2E4DD3" w:rsidRPr="00D31231" w:rsidRDefault="00ED21BC" w:rsidP="00B40225">
      <w:pPr>
        <w:pStyle w:val="ConsPlusNormal"/>
        <w:spacing w:before="240"/>
        <w:ind w:firstLine="540"/>
        <w:jc w:val="both"/>
        <w:rPr>
          <w:sz w:val="24"/>
          <w:szCs w:val="24"/>
        </w:rPr>
      </w:pPr>
      <w:r w:rsidRPr="00D31231">
        <w:rPr>
          <w:sz w:val="24"/>
          <w:szCs w:val="24"/>
        </w:rPr>
        <w:t>15</w:t>
      </w:r>
      <w:r w:rsidR="002E4DD3" w:rsidRPr="00D31231">
        <w:rPr>
          <w:sz w:val="24"/>
          <w:szCs w:val="24"/>
        </w:rPr>
        <w:t xml:space="preserve">.2. Валютой обеспечения заявки является российский рубль. Обеспечение заявки НДС не облагается.  </w:t>
      </w:r>
    </w:p>
    <w:p w:rsidR="002E4DD3" w:rsidRPr="00D31231" w:rsidRDefault="00ED21BC" w:rsidP="00B40225">
      <w:pPr>
        <w:pStyle w:val="ConsPlusNormal"/>
        <w:spacing w:before="240"/>
        <w:ind w:firstLine="540"/>
        <w:jc w:val="both"/>
        <w:rPr>
          <w:sz w:val="24"/>
          <w:szCs w:val="24"/>
        </w:rPr>
      </w:pPr>
      <w:r w:rsidRPr="00D31231">
        <w:rPr>
          <w:sz w:val="24"/>
          <w:szCs w:val="24"/>
        </w:rPr>
        <w:t>15</w:t>
      </w:r>
      <w:r w:rsidR="002E4DD3" w:rsidRPr="00D31231">
        <w:rPr>
          <w:sz w:val="24"/>
          <w:szCs w:val="24"/>
        </w:rPr>
        <w:t>.3. Обеспечение заявки должно быть внесено с банковского счета участника закупки на счет Заказчика, указанный в документации о закупке. Обеспечение заявки не может быть внесено за участника иным лицом.</w:t>
      </w:r>
    </w:p>
    <w:p w:rsidR="002E4DD3" w:rsidRPr="00D31231" w:rsidRDefault="00ED21BC" w:rsidP="00B40225">
      <w:pPr>
        <w:pStyle w:val="ConsPlusNormal"/>
        <w:spacing w:before="240"/>
        <w:ind w:firstLine="540"/>
        <w:jc w:val="both"/>
        <w:rPr>
          <w:sz w:val="24"/>
          <w:szCs w:val="24"/>
        </w:rPr>
      </w:pPr>
      <w:r w:rsidRPr="00D31231">
        <w:rPr>
          <w:sz w:val="24"/>
          <w:szCs w:val="24"/>
        </w:rPr>
        <w:t>15</w:t>
      </w:r>
      <w:r w:rsidR="002E4DD3" w:rsidRPr="00D31231">
        <w:rPr>
          <w:sz w:val="24"/>
          <w:szCs w:val="24"/>
        </w:rPr>
        <w:t>.4. Обеспечение заявки должно поступить на счет Заказчика не позднее дня окончания срока подачи заявок.</w:t>
      </w:r>
    </w:p>
    <w:p w:rsidR="002E4DD3" w:rsidRPr="00D31231" w:rsidRDefault="00ED21BC" w:rsidP="00B40225">
      <w:pPr>
        <w:pStyle w:val="ConsPlusNormal"/>
        <w:spacing w:before="240"/>
        <w:ind w:firstLine="540"/>
        <w:jc w:val="both"/>
        <w:rPr>
          <w:sz w:val="24"/>
          <w:szCs w:val="24"/>
        </w:rPr>
      </w:pPr>
      <w:r w:rsidRPr="00D31231">
        <w:rPr>
          <w:sz w:val="24"/>
          <w:szCs w:val="24"/>
        </w:rPr>
        <w:t>15</w:t>
      </w:r>
      <w:r w:rsidR="002E4DD3" w:rsidRPr="00D31231">
        <w:rPr>
          <w:sz w:val="24"/>
          <w:szCs w:val="24"/>
        </w:rPr>
        <w:t xml:space="preserve">.5. Факт внесения участником обеспечения заявки должен подтверждаться платежным поручением, на основании которого произведено перечисление средств обеспечения заявки, с отметкой банка о принятии платежного документа к исполнению. </w:t>
      </w:r>
    </w:p>
    <w:p w:rsidR="002E4DD3" w:rsidRPr="00D31231" w:rsidRDefault="00ED21BC" w:rsidP="00B40225">
      <w:pPr>
        <w:pStyle w:val="ConsPlusNormal"/>
        <w:spacing w:before="240"/>
        <w:ind w:firstLine="540"/>
        <w:jc w:val="both"/>
        <w:rPr>
          <w:sz w:val="24"/>
          <w:szCs w:val="24"/>
        </w:rPr>
      </w:pPr>
      <w:r w:rsidRPr="00D31231">
        <w:rPr>
          <w:sz w:val="24"/>
          <w:szCs w:val="24"/>
        </w:rPr>
        <w:t>15</w:t>
      </w:r>
      <w:r w:rsidR="002E4DD3" w:rsidRPr="00D31231">
        <w:rPr>
          <w:sz w:val="24"/>
          <w:szCs w:val="24"/>
        </w:rPr>
        <w:t xml:space="preserve">.6. Реквизиты (номер и дата) оригинала (копии) платежного документа о перечислении средств обеспечения заявки, содержащегося в заявке, должны соответствовать реквизитам (номеру и дате) оригинала платежного документа, на основании которого фактически произведено перечисление средств обеспечения заявки на счет Заказчика. </w:t>
      </w:r>
    </w:p>
    <w:p w:rsidR="002E4DD3" w:rsidRPr="00D31231" w:rsidRDefault="00ED21BC" w:rsidP="00B40225">
      <w:pPr>
        <w:pStyle w:val="ConsPlusNormal"/>
        <w:spacing w:before="240"/>
        <w:ind w:firstLine="540"/>
        <w:jc w:val="both"/>
        <w:rPr>
          <w:sz w:val="24"/>
          <w:szCs w:val="24"/>
        </w:rPr>
      </w:pPr>
      <w:r w:rsidRPr="00D31231">
        <w:rPr>
          <w:sz w:val="24"/>
          <w:szCs w:val="24"/>
        </w:rPr>
        <w:t>15</w:t>
      </w:r>
      <w:r w:rsidR="002E4DD3" w:rsidRPr="00D31231">
        <w:rPr>
          <w:sz w:val="24"/>
          <w:szCs w:val="24"/>
        </w:rPr>
        <w:t xml:space="preserve">.7. В платежном поручении в обязательном порядке должно быть указано целевое назначение денежных средств, с указанием точного наименования предмета закупки (лота) в соответствии с извещением. </w:t>
      </w:r>
    </w:p>
    <w:p w:rsidR="002E4DD3" w:rsidRPr="00D31231" w:rsidRDefault="00ED21BC" w:rsidP="00B40225">
      <w:pPr>
        <w:pStyle w:val="ConsPlusNormal"/>
        <w:spacing w:before="240"/>
        <w:ind w:firstLine="540"/>
        <w:jc w:val="both"/>
        <w:rPr>
          <w:sz w:val="24"/>
          <w:szCs w:val="24"/>
        </w:rPr>
      </w:pPr>
      <w:r w:rsidRPr="00D31231">
        <w:rPr>
          <w:sz w:val="24"/>
          <w:szCs w:val="24"/>
        </w:rPr>
        <w:t>15</w:t>
      </w:r>
      <w:r w:rsidR="002E4DD3" w:rsidRPr="00D31231">
        <w:rPr>
          <w:sz w:val="24"/>
          <w:szCs w:val="24"/>
        </w:rPr>
        <w:t>.8. Обеспечение заявки возвращается участнику путем перечисления денежных средств на банковский счет участника закупки в следующие сроки:</w:t>
      </w:r>
    </w:p>
    <w:p w:rsidR="002E4DD3" w:rsidRPr="00D31231" w:rsidRDefault="002E4DD3" w:rsidP="00B40225">
      <w:pPr>
        <w:pStyle w:val="ConsPlusNormal"/>
        <w:spacing w:before="240"/>
        <w:ind w:firstLine="540"/>
        <w:jc w:val="both"/>
        <w:rPr>
          <w:sz w:val="24"/>
          <w:szCs w:val="24"/>
        </w:rPr>
      </w:pPr>
      <w:r w:rsidRPr="00D31231">
        <w:rPr>
          <w:sz w:val="24"/>
          <w:szCs w:val="24"/>
        </w:rPr>
        <w:t xml:space="preserve">1) участникам закупки, занявшим первое и второе места, в течение </w:t>
      </w:r>
      <w:r w:rsidR="00611906" w:rsidRPr="00D31231">
        <w:rPr>
          <w:sz w:val="24"/>
          <w:szCs w:val="24"/>
        </w:rPr>
        <w:t>10 (</w:t>
      </w:r>
      <w:r w:rsidRPr="00D31231">
        <w:rPr>
          <w:sz w:val="24"/>
          <w:szCs w:val="24"/>
        </w:rPr>
        <w:t>десяти</w:t>
      </w:r>
      <w:r w:rsidR="00611906" w:rsidRPr="00D31231">
        <w:rPr>
          <w:sz w:val="24"/>
          <w:szCs w:val="24"/>
        </w:rPr>
        <w:t>)</w:t>
      </w:r>
      <w:r w:rsidRPr="00D31231">
        <w:rPr>
          <w:sz w:val="24"/>
          <w:szCs w:val="24"/>
        </w:rPr>
        <w:t xml:space="preserve"> </w:t>
      </w:r>
      <w:r w:rsidR="00611906" w:rsidRPr="00D31231">
        <w:rPr>
          <w:sz w:val="24"/>
          <w:szCs w:val="24"/>
        </w:rPr>
        <w:t>рабочих</w:t>
      </w:r>
      <w:r w:rsidRPr="00D31231">
        <w:rPr>
          <w:sz w:val="24"/>
          <w:szCs w:val="24"/>
        </w:rPr>
        <w:t xml:space="preserve"> дней с момента подписания договора;</w:t>
      </w:r>
    </w:p>
    <w:p w:rsidR="002E4DD3" w:rsidRPr="00D31231" w:rsidRDefault="002E4DD3" w:rsidP="00B40225">
      <w:pPr>
        <w:pStyle w:val="ConsPlusNormal"/>
        <w:spacing w:before="240"/>
        <w:ind w:firstLine="540"/>
        <w:jc w:val="both"/>
        <w:rPr>
          <w:sz w:val="24"/>
          <w:szCs w:val="24"/>
        </w:rPr>
      </w:pPr>
      <w:r w:rsidRPr="00D31231">
        <w:rPr>
          <w:sz w:val="24"/>
          <w:szCs w:val="24"/>
        </w:rPr>
        <w:t xml:space="preserve">2) остальным участникам закупки - в течение 10 (десяти) рабочих дней с момента подписания протокола подведения итогов закупки. </w:t>
      </w:r>
    </w:p>
    <w:p w:rsidR="00861663" w:rsidRPr="00D31231" w:rsidRDefault="00ED21BC" w:rsidP="00861663">
      <w:pPr>
        <w:pStyle w:val="ConsPlusNormal"/>
        <w:spacing w:before="240"/>
        <w:ind w:firstLine="540"/>
        <w:jc w:val="both"/>
        <w:rPr>
          <w:sz w:val="24"/>
          <w:szCs w:val="24"/>
        </w:rPr>
      </w:pPr>
      <w:r w:rsidRPr="00D31231">
        <w:rPr>
          <w:sz w:val="24"/>
          <w:szCs w:val="24"/>
        </w:rPr>
        <w:t>15</w:t>
      </w:r>
      <w:r w:rsidR="002E4DD3" w:rsidRPr="00D31231">
        <w:rPr>
          <w:sz w:val="24"/>
          <w:szCs w:val="24"/>
        </w:rPr>
        <w:t xml:space="preserve">.9. </w:t>
      </w:r>
      <w:r w:rsidR="00861663" w:rsidRPr="00D31231">
        <w:rPr>
          <w:sz w:val="24"/>
          <w:szCs w:val="24"/>
        </w:rPr>
        <w:t>Возврат участнику конкурентной закупки обеспечения заявки на участие в закупке не производится в следующих случаях:</w:t>
      </w:r>
    </w:p>
    <w:p w:rsidR="00861663" w:rsidRPr="00D31231" w:rsidRDefault="00861663" w:rsidP="00861663">
      <w:pPr>
        <w:pStyle w:val="ConsPlusNormal"/>
        <w:spacing w:before="240"/>
        <w:ind w:firstLine="540"/>
        <w:jc w:val="both"/>
        <w:rPr>
          <w:sz w:val="24"/>
          <w:szCs w:val="24"/>
        </w:rPr>
      </w:pPr>
      <w:r w:rsidRPr="00D31231">
        <w:rPr>
          <w:sz w:val="24"/>
          <w:szCs w:val="24"/>
        </w:rPr>
        <w:t>1) уклонение или отказ участника закупки от заключения договора;</w:t>
      </w:r>
    </w:p>
    <w:p w:rsidR="00861663" w:rsidRPr="00D31231" w:rsidRDefault="00861663" w:rsidP="00861663">
      <w:pPr>
        <w:pStyle w:val="ConsPlusNormal"/>
        <w:spacing w:before="240"/>
        <w:ind w:firstLine="540"/>
        <w:jc w:val="both"/>
        <w:rPr>
          <w:sz w:val="24"/>
          <w:szCs w:val="24"/>
        </w:rPr>
      </w:pPr>
      <w:r w:rsidRPr="00D31231">
        <w:rPr>
          <w:sz w:val="24"/>
          <w:szCs w:val="24"/>
        </w:rPr>
        <w:t xml:space="preserve">2) </w:t>
      </w:r>
      <w:r w:rsidR="0004299B" w:rsidRPr="00D31231">
        <w:rPr>
          <w:sz w:val="24"/>
          <w:szCs w:val="24"/>
        </w:rPr>
        <w:t>непредставление</w:t>
      </w:r>
      <w:r w:rsidRPr="00D31231">
        <w:rPr>
          <w:sz w:val="24"/>
          <w:szCs w:val="24"/>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E4DD3" w:rsidRPr="00D31231" w:rsidRDefault="00ED21BC" w:rsidP="00B40225">
      <w:pPr>
        <w:pStyle w:val="ConsPlusNormal"/>
        <w:spacing w:before="240"/>
        <w:ind w:firstLine="540"/>
        <w:jc w:val="both"/>
        <w:rPr>
          <w:sz w:val="24"/>
          <w:szCs w:val="24"/>
        </w:rPr>
      </w:pPr>
      <w:r w:rsidRPr="00D31231">
        <w:rPr>
          <w:sz w:val="24"/>
          <w:szCs w:val="24"/>
        </w:rPr>
        <w:lastRenderedPageBreak/>
        <w:t>15</w:t>
      </w:r>
      <w:r w:rsidR="002E4DD3" w:rsidRPr="00D31231">
        <w:rPr>
          <w:sz w:val="24"/>
          <w:szCs w:val="24"/>
        </w:rPr>
        <w:t>.10. Обязательства участника закупки, связанные с подачей заявки на участие в закупке, включают:</w:t>
      </w:r>
    </w:p>
    <w:p w:rsidR="002E4DD3" w:rsidRPr="00D31231" w:rsidRDefault="002E4DD3" w:rsidP="00B40225">
      <w:pPr>
        <w:pStyle w:val="ConsPlusNormal"/>
        <w:spacing w:before="240"/>
        <w:ind w:firstLine="540"/>
        <w:jc w:val="both"/>
        <w:rPr>
          <w:sz w:val="24"/>
          <w:szCs w:val="24"/>
        </w:rPr>
      </w:pPr>
      <w:r w:rsidRPr="00D31231">
        <w:rPr>
          <w:sz w:val="24"/>
          <w:szCs w:val="24"/>
        </w:rPr>
        <w:t xml:space="preserve">1) обязательство заключить договор на условиях, указанных в проекте договора, являющемся неотъемлемой частью документации о закупке, и заявки на участие в закупке, а также обязательство до заключения договора предоставить Заказчику обеспечение исполнения договора в случае, если такая обязанность установлена условиями документации о закупке; </w:t>
      </w:r>
    </w:p>
    <w:p w:rsidR="002E4DD3" w:rsidRPr="00D31231" w:rsidRDefault="002E4DD3" w:rsidP="00B40225">
      <w:pPr>
        <w:pStyle w:val="ConsPlusNormal"/>
        <w:spacing w:before="240"/>
        <w:ind w:firstLine="540"/>
        <w:jc w:val="both"/>
        <w:rPr>
          <w:sz w:val="24"/>
          <w:szCs w:val="24"/>
        </w:rPr>
      </w:pPr>
      <w:r w:rsidRPr="00D31231">
        <w:rPr>
          <w:sz w:val="24"/>
          <w:szCs w:val="24"/>
        </w:rPr>
        <w:t>2) обязательство не изменять и (или) не отзывать заявку на участие в закупке после истечения срока окончания подачи заявок на участие в закупке.</w:t>
      </w:r>
    </w:p>
    <w:bookmarkEnd w:id="18"/>
    <w:p w:rsidR="006B0069" w:rsidRPr="00D31231" w:rsidRDefault="006B0069" w:rsidP="006B0069">
      <w:pPr>
        <w:tabs>
          <w:tab w:val="left" w:pos="1134"/>
        </w:tabs>
        <w:spacing w:after="0" w:line="240" w:lineRule="auto"/>
        <w:ind w:firstLine="567"/>
        <w:contextualSpacing/>
        <w:jc w:val="center"/>
        <w:rPr>
          <w:rFonts w:cstheme="minorHAnsi"/>
          <w:b/>
          <w:sz w:val="24"/>
          <w:szCs w:val="24"/>
        </w:rPr>
      </w:pPr>
    </w:p>
    <w:p w:rsidR="006B0069" w:rsidRPr="00D31231" w:rsidRDefault="006B0069" w:rsidP="006B0069">
      <w:pPr>
        <w:tabs>
          <w:tab w:val="left" w:pos="1134"/>
        </w:tabs>
        <w:spacing w:after="0" w:line="240" w:lineRule="auto"/>
        <w:ind w:firstLine="567"/>
        <w:contextualSpacing/>
        <w:jc w:val="center"/>
        <w:rPr>
          <w:rFonts w:cstheme="minorHAnsi"/>
          <w:b/>
          <w:sz w:val="24"/>
          <w:szCs w:val="24"/>
        </w:rPr>
      </w:pPr>
    </w:p>
    <w:p w:rsidR="006B0069" w:rsidRPr="00D31231" w:rsidRDefault="006B0069" w:rsidP="006B0069">
      <w:pPr>
        <w:tabs>
          <w:tab w:val="left" w:pos="1134"/>
        </w:tabs>
        <w:spacing w:after="0" w:line="240" w:lineRule="auto"/>
        <w:ind w:firstLine="567"/>
        <w:contextualSpacing/>
        <w:jc w:val="center"/>
        <w:rPr>
          <w:rFonts w:cstheme="minorHAnsi"/>
          <w:b/>
          <w:sz w:val="24"/>
          <w:szCs w:val="24"/>
        </w:rPr>
      </w:pPr>
    </w:p>
    <w:p w:rsidR="006B0069" w:rsidRPr="00D31231" w:rsidRDefault="006B0069" w:rsidP="006B0069">
      <w:pPr>
        <w:tabs>
          <w:tab w:val="left" w:pos="1134"/>
        </w:tabs>
        <w:spacing w:after="0" w:line="240" w:lineRule="auto"/>
        <w:ind w:firstLine="567"/>
        <w:contextualSpacing/>
        <w:jc w:val="center"/>
        <w:rPr>
          <w:rFonts w:cstheme="minorHAnsi"/>
          <w:b/>
          <w:sz w:val="24"/>
          <w:szCs w:val="24"/>
        </w:rPr>
      </w:pPr>
    </w:p>
    <w:p w:rsidR="006B0069" w:rsidRPr="00D31231" w:rsidRDefault="006B0069" w:rsidP="006B0069">
      <w:pPr>
        <w:tabs>
          <w:tab w:val="left" w:pos="1134"/>
        </w:tabs>
        <w:spacing w:after="0" w:line="240" w:lineRule="auto"/>
        <w:ind w:firstLine="567"/>
        <w:contextualSpacing/>
        <w:jc w:val="center"/>
        <w:rPr>
          <w:rFonts w:cstheme="minorHAnsi"/>
          <w:b/>
          <w:sz w:val="24"/>
          <w:szCs w:val="24"/>
        </w:rPr>
      </w:pPr>
    </w:p>
    <w:p w:rsidR="006B0069" w:rsidRPr="00D31231" w:rsidRDefault="006B0069" w:rsidP="006B0069">
      <w:pPr>
        <w:tabs>
          <w:tab w:val="left" w:pos="1134"/>
        </w:tabs>
        <w:spacing w:after="0" w:line="240" w:lineRule="auto"/>
        <w:ind w:firstLine="567"/>
        <w:contextualSpacing/>
        <w:jc w:val="center"/>
        <w:rPr>
          <w:rFonts w:cstheme="minorHAnsi"/>
          <w:b/>
          <w:sz w:val="24"/>
          <w:szCs w:val="24"/>
        </w:rPr>
      </w:pPr>
    </w:p>
    <w:p w:rsidR="006B0069" w:rsidRPr="00D31231" w:rsidRDefault="006B0069" w:rsidP="006B0069">
      <w:pPr>
        <w:tabs>
          <w:tab w:val="left" w:pos="1134"/>
        </w:tabs>
        <w:spacing w:after="0" w:line="240" w:lineRule="auto"/>
        <w:ind w:firstLine="567"/>
        <w:contextualSpacing/>
        <w:jc w:val="center"/>
        <w:rPr>
          <w:rFonts w:cstheme="minorHAnsi"/>
          <w:b/>
          <w:sz w:val="24"/>
          <w:szCs w:val="24"/>
        </w:rPr>
      </w:pPr>
    </w:p>
    <w:p w:rsidR="006B0069" w:rsidRPr="00D31231" w:rsidRDefault="006B0069" w:rsidP="006B0069">
      <w:pPr>
        <w:tabs>
          <w:tab w:val="left" w:pos="1134"/>
        </w:tabs>
        <w:spacing w:after="0" w:line="240" w:lineRule="auto"/>
        <w:ind w:firstLine="567"/>
        <w:contextualSpacing/>
        <w:jc w:val="center"/>
        <w:rPr>
          <w:rFonts w:cstheme="minorHAnsi"/>
          <w:b/>
          <w:sz w:val="24"/>
          <w:szCs w:val="24"/>
        </w:rPr>
      </w:pPr>
    </w:p>
    <w:p w:rsidR="006B0069" w:rsidRDefault="006B0069"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Default="003169AA" w:rsidP="006B0069">
      <w:pPr>
        <w:tabs>
          <w:tab w:val="left" w:pos="1134"/>
        </w:tabs>
        <w:spacing w:after="0" w:line="240" w:lineRule="auto"/>
        <w:ind w:firstLine="567"/>
        <w:contextualSpacing/>
        <w:jc w:val="center"/>
        <w:rPr>
          <w:rFonts w:cstheme="minorHAnsi"/>
          <w:b/>
          <w:sz w:val="24"/>
          <w:szCs w:val="24"/>
        </w:rPr>
      </w:pPr>
    </w:p>
    <w:p w:rsidR="003169AA" w:rsidRPr="00D31231" w:rsidRDefault="003169AA" w:rsidP="006B0069">
      <w:pPr>
        <w:tabs>
          <w:tab w:val="left" w:pos="1134"/>
        </w:tabs>
        <w:spacing w:after="0" w:line="240" w:lineRule="auto"/>
        <w:ind w:firstLine="567"/>
        <w:contextualSpacing/>
        <w:jc w:val="center"/>
        <w:rPr>
          <w:rFonts w:cstheme="minorHAnsi"/>
          <w:b/>
          <w:sz w:val="24"/>
          <w:szCs w:val="24"/>
        </w:rPr>
      </w:pPr>
    </w:p>
    <w:p w:rsidR="006B0069" w:rsidRPr="00D31231" w:rsidRDefault="006B0069" w:rsidP="006B0069">
      <w:pPr>
        <w:tabs>
          <w:tab w:val="left" w:pos="1134"/>
        </w:tabs>
        <w:spacing w:after="0" w:line="240" w:lineRule="auto"/>
        <w:ind w:firstLine="567"/>
        <w:contextualSpacing/>
        <w:jc w:val="center"/>
        <w:rPr>
          <w:rFonts w:cstheme="minorHAnsi"/>
          <w:b/>
          <w:sz w:val="24"/>
          <w:szCs w:val="24"/>
        </w:rPr>
      </w:pPr>
    </w:p>
    <w:p w:rsidR="006B0069" w:rsidRPr="00D31231" w:rsidRDefault="006B0069" w:rsidP="006B0069">
      <w:pPr>
        <w:tabs>
          <w:tab w:val="left" w:pos="1134"/>
        </w:tabs>
        <w:spacing w:after="0" w:line="240" w:lineRule="auto"/>
        <w:ind w:firstLine="567"/>
        <w:contextualSpacing/>
        <w:jc w:val="center"/>
        <w:rPr>
          <w:rFonts w:cstheme="minorHAnsi"/>
          <w:b/>
          <w:sz w:val="24"/>
          <w:szCs w:val="24"/>
        </w:rPr>
      </w:pPr>
      <w:r w:rsidRPr="00D31231">
        <w:rPr>
          <w:rFonts w:cstheme="minorHAnsi"/>
          <w:b/>
          <w:sz w:val="24"/>
          <w:szCs w:val="24"/>
        </w:rPr>
        <w:t>ГЛАВА 2. ПОРЯДОК ПРОВЕДЕНИЯ КОНКУРСА</w:t>
      </w:r>
    </w:p>
    <w:p w:rsidR="006B0069" w:rsidRPr="00D31231" w:rsidRDefault="006B0069" w:rsidP="006B0069">
      <w:pPr>
        <w:tabs>
          <w:tab w:val="left" w:pos="1134"/>
        </w:tabs>
        <w:spacing w:after="0" w:line="240" w:lineRule="auto"/>
        <w:ind w:firstLine="567"/>
        <w:contextualSpacing/>
        <w:jc w:val="center"/>
        <w:rPr>
          <w:rFonts w:cstheme="minorHAnsi"/>
          <w:b/>
          <w:sz w:val="24"/>
          <w:szCs w:val="24"/>
        </w:rPr>
      </w:pPr>
    </w:p>
    <w:p w:rsidR="006B0069" w:rsidRPr="00D31231" w:rsidRDefault="006B0069" w:rsidP="006B0069">
      <w:pPr>
        <w:spacing w:after="0" w:line="240" w:lineRule="auto"/>
        <w:contextualSpacing/>
        <w:jc w:val="center"/>
        <w:rPr>
          <w:rFonts w:cstheme="minorHAnsi"/>
          <w:b/>
          <w:sz w:val="24"/>
          <w:szCs w:val="24"/>
        </w:rPr>
      </w:pPr>
      <w:bookmarkStart w:id="50" w:name="Порядок_конкурс_21"/>
      <w:r w:rsidRPr="00D31231">
        <w:rPr>
          <w:rFonts w:cstheme="minorHAnsi"/>
          <w:b/>
          <w:sz w:val="24"/>
          <w:szCs w:val="24"/>
        </w:rPr>
        <w:t>16. Порядок проведения открытого одноэтапного конкурса</w:t>
      </w:r>
    </w:p>
    <w:p w:rsidR="006B0069" w:rsidRPr="00D31231" w:rsidRDefault="006B0069" w:rsidP="006B0069">
      <w:pPr>
        <w:pStyle w:val="ConsPlusNormal"/>
        <w:spacing w:before="240"/>
        <w:ind w:firstLine="540"/>
        <w:jc w:val="both"/>
        <w:rPr>
          <w:sz w:val="24"/>
          <w:szCs w:val="24"/>
        </w:rPr>
      </w:pPr>
      <w:bookmarkStart w:id="51" w:name="Конкурс_21_1"/>
      <w:bookmarkEnd w:id="50"/>
      <w:r w:rsidRPr="00D31231">
        <w:rPr>
          <w:sz w:val="24"/>
          <w:szCs w:val="24"/>
        </w:rPr>
        <w:t>16.1.</w:t>
      </w:r>
      <w:bookmarkEnd w:id="51"/>
      <w:r w:rsidRPr="00D31231">
        <w:rPr>
          <w:sz w:val="24"/>
          <w:szCs w:val="24"/>
        </w:rPr>
        <w:t xml:space="preserve"> Во всем, что не оговорено в настоящем разделе, к проведению открытого одноэтапного конкурса применяются нормы </w:t>
      </w:r>
      <w:hyperlink w:anchor="ГЛАВА_4" w:history="1">
        <w:r w:rsidRPr="00D31231">
          <w:rPr>
            <w:sz w:val="24"/>
            <w:szCs w:val="24"/>
          </w:rPr>
          <w:t>главы 1 настоящего Положения</w:t>
        </w:r>
      </w:hyperlink>
      <w:r w:rsidRPr="00D31231">
        <w:rPr>
          <w:sz w:val="24"/>
          <w:szCs w:val="24"/>
        </w:rPr>
        <w:t>.</w:t>
      </w:r>
    </w:p>
    <w:p w:rsidR="006B0069" w:rsidRPr="00D31231" w:rsidRDefault="006B0069" w:rsidP="006B0069">
      <w:pPr>
        <w:pStyle w:val="ConsPlusNormal"/>
        <w:spacing w:before="240"/>
        <w:ind w:firstLine="540"/>
        <w:jc w:val="both"/>
        <w:rPr>
          <w:sz w:val="24"/>
          <w:szCs w:val="24"/>
        </w:rPr>
      </w:pPr>
      <w:r w:rsidRPr="00D31231">
        <w:rPr>
          <w:sz w:val="24"/>
          <w:szCs w:val="24"/>
        </w:rPr>
        <w:t>16.2. Открытый одноэтапный конкурс проводится в следующей последовательности:</w:t>
      </w:r>
    </w:p>
    <w:p w:rsidR="006B0069" w:rsidRPr="00D31231" w:rsidRDefault="006B0069" w:rsidP="006B0069">
      <w:pPr>
        <w:pStyle w:val="ConsPlusNormal"/>
        <w:spacing w:before="240"/>
        <w:ind w:firstLine="540"/>
        <w:jc w:val="both"/>
        <w:rPr>
          <w:sz w:val="24"/>
          <w:szCs w:val="24"/>
        </w:rPr>
      </w:pPr>
      <w:r w:rsidRPr="00D31231">
        <w:rPr>
          <w:sz w:val="24"/>
          <w:szCs w:val="24"/>
        </w:rPr>
        <w:t>1)</w:t>
      </w:r>
      <w:r w:rsidRPr="00D31231">
        <w:rPr>
          <w:sz w:val="24"/>
          <w:szCs w:val="24"/>
        </w:rPr>
        <w:tab/>
        <w:t>определение основных условий, требований конкурса;</w:t>
      </w:r>
    </w:p>
    <w:p w:rsidR="006B0069" w:rsidRPr="00D31231" w:rsidRDefault="006B0069" w:rsidP="006B0069">
      <w:pPr>
        <w:pStyle w:val="ConsPlusNormal"/>
        <w:spacing w:before="240"/>
        <w:ind w:firstLine="540"/>
        <w:jc w:val="both"/>
        <w:rPr>
          <w:sz w:val="24"/>
          <w:szCs w:val="24"/>
        </w:rPr>
      </w:pPr>
      <w:r w:rsidRPr="00D31231">
        <w:rPr>
          <w:sz w:val="24"/>
          <w:szCs w:val="24"/>
        </w:rPr>
        <w:t>2)</w:t>
      </w:r>
      <w:r w:rsidRPr="00D31231">
        <w:rPr>
          <w:sz w:val="24"/>
          <w:szCs w:val="24"/>
        </w:rPr>
        <w:tab/>
        <w:t>разработка и утверждение извещения о закупке и документации о закупке;</w:t>
      </w:r>
    </w:p>
    <w:p w:rsidR="006B0069" w:rsidRPr="00D31231" w:rsidRDefault="006B0069" w:rsidP="006B0069">
      <w:pPr>
        <w:pStyle w:val="ConsPlusNormal"/>
        <w:spacing w:before="240"/>
        <w:ind w:firstLine="540"/>
        <w:jc w:val="both"/>
        <w:rPr>
          <w:sz w:val="24"/>
          <w:szCs w:val="24"/>
        </w:rPr>
      </w:pPr>
      <w:r w:rsidRPr="00D31231">
        <w:rPr>
          <w:sz w:val="24"/>
          <w:szCs w:val="24"/>
        </w:rPr>
        <w:t>3)</w:t>
      </w:r>
      <w:r w:rsidRPr="00D31231">
        <w:rPr>
          <w:sz w:val="24"/>
          <w:szCs w:val="24"/>
        </w:rPr>
        <w:tab/>
        <w:t>размещение извещения о закупке и документации о закупке в ЕИС;</w:t>
      </w:r>
    </w:p>
    <w:p w:rsidR="006B0069" w:rsidRPr="00D31231" w:rsidRDefault="006B0069" w:rsidP="006B0069">
      <w:pPr>
        <w:pStyle w:val="ConsPlusNormal"/>
        <w:spacing w:before="240"/>
        <w:ind w:firstLine="540"/>
        <w:jc w:val="both"/>
        <w:rPr>
          <w:sz w:val="24"/>
          <w:szCs w:val="24"/>
        </w:rPr>
      </w:pPr>
      <w:r w:rsidRPr="00D31231">
        <w:rPr>
          <w:sz w:val="24"/>
          <w:szCs w:val="24"/>
        </w:rPr>
        <w:t>4)</w:t>
      </w:r>
      <w:r w:rsidRPr="00D31231">
        <w:rPr>
          <w:sz w:val="24"/>
          <w:szCs w:val="24"/>
        </w:rPr>
        <w:tab/>
        <w:t xml:space="preserve">разъяснение документации; изменение документации (при необходимости); </w:t>
      </w:r>
    </w:p>
    <w:p w:rsidR="006B0069" w:rsidRPr="00D31231" w:rsidRDefault="006B0069" w:rsidP="006B0069">
      <w:pPr>
        <w:pStyle w:val="ConsPlusNormal"/>
        <w:spacing w:before="240"/>
        <w:ind w:firstLine="540"/>
        <w:jc w:val="both"/>
        <w:rPr>
          <w:sz w:val="24"/>
          <w:szCs w:val="24"/>
        </w:rPr>
      </w:pPr>
      <w:r w:rsidRPr="00D31231">
        <w:rPr>
          <w:sz w:val="24"/>
          <w:szCs w:val="24"/>
        </w:rPr>
        <w:t>5)</w:t>
      </w:r>
      <w:r w:rsidRPr="00D31231">
        <w:rPr>
          <w:sz w:val="24"/>
          <w:szCs w:val="24"/>
        </w:rPr>
        <w:tab/>
        <w:t xml:space="preserve">отказ от проведения (при необходимости); </w:t>
      </w:r>
    </w:p>
    <w:p w:rsidR="006B0069" w:rsidRPr="00D31231" w:rsidRDefault="006B0069" w:rsidP="006B0069">
      <w:pPr>
        <w:pStyle w:val="ConsPlusNormal"/>
        <w:spacing w:before="240"/>
        <w:ind w:firstLine="540"/>
        <w:jc w:val="both"/>
        <w:rPr>
          <w:sz w:val="24"/>
          <w:szCs w:val="24"/>
        </w:rPr>
      </w:pPr>
      <w:r w:rsidRPr="00D31231">
        <w:rPr>
          <w:sz w:val="24"/>
          <w:szCs w:val="24"/>
        </w:rPr>
        <w:t>6)</w:t>
      </w:r>
      <w:r w:rsidRPr="00D31231">
        <w:rPr>
          <w:sz w:val="24"/>
          <w:szCs w:val="24"/>
        </w:rPr>
        <w:tab/>
        <w:t>получение и вскрытие конвертов с конкурсными заявками;</w:t>
      </w:r>
    </w:p>
    <w:p w:rsidR="006B0069" w:rsidRPr="00D31231" w:rsidRDefault="006B0069" w:rsidP="006B0069">
      <w:pPr>
        <w:pStyle w:val="ConsPlusNormal"/>
        <w:spacing w:before="240"/>
        <w:ind w:firstLine="540"/>
        <w:jc w:val="both"/>
        <w:rPr>
          <w:sz w:val="24"/>
          <w:szCs w:val="24"/>
        </w:rPr>
      </w:pPr>
      <w:r w:rsidRPr="00D31231">
        <w:rPr>
          <w:sz w:val="24"/>
          <w:szCs w:val="24"/>
        </w:rPr>
        <w:t>7)</w:t>
      </w:r>
      <w:r w:rsidRPr="00D31231">
        <w:rPr>
          <w:sz w:val="24"/>
          <w:szCs w:val="24"/>
        </w:rPr>
        <w:tab/>
        <w:t>рассмотрение, оценка и сопоставление конкурсных заявок в целях определения победителя конкурса;</w:t>
      </w:r>
    </w:p>
    <w:p w:rsidR="006B0069" w:rsidRPr="00D31231" w:rsidRDefault="006B0069" w:rsidP="006B0069">
      <w:pPr>
        <w:pStyle w:val="ConsPlusNormal"/>
        <w:spacing w:before="240"/>
        <w:ind w:firstLine="540"/>
        <w:jc w:val="both"/>
        <w:rPr>
          <w:sz w:val="24"/>
          <w:szCs w:val="24"/>
        </w:rPr>
      </w:pPr>
      <w:r w:rsidRPr="00D31231">
        <w:rPr>
          <w:sz w:val="24"/>
          <w:szCs w:val="24"/>
        </w:rPr>
        <w:t>8)</w:t>
      </w:r>
      <w:r w:rsidRPr="00D31231">
        <w:rPr>
          <w:sz w:val="24"/>
          <w:szCs w:val="24"/>
        </w:rPr>
        <w:tab/>
        <w:t>размещение протоколов, составленных в ходе закупки, в ЕИС;</w:t>
      </w:r>
    </w:p>
    <w:p w:rsidR="006B0069" w:rsidRPr="00D31231" w:rsidRDefault="006B0069" w:rsidP="006B0069">
      <w:pPr>
        <w:pStyle w:val="ConsPlusNormal"/>
        <w:spacing w:before="240"/>
        <w:ind w:firstLine="540"/>
        <w:jc w:val="both"/>
        <w:rPr>
          <w:sz w:val="24"/>
          <w:szCs w:val="24"/>
        </w:rPr>
      </w:pPr>
      <w:r w:rsidRPr="00D31231">
        <w:rPr>
          <w:sz w:val="24"/>
          <w:szCs w:val="24"/>
        </w:rPr>
        <w:t>9)</w:t>
      </w:r>
      <w:r w:rsidRPr="00D31231">
        <w:rPr>
          <w:sz w:val="24"/>
          <w:szCs w:val="24"/>
        </w:rPr>
        <w:tab/>
        <w:t>заключение договора по результатам закупки;</w:t>
      </w:r>
    </w:p>
    <w:p w:rsidR="006B0069" w:rsidRPr="00D31231" w:rsidRDefault="006B0069" w:rsidP="006B0069">
      <w:pPr>
        <w:pStyle w:val="ConsPlusNormal"/>
        <w:spacing w:before="240"/>
        <w:ind w:firstLine="540"/>
        <w:jc w:val="center"/>
        <w:rPr>
          <w:b/>
          <w:sz w:val="24"/>
          <w:szCs w:val="24"/>
        </w:rPr>
      </w:pPr>
      <w:r w:rsidRPr="00D31231">
        <w:rPr>
          <w:b/>
          <w:sz w:val="24"/>
          <w:szCs w:val="24"/>
        </w:rPr>
        <w:t>17. Извещение о проведении открытого одноэтапного конкурса</w:t>
      </w:r>
    </w:p>
    <w:p w:rsidR="006B0069" w:rsidRPr="00D31231" w:rsidRDefault="006B0069" w:rsidP="006B0069">
      <w:pPr>
        <w:pStyle w:val="ConsPlusNormal"/>
        <w:spacing w:before="240"/>
        <w:ind w:firstLine="540"/>
        <w:jc w:val="both"/>
        <w:rPr>
          <w:sz w:val="24"/>
          <w:szCs w:val="24"/>
        </w:rPr>
      </w:pPr>
      <w:r w:rsidRPr="00D31231">
        <w:rPr>
          <w:sz w:val="24"/>
          <w:szCs w:val="24"/>
        </w:rPr>
        <w:t>17.1. Заказчик не менее чем за 15 (пятнадцать) дней до даты окончания подачи конкурсных заявок размещает в ЕИС извещение о проведении открытого конкурса. Заказчик вправе продлевать срок подачи заявок, при этом он размещает извещение об этом в ЕИС.</w:t>
      </w:r>
    </w:p>
    <w:p w:rsidR="006B0069" w:rsidRPr="00D31231" w:rsidRDefault="006B0069" w:rsidP="006B0069">
      <w:pPr>
        <w:pStyle w:val="ConsPlusNormal"/>
        <w:spacing w:before="240"/>
        <w:ind w:firstLine="540"/>
        <w:jc w:val="both"/>
        <w:rPr>
          <w:sz w:val="24"/>
          <w:szCs w:val="24"/>
        </w:rPr>
      </w:pPr>
      <w:r w:rsidRPr="00D31231">
        <w:rPr>
          <w:sz w:val="24"/>
          <w:szCs w:val="24"/>
        </w:rPr>
        <w:t>17.2. В извещении о проведении открытого конкурса должны быть указаны:</w:t>
      </w:r>
    </w:p>
    <w:p w:rsidR="006B0069" w:rsidRPr="00D31231" w:rsidRDefault="006B0069" w:rsidP="006B0069">
      <w:pPr>
        <w:pStyle w:val="ConsPlusNormal"/>
        <w:spacing w:before="240"/>
        <w:ind w:firstLine="540"/>
        <w:jc w:val="both"/>
        <w:rPr>
          <w:sz w:val="24"/>
          <w:szCs w:val="24"/>
        </w:rPr>
      </w:pPr>
      <w:r w:rsidRPr="00D31231">
        <w:rPr>
          <w:sz w:val="24"/>
          <w:szCs w:val="24"/>
        </w:rPr>
        <w:t>1)</w:t>
      </w:r>
      <w:r w:rsidRPr="00D31231">
        <w:rPr>
          <w:sz w:val="24"/>
          <w:szCs w:val="24"/>
        </w:rPr>
        <w:tab/>
        <w:t xml:space="preserve">сведения в соответствии с </w:t>
      </w:r>
      <w:hyperlink w:anchor="В_извещении_о_закупке_должны_быть_16_2" w:history="1">
        <w:r w:rsidRPr="00D31231">
          <w:rPr>
            <w:sz w:val="24"/>
            <w:szCs w:val="24"/>
          </w:rPr>
          <w:t>пунктом 11.2 настоящего Положения</w:t>
        </w:r>
      </w:hyperlink>
      <w:r w:rsidRPr="00D31231">
        <w:rPr>
          <w:sz w:val="24"/>
          <w:szCs w:val="24"/>
        </w:rPr>
        <w:t>;</w:t>
      </w:r>
    </w:p>
    <w:p w:rsidR="006B0069" w:rsidRPr="00D31231" w:rsidRDefault="006B0069" w:rsidP="006B0069">
      <w:pPr>
        <w:pStyle w:val="ConsPlusNormal"/>
        <w:spacing w:before="240"/>
        <w:ind w:firstLine="540"/>
        <w:jc w:val="both"/>
        <w:rPr>
          <w:sz w:val="24"/>
          <w:szCs w:val="24"/>
        </w:rPr>
      </w:pPr>
      <w:r w:rsidRPr="00D31231">
        <w:rPr>
          <w:sz w:val="24"/>
          <w:szCs w:val="24"/>
        </w:rPr>
        <w:t>2)</w:t>
      </w:r>
      <w:r w:rsidRPr="00D31231">
        <w:rPr>
          <w:sz w:val="24"/>
          <w:szCs w:val="24"/>
        </w:rPr>
        <w:tab/>
        <w:t>срок отказа от проведения конкурса;</w:t>
      </w:r>
    </w:p>
    <w:p w:rsidR="006B0069" w:rsidRPr="00D31231" w:rsidRDefault="006B0069" w:rsidP="006B0069">
      <w:pPr>
        <w:pStyle w:val="ConsPlusNormal"/>
        <w:spacing w:before="240"/>
        <w:ind w:firstLine="540"/>
        <w:jc w:val="both"/>
        <w:rPr>
          <w:sz w:val="24"/>
          <w:szCs w:val="24"/>
        </w:rPr>
      </w:pPr>
      <w:r w:rsidRPr="00D31231">
        <w:rPr>
          <w:sz w:val="24"/>
          <w:szCs w:val="24"/>
        </w:rPr>
        <w:t>3)</w:t>
      </w:r>
      <w:r w:rsidRPr="00D31231">
        <w:rPr>
          <w:sz w:val="24"/>
          <w:szCs w:val="24"/>
        </w:rPr>
        <w:tab/>
        <w:t>размер обеспечения конкурсной заявки, срок и порядок предоставления обеспечения, реквизиты счета (при необходимости).</w:t>
      </w:r>
    </w:p>
    <w:p w:rsidR="006B0069" w:rsidRPr="00D31231" w:rsidRDefault="006B0069" w:rsidP="006B0069">
      <w:pPr>
        <w:pStyle w:val="ConsPlusNormal"/>
        <w:spacing w:before="240"/>
        <w:ind w:firstLine="540"/>
        <w:jc w:val="both"/>
        <w:rPr>
          <w:sz w:val="24"/>
          <w:szCs w:val="24"/>
        </w:rPr>
      </w:pPr>
      <w:r w:rsidRPr="00D31231">
        <w:rPr>
          <w:sz w:val="24"/>
          <w:szCs w:val="24"/>
        </w:rPr>
        <w:t xml:space="preserve">17.3.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извещение о проведении открытого конкурса. </w:t>
      </w:r>
    </w:p>
    <w:p w:rsidR="006B0069" w:rsidRPr="00D31231" w:rsidRDefault="006B0069" w:rsidP="006B0069">
      <w:pPr>
        <w:pStyle w:val="ConsPlusNormal"/>
        <w:spacing w:before="240"/>
        <w:ind w:firstLine="540"/>
        <w:jc w:val="both"/>
        <w:rPr>
          <w:sz w:val="24"/>
          <w:szCs w:val="24"/>
        </w:rPr>
      </w:pPr>
      <w:r w:rsidRPr="00D31231">
        <w:rPr>
          <w:sz w:val="24"/>
          <w:szCs w:val="24"/>
        </w:rPr>
        <w:t xml:space="preserve">В течение 3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w:t>
      </w:r>
    </w:p>
    <w:p w:rsidR="006B0069" w:rsidRPr="00D31231" w:rsidRDefault="006B0069" w:rsidP="006B0069">
      <w:pPr>
        <w:pStyle w:val="ConsPlusNormal"/>
        <w:spacing w:before="240"/>
        <w:ind w:firstLine="540"/>
        <w:jc w:val="both"/>
        <w:rPr>
          <w:sz w:val="24"/>
          <w:szCs w:val="24"/>
        </w:rPr>
      </w:pPr>
      <w:r w:rsidRPr="00D31231">
        <w:rPr>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конкурсе, установленного в </w:t>
      </w:r>
      <w:hyperlink w:anchor="P535" w:history="1">
        <w:r w:rsidRPr="00D31231">
          <w:rPr>
            <w:sz w:val="24"/>
            <w:szCs w:val="24"/>
          </w:rPr>
          <w:t>п. 17.</w:t>
        </w:r>
      </w:hyperlink>
      <w:r w:rsidRPr="00D31231">
        <w:rPr>
          <w:sz w:val="24"/>
          <w:szCs w:val="24"/>
        </w:rPr>
        <w:t>1 настоящего Положения.</w:t>
      </w:r>
    </w:p>
    <w:p w:rsidR="006B0069" w:rsidRPr="00D31231" w:rsidRDefault="006B0069" w:rsidP="006B0069">
      <w:pPr>
        <w:pStyle w:val="ConsPlusNormal"/>
        <w:spacing w:before="240"/>
        <w:ind w:firstLine="540"/>
        <w:jc w:val="center"/>
        <w:rPr>
          <w:b/>
          <w:sz w:val="24"/>
          <w:szCs w:val="24"/>
        </w:rPr>
      </w:pPr>
      <w:bookmarkStart w:id="52" w:name="Конкурсная_документ_21_3"/>
      <w:r w:rsidRPr="00D31231">
        <w:rPr>
          <w:b/>
          <w:sz w:val="24"/>
          <w:szCs w:val="24"/>
        </w:rPr>
        <w:t>18. Конкурсная документация</w:t>
      </w:r>
      <w:bookmarkEnd w:id="52"/>
    </w:p>
    <w:p w:rsidR="006B0069" w:rsidRPr="00D31231" w:rsidRDefault="006B0069" w:rsidP="006B0069">
      <w:pPr>
        <w:pStyle w:val="ConsPlusNormal"/>
        <w:spacing w:before="240"/>
        <w:ind w:firstLine="540"/>
        <w:jc w:val="both"/>
        <w:rPr>
          <w:sz w:val="24"/>
          <w:szCs w:val="24"/>
        </w:rPr>
      </w:pPr>
      <w:r w:rsidRPr="00D31231">
        <w:rPr>
          <w:sz w:val="24"/>
          <w:szCs w:val="24"/>
        </w:rPr>
        <w:t>18.1. Заказчик одновременно с размещением извещения о проведении открытого конкурса размещает в ЕИС конкурсную документацию. Сведения, содержащиеся в конкурсной документации, должны соответствовать сведениям, указанным в извещении о проведении открытого конкурса.</w:t>
      </w:r>
    </w:p>
    <w:p w:rsidR="006B0069" w:rsidRPr="00D31231" w:rsidRDefault="006B0069" w:rsidP="006B0069">
      <w:pPr>
        <w:pStyle w:val="ConsPlusNormal"/>
        <w:spacing w:before="240"/>
        <w:ind w:firstLine="540"/>
        <w:jc w:val="both"/>
        <w:rPr>
          <w:sz w:val="24"/>
          <w:szCs w:val="24"/>
        </w:rPr>
      </w:pPr>
      <w:r w:rsidRPr="00D31231">
        <w:rPr>
          <w:sz w:val="24"/>
          <w:szCs w:val="24"/>
        </w:rPr>
        <w:t xml:space="preserve">18.2. В конкурсной документации должны быть указаны сведения в соответствии со </w:t>
      </w:r>
      <w:hyperlink w:anchor="Требования_к_документации_о_закупке" w:history="1">
        <w:r w:rsidRPr="00D31231">
          <w:rPr>
            <w:sz w:val="24"/>
            <w:szCs w:val="24"/>
          </w:rPr>
          <w:t>статьей 12 настоящего Положения</w:t>
        </w:r>
      </w:hyperlink>
      <w:r w:rsidRPr="00D31231">
        <w:rPr>
          <w:sz w:val="24"/>
          <w:szCs w:val="24"/>
        </w:rPr>
        <w:t>, а также:</w:t>
      </w:r>
    </w:p>
    <w:p w:rsidR="006B0069" w:rsidRPr="00D31231" w:rsidRDefault="006B0069" w:rsidP="006B0069">
      <w:pPr>
        <w:pStyle w:val="ConsPlusNormal"/>
        <w:spacing w:before="240"/>
        <w:ind w:firstLine="540"/>
        <w:jc w:val="both"/>
        <w:rPr>
          <w:sz w:val="24"/>
          <w:szCs w:val="24"/>
        </w:rPr>
      </w:pPr>
      <w:r w:rsidRPr="00D31231">
        <w:rPr>
          <w:sz w:val="24"/>
          <w:szCs w:val="24"/>
        </w:rPr>
        <w:t>1)</w:t>
      </w:r>
      <w:r w:rsidRPr="00D31231">
        <w:rPr>
          <w:sz w:val="24"/>
          <w:szCs w:val="24"/>
        </w:rPr>
        <w:tab/>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6B0069" w:rsidRPr="00D31231" w:rsidRDefault="006B0069" w:rsidP="006B0069">
      <w:pPr>
        <w:pStyle w:val="ConsPlusNormal"/>
        <w:spacing w:before="240"/>
        <w:ind w:firstLine="540"/>
        <w:jc w:val="both"/>
        <w:rPr>
          <w:sz w:val="24"/>
          <w:szCs w:val="24"/>
        </w:rPr>
      </w:pPr>
      <w:r w:rsidRPr="00D31231">
        <w:rPr>
          <w:sz w:val="24"/>
          <w:szCs w:val="24"/>
        </w:rPr>
        <w:t>2)</w:t>
      </w:r>
      <w:r w:rsidRPr="00D31231">
        <w:rPr>
          <w:sz w:val="24"/>
          <w:szCs w:val="24"/>
        </w:rPr>
        <w:tab/>
        <w:t>сведения о валюте, используемой для формирования цены договора и расчётов с поставщиками (исполнителями, подрядчиками);</w:t>
      </w:r>
    </w:p>
    <w:p w:rsidR="006B0069" w:rsidRPr="00D31231" w:rsidRDefault="006B0069" w:rsidP="006B0069">
      <w:pPr>
        <w:pStyle w:val="ConsPlusNormal"/>
        <w:spacing w:before="240"/>
        <w:ind w:firstLine="540"/>
        <w:jc w:val="both"/>
        <w:rPr>
          <w:sz w:val="24"/>
          <w:szCs w:val="24"/>
        </w:rPr>
      </w:pPr>
      <w:r w:rsidRPr="00D31231">
        <w:rPr>
          <w:sz w:val="24"/>
          <w:szCs w:val="24"/>
        </w:rPr>
        <w:t>3)</w:t>
      </w:r>
      <w:r w:rsidRPr="00D31231">
        <w:rPr>
          <w:sz w:val="24"/>
          <w:szCs w:val="24"/>
        </w:rPr>
        <w:tab/>
        <w:t>порядок применения официального курса иностранной валюты к рублю Российской Федерации, установленного Центральным банком Российской Федерации (далее – ЦБ РФ) и используемого при оплате заключённого договора, в случае, если для формирования цены договора используется иностранная валюта;</w:t>
      </w:r>
    </w:p>
    <w:p w:rsidR="006B0069" w:rsidRPr="00D31231" w:rsidRDefault="006B0069" w:rsidP="006B0069">
      <w:pPr>
        <w:pStyle w:val="ConsPlusNormal"/>
        <w:spacing w:before="240"/>
        <w:ind w:firstLine="540"/>
        <w:jc w:val="both"/>
        <w:rPr>
          <w:sz w:val="24"/>
          <w:szCs w:val="24"/>
        </w:rPr>
      </w:pPr>
      <w:r w:rsidRPr="00D31231">
        <w:rPr>
          <w:sz w:val="24"/>
          <w:szCs w:val="24"/>
        </w:rPr>
        <w:t>4)</w:t>
      </w:r>
      <w:r w:rsidRPr="00D31231">
        <w:rPr>
          <w:sz w:val="24"/>
          <w:szCs w:val="24"/>
        </w:rPr>
        <w:tab/>
        <w:t>сведения о возможности Заказчика изменить предусмотренные договором количество товаров, объем работ, услуг (при необходимости);</w:t>
      </w:r>
    </w:p>
    <w:p w:rsidR="006B0069" w:rsidRPr="00D31231" w:rsidRDefault="006B0069" w:rsidP="006B0069">
      <w:pPr>
        <w:pStyle w:val="ConsPlusNormal"/>
        <w:spacing w:before="240"/>
        <w:ind w:firstLine="540"/>
        <w:jc w:val="both"/>
        <w:rPr>
          <w:sz w:val="24"/>
          <w:szCs w:val="24"/>
        </w:rPr>
      </w:pPr>
      <w:r w:rsidRPr="00D31231">
        <w:rPr>
          <w:sz w:val="24"/>
          <w:szCs w:val="24"/>
        </w:rPr>
        <w:t>5)</w:t>
      </w:r>
      <w:r w:rsidRPr="00D31231">
        <w:rPr>
          <w:sz w:val="24"/>
          <w:szCs w:val="24"/>
        </w:rPr>
        <w:tab/>
        <w:t>сведения о возможности Заказчика заключить договор с несколькими участниками закупок (при необходимости);</w:t>
      </w:r>
    </w:p>
    <w:p w:rsidR="006B0069" w:rsidRPr="00D31231" w:rsidRDefault="006B0069" w:rsidP="006B0069">
      <w:pPr>
        <w:pStyle w:val="ConsPlusNormal"/>
        <w:spacing w:before="240"/>
        <w:ind w:firstLine="540"/>
        <w:jc w:val="both"/>
        <w:rPr>
          <w:sz w:val="24"/>
          <w:szCs w:val="24"/>
        </w:rPr>
      </w:pPr>
      <w:r w:rsidRPr="00D31231">
        <w:rPr>
          <w:sz w:val="24"/>
          <w:szCs w:val="24"/>
        </w:rPr>
        <w:t>6)</w:t>
      </w:r>
      <w:r w:rsidRPr="00D31231">
        <w:rPr>
          <w:sz w:val="24"/>
          <w:szCs w:val="24"/>
        </w:rPr>
        <w:tab/>
        <w:t>порядок и срок отзыва конкурсных заявок, порядок внесения изменений в такие заявки;</w:t>
      </w:r>
    </w:p>
    <w:p w:rsidR="006B0069" w:rsidRPr="00D31231" w:rsidRDefault="006B0069" w:rsidP="006B0069">
      <w:pPr>
        <w:pStyle w:val="ConsPlusNormal"/>
        <w:spacing w:before="240"/>
        <w:ind w:firstLine="540"/>
        <w:jc w:val="both"/>
        <w:rPr>
          <w:sz w:val="24"/>
          <w:szCs w:val="24"/>
        </w:rPr>
      </w:pPr>
      <w:r w:rsidRPr="00D31231">
        <w:rPr>
          <w:sz w:val="24"/>
          <w:szCs w:val="24"/>
        </w:rPr>
        <w:t>7)</w:t>
      </w:r>
      <w:r w:rsidRPr="00D31231">
        <w:rPr>
          <w:sz w:val="24"/>
          <w:szCs w:val="24"/>
        </w:rPr>
        <w:tab/>
        <w:t>размер обеспечения исполнения договора, срок и порядок его предоставления (при необходимости);</w:t>
      </w:r>
    </w:p>
    <w:p w:rsidR="006B0069" w:rsidRPr="00D31231" w:rsidRDefault="006B0069" w:rsidP="006B0069">
      <w:pPr>
        <w:pStyle w:val="ConsPlusNormal"/>
        <w:spacing w:before="240"/>
        <w:ind w:firstLine="540"/>
        <w:jc w:val="both"/>
        <w:rPr>
          <w:sz w:val="24"/>
          <w:szCs w:val="24"/>
        </w:rPr>
      </w:pPr>
      <w:r w:rsidRPr="00D31231">
        <w:rPr>
          <w:sz w:val="24"/>
          <w:szCs w:val="24"/>
        </w:rPr>
        <w:t>8)</w:t>
      </w:r>
      <w:r w:rsidRPr="00D31231">
        <w:rPr>
          <w:sz w:val="24"/>
          <w:szCs w:val="24"/>
        </w:rPr>
        <w:tab/>
        <w:t>срок действия заявки;</w:t>
      </w:r>
    </w:p>
    <w:p w:rsidR="006B0069" w:rsidRPr="00D31231" w:rsidRDefault="006B0069" w:rsidP="006B0069">
      <w:pPr>
        <w:pStyle w:val="ConsPlusNormal"/>
        <w:spacing w:before="240"/>
        <w:ind w:firstLine="540"/>
        <w:jc w:val="both"/>
        <w:rPr>
          <w:sz w:val="24"/>
          <w:szCs w:val="24"/>
        </w:rPr>
      </w:pPr>
      <w:r w:rsidRPr="00D31231">
        <w:rPr>
          <w:sz w:val="24"/>
          <w:szCs w:val="24"/>
        </w:rPr>
        <w:t>9)</w:t>
      </w:r>
      <w:r w:rsidRPr="00D31231">
        <w:rPr>
          <w:sz w:val="24"/>
          <w:szCs w:val="24"/>
        </w:rPr>
        <w:tab/>
        <w:t>срок действия обеспечения заявки (при необходимости);</w:t>
      </w:r>
    </w:p>
    <w:p w:rsidR="006B0069" w:rsidRPr="00D31231" w:rsidRDefault="006B0069" w:rsidP="006B0069">
      <w:pPr>
        <w:pStyle w:val="ConsPlusNormal"/>
        <w:spacing w:before="240"/>
        <w:ind w:firstLine="540"/>
        <w:jc w:val="both"/>
        <w:rPr>
          <w:sz w:val="24"/>
          <w:szCs w:val="24"/>
        </w:rPr>
      </w:pPr>
      <w:r w:rsidRPr="00D31231">
        <w:rPr>
          <w:sz w:val="24"/>
          <w:szCs w:val="24"/>
        </w:rPr>
        <w:t>10)</w:t>
      </w:r>
      <w:r w:rsidRPr="00D31231">
        <w:rPr>
          <w:sz w:val="24"/>
          <w:szCs w:val="24"/>
        </w:rPr>
        <w:tab/>
        <w:t>срок подписания договора победителем, иными участниками закупки;</w:t>
      </w:r>
    </w:p>
    <w:p w:rsidR="006B0069" w:rsidRPr="00D31231" w:rsidRDefault="006B0069" w:rsidP="006B0069">
      <w:pPr>
        <w:pStyle w:val="ConsPlusNormal"/>
        <w:spacing w:before="240"/>
        <w:ind w:firstLine="540"/>
        <w:jc w:val="both"/>
        <w:rPr>
          <w:sz w:val="24"/>
          <w:szCs w:val="24"/>
        </w:rPr>
      </w:pPr>
      <w:r w:rsidRPr="00D31231">
        <w:rPr>
          <w:sz w:val="24"/>
          <w:szCs w:val="24"/>
        </w:rPr>
        <w:t>11)</w:t>
      </w:r>
      <w:r w:rsidRPr="00D31231">
        <w:rPr>
          <w:sz w:val="24"/>
          <w:szCs w:val="24"/>
        </w:rPr>
        <w:tab/>
        <w:t>последствия признания конкурса несостоявшимся;</w:t>
      </w:r>
    </w:p>
    <w:p w:rsidR="006B0069" w:rsidRPr="00D31231" w:rsidRDefault="006B0069" w:rsidP="006B0069">
      <w:pPr>
        <w:pStyle w:val="ConsPlusNormal"/>
        <w:spacing w:before="240"/>
        <w:ind w:firstLine="540"/>
        <w:jc w:val="both"/>
        <w:rPr>
          <w:sz w:val="24"/>
          <w:szCs w:val="24"/>
        </w:rPr>
      </w:pPr>
      <w:r w:rsidRPr="00D31231">
        <w:rPr>
          <w:sz w:val="24"/>
          <w:szCs w:val="24"/>
        </w:rPr>
        <w:t>12)</w:t>
      </w:r>
      <w:r w:rsidRPr="00D31231">
        <w:rPr>
          <w:sz w:val="24"/>
          <w:szCs w:val="24"/>
        </w:rPr>
        <w:tab/>
        <w:t>даты и время начала и окончания приёма конкурсных заявок;</w:t>
      </w:r>
    </w:p>
    <w:p w:rsidR="006B0069" w:rsidRPr="00D31231" w:rsidRDefault="006B0069" w:rsidP="006B0069">
      <w:pPr>
        <w:pStyle w:val="ConsPlusNormal"/>
        <w:spacing w:before="240"/>
        <w:ind w:firstLine="540"/>
        <w:jc w:val="both"/>
        <w:rPr>
          <w:sz w:val="24"/>
          <w:szCs w:val="24"/>
        </w:rPr>
      </w:pPr>
      <w:r w:rsidRPr="00D31231">
        <w:rPr>
          <w:sz w:val="24"/>
          <w:szCs w:val="24"/>
        </w:rPr>
        <w:t>13)</w:t>
      </w:r>
      <w:r w:rsidRPr="00D31231">
        <w:rPr>
          <w:sz w:val="24"/>
          <w:szCs w:val="24"/>
        </w:rPr>
        <w:tab/>
        <w:t>место, дата и время вскрытия конвертов с конкурсными заявками;</w:t>
      </w:r>
    </w:p>
    <w:p w:rsidR="006B0069" w:rsidRPr="00D31231" w:rsidRDefault="006B0069" w:rsidP="006B0069">
      <w:pPr>
        <w:pStyle w:val="ConsPlusNormal"/>
        <w:spacing w:before="240"/>
        <w:ind w:firstLine="540"/>
        <w:jc w:val="both"/>
        <w:rPr>
          <w:sz w:val="24"/>
          <w:szCs w:val="24"/>
        </w:rPr>
      </w:pPr>
      <w:r w:rsidRPr="00D31231">
        <w:rPr>
          <w:sz w:val="24"/>
          <w:szCs w:val="24"/>
        </w:rPr>
        <w:t>14)</w:t>
      </w:r>
      <w:r w:rsidRPr="00D31231">
        <w:rPr>
          <w:sz w:val="24"/>
          <w:szCs w:val="24"/>
        </w:rPr>
        <w:tab/>
        <w:t>при необходимости - размер обеспечения заявки (в том числе задатка), срок и порядок внесения обеспечения заявки, реквизиты счета;</w:t>
      </w:r>
    </w:p>
    <w:p w:rsidR="006B0069" w:rsidRPr="00D31231" w:rsidRDefault="006B0069" w:rsidP="006B0069">
      <w:pPr>
        <w:pStyle w:val="ConsPlusNormal"/>
        <w:spacing w:before="240"/>
        <w:ind w:firstLine="540"/>
        <w:jc w:val="both"/>
        <w:rPr>
          <w:sz w:val="24"/>
          <w:szCs w:val="24"/>
        </w:rPr>
      </w:pPr>
      <w:r w:rsidRPr="00D31231">
        <w:rPr>
          <w:sz w:val="24"/>
          <w:szCs w:val="24"/>
        </w:rPr>
        <w:t>15)</w:t>
      </w:r>
      <w:r w:rsidRPr="00D31231">
        <w:rPr>
          <w:sz w:val="24"/>
          <w:szCs w:val="24"/>
        </w:rPr>
        <w:tab/>
        <w:t>иные сведения и требования в зависимости от предмета закупки (при необходимости).</w:t>
      </w:r>
    </w:p>
    <w:p w:rsidR="006B0069" w:rsidRPr="00D31231" w:rsidRDefault="006B0069" w:rsidP="006B0069">
      <w:pPr>
        <w:pStyle w:val="ConsPlusNormal"/>
        <w:spacing w:before="240"/>
        <w:ind w:firstLine="540"/>
        <w:jc w:val="both"/>
        <w:rPr>
          <w:sz w:val="24"/>
          <w:szCs w:val="24"/>
        </w:rPr>
      </w:pPr>
      <w:r w:rsidRPr="00D31231">
        <w:rPr>
          <w:sz w:val="24"/>
          <w:szCs w:val="24"/>
        </w:rPr>
        <w:t>18.3. К извещению о проведении открытого конкурса и конкурсной документации должен прилагаться проект договора, заключаемого по результатам закупки.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 Проект договора является неотъемлемой частью извещения и конкурсной документации.</w:t>
      </w:r>
    </w:p>
    <w:p w:rsidR="006B0069" w:rsidRPr="00D31231" w:rsidRDefault="006B0069" w:rsidP="006B0069">
      <w:pPr>
        <w:pStyle w:val="ConsPlusNormal"/>
        <w:spacing w:before="240"/>
        <w:ind w:firstLine="540"/>
        <w:jc w:val="both"/>
        <w:rPr>
          <w:sz w:val="24"/>
          <w:szCs w:val="24"/>
        </w:rPr>
      </w:pPr>
      <w:r w:rsidRPr="00D31231">
        <w:rPr>
          <w:sz w:val="24"/>
          <w:szCs w:val="24"/>
        </w:rPr>
        <w:t>18.4. Заказчик не предоставляет конкурсную документацию по отдельному запросу претендента. Конкурсная документация находится в открытом доступе в ЕИС с момента её размещения.</w:t>
      </w:r>
    </w:p>
    <w:p w:rsidR="006B0069" w:rsidRPr="00D31231" w:rsidRDefault="006B0069" w:rsidP="006B0069">
      <w:pPr>
        <w:pStyle w:val="ConsPlusNormal"/>
        <w:spacing w:before="240"/>
        <w:ind w:firstLine="540"/>
        <w:jc w:val="both"/>
        <w:rPr>
          <w:sz w:val="24"/>
          <w:szCs w:val="24"/>
        </w:rPr>
      </w:pPr>
      <w:r w:rsidRPr="00D31231">
        <w:rPr>
          <w:sz w:val="24"/>
          <w:szCs w:val="24"/>
        </w:rPr>
        <w:t>18.5. Любой участник вправе направить Заказчику запрос о даче разъяснений положений извещения об осуществлении закупки и (или) документации о закупке в срок не позднее чем за 3 (три) рабочих дня до даты окончания подачи конкурсных заявок.</w:t>
      </w:r>
    </w:p>
    <w:p w:rsidR="006B0069" w:rsidRPr="00D31231" w:rsidRDefault="006B0069" w:rsidP="006B0069">
      <w:pPr>
        <w:pStyle w:val="ConsPlusNormal"/>
        <w:spacing w:before="240"/>
        <w:ind w:firstLine="540"/>
        <w:jc w:val="both"/>
        <w:rPr>
          <w:sz w:val="24"/>
          <w:szCs w:val="24"/>
        </w:rPr>
      </w:pPr>
      <w:r w:rsidRPr="00D31231">
        <w:rPr>
          <w:sz w:val="24"/>
          <w:szCs w:val="24"/>
        </w:rPr>
        <w:t xml:space="preserve">В течение трех рабочих дней с даты поступления указанного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rsidR="006B0069" w:rsidRPr="00D31231" w:rsidRDefault="006B0069" w:rsidP="006B0069">
      <w:pPr>
        <w:pStyle w:val="ConsPlusNormal"/>
        <w:spacing w:before="240"/>
        <w:ind w:firstLine="540"/>
        <w:jc w:val="both"/>
        <w:rPr>
          <w:sz w:val="24"/>
          <w:szCs w:val="24"/>
        </w:rPr>
      </w:pPr>
      <w:r w:rsidRPr="00D31231">
        <w:rPr>
          <w:sz w:val="24"/>
          <w:szCs w:val="24"/>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B0069" w:rsidRPr="00D31231" w:rsidRDefault="006B0069" w:rsidP="006B0069">
      <w:pPr>
        <w:pStyle w:val="ConsPlusNormal"/>
        <w:spacing w:before="240"/>
        <w:ind w:firstLine="540"/>
        <w:jc w:val="both"/>
        <w:rPr>
          <w:sz w:val="24"/>
          <w:szCs w:val="24"/>
        </w:rPr>
      </w:pPr>
      <w:r w:rsidRPr="00D31231">
        <w:rPr>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6B0069" w:rsidRPr="00D31231" w:rsidRDefault="006B0069" w:rsidP="006B0069">
      <w:pPr>
        <w:pStyle w:val="ConsPlusNormal"/>
        <w:spacing w:before="240"/>
        <w:ind w:firstLine="540"/>
        <w:jc w:val="center"/>
        <w:rPr>
          <w:b/>
          <w:sz w:val="24"/>
          <w:szCs w:val="24"/>
        </w:rPr>
      </w:pPr>
      <w:r w:rsidRPr="00D31231">
        <w:rPr>
          <w:b/>
          <w:sz w:val="24"/>
          <w:szCs w:val="24"/>
        </w:rPr>
        <w:t>19. Отказ от проведения конкурса</w:t>
      </w:r>
    </w:p>
    <w:p w:rsidR="006B0069" w:rsidRPr="00D31231" w:rsidRDefault="006B0069" w:rsidP="006B0069">
      <w:pPr>
        <w:pStyle w:val="ConsPlusNormal"/>
        <w:spacing w:before="240"/>
        <w:ind w:firstLine="540"/>
        <w:jc w:val="both"/>
        <w:rPr>
          <w:sz w:val="24"/>
          <w:szCs w:val="24"/>
        </w:rPr>
      </w:pPr>
      <w:r w:rsidRPr="00D31231">
        <w:rPr>
          <w:sz w:val="24"/>
          <w:szCs w:val="24"/>
        </w:rPr>
        <w:t>19.1. Заказчик вправе принять решение об отказе от проведения открытого конкурса до наступления даты и времени окончания срока подачи заявок на участие в конкурсе.</w:t>
      </w:r>
    </w:p>
    <w:p w:rsidR="006B0069" w:rsidRPr="00D31231" w:rsidRDefault="006B0069" w:rsidP="006B0069">
      <w:pPr>
        <w:pStyle w:val="ConsPlusNormal"/>
        <w:spacing w:before="240"/>
        <w:ind w:firstLine="540"/>
        <w:jc w:val="both"/>
        <w:rPr>
          <w:sz w:val="24"/>
          <w:szCs w:val="24"/>
        </w:rPr>
      </w:pPr>
      <w:r w:rsidRPr="00D31231">
        <w:rPr>
          <w:sz w:val="24"/>
          <w:szCs w:val="24"/>
        </w:rPr>
        <w:t>19.2. Решение об отмене конкурса размещается в ЕИС в день принятия этого решения. Заказчик не несёт обязательств или ответственности в случае не ознакомления участниками закупки с извещением об отказе от проведения открытого конкурса.</w:t>
      </w:r>
    </w:p>
    <w:p w:rsidR="006B0069" w:rsidRPr="00D31231" w:rsidRDefault="006B0069" w:rsidP="006B0069">
      <w:pPr>
        <w:pStyle w:val="ConsPlusNormal"/>
        <w:spacing w:before="240"/>
        <w:ind w:firstLine="540"/>
        <w:jc w:val="both"/>
        <w:rPr>
          <w:sz w:val="24"/>
          <w:szCs w:val="24"/>
        </w:rPr>
      </w:pPr>
      <w:r w:rsidRPr="00D31231">
        <w:rPr>
          <w:sz w:val="24"/>
          <w:szCs w:val="24"/>
        </w:rPr>
        <w:t xml:space="preserve">19.3. По истечении срока отмены конкурентной закупки в соответствии с </w:t>
      </w:r>
      <w:hyperlink w:anchor="P330" w:history="1">
        <w:r w:rsidRPr="00D31231">
          <w:rPr>
            <w:sz w:val="24"/>
            <w:szCs w:val="24"/>
          </w:rPr>
          <w:t>п.19.1</w:t>
        </w:r>
      </w:hyperlink>
      <w:r w:rsidRPr="00D31231">
        <w:rPr>
          <w:sz w:val="24"/>
          <w:szCs w:val="24"/>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7" w:history="1">
        <w:r w:rsidRPr="00D31231">
          <w:rPr>
            <w:sz w:val="24"/>
            <w:szCs w:val="24"/>
          </w:rPr>
          <w:t>непреодолимой силы</w:t>
        </w:r>
      </w:hyperlink>
      <w:r w:rsidRPr="00D31231">
        <w:rPr>
          <w:sz w:val="24"/>
          <w:szCs w:val="24"/>
        </w:rPr>
        <w:t xml:space="preserve"> в соответствии с гражданским законодательством.</w:t>
      </w:r>
    </w:p>
    <w:p w:rsidR="006B0069" w:rsidRPr="00D31231" w:rsidRDefault="006B0069" w:rsidP="006B0069">
      <w:pPr>
        <w:pStyle w:val="ConsPlusNormal"/>
        <w:spacing w:before="240"/>
        <w:ind w:firstLine="540"/>
        <w:jc w:val="center"/>
        <w:rPr>
          <w:b/>
          <w:sz w:val="24"/>
          <w:szCs w:val="24"/>
        </w:rPr>
      </w:pPr>
      <w:r w:rsidRPr="00D31231">
        <w:rPr>
          <w:b/>
          <w:sz w:val="24"/>
          <w:szCs w:val="24"/>
        </w:rPr>
        <w:t>20. Требования к конкурсной заявке</w:t>
      </w:r>
    </w:p>
    <w:p w:rsidR="006B0069" w:rsidRPr="00D31231" w:rsidRDefault="006B0069" w:rsidP="006B0069">
      <w:pPr>
        <w:pStyle w:val="ConsPlusNormal"/>
        <w:spacing w:before="240"/>
        <w:ind w:firstLine="540"/>
        <w:jc w:val="both"/>
        <w:rPr>
          <w:sz w:val="24"/>
          <w:szCs w:val="24"/>
        </w:rPr>
      </w:pPr>
      <w:r w:rsidRPr="00D31231">
        <w:rPr>
          <w:sz w:val="24"/>
          <w:szCs w:val="24"/>
        </w:rPr>
        <w:t>20.1.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6B0069" w:rsidRPr="00D31231" w:rsidRDefault="006B0069" w:rsidP="006B0069">
      <w:pPr>
        <w:pStyle w:val="ConsPlusNormal"/>
        <w:spacing w:before="240"/>
        <w:ind w:firstLine="540"/>
        <w:jc w:val="both"/>
        <w:rPr>
          <w:sz w:val="24"/>
          <w:szCs w:val="24"/>
        </w:rPr>
      </w:pPr>
      <w:bookmarkStart w:id="53" w:name="Заявка_на_участие_в_конкурсе_21_5_2"/>
      <w:r w:rsidRPr="00D31231">
        <w:rPr>
          <w:sz w:val="24"/>
          <w:szCs w:val="24"/>
        </w:rPr>
        <w:t>20.2. Заявка на участие в конкурсе в обязательном порядке должна содержать:</w:t>
      </w:r>
    </w:p>
    <w:p w:rsidR="006B0069" w:rsidRPr="00D31231" w:rsidRDefault="006B0069" w:rsidP="006B0069">
      <w:pPr>
        <w:pStyle w:val="ConsPlusNormal"/>
        <w:spacing w:before="240"/>
        <w:ind w:firstLine="540"/>
        <w:rPr>
          <w:b/>
          <w:sz w:val="24"/>
          <w:szCs w:val="24"/>
        </w:rPr>
      </w:pPr>
      <w:bookmarkStart w:id="54" w:name="Для_юл_21_5_2_1"/>
      <w:bookmarkEnd w:id="53"/>
      <w:r w:rsidRPr="00D31231">
        <w:rPr>
          <w:b/>
          <w:sz w:val="24"/>
          <w:szCs w:val="24"/>
        </w:rPr>
        <w:t>20.2.1. Для юридического лица:</w:t>
      </w:r>
    </w:p>
    <w:bookmarkEnd w:id="54"/>
    <w:p w:rsidR="006B0069" w:rsidRPr="00D31231" w:rsidRDefault="006B0069" w:rsidP="006B0069">
      <w:pPr>
        <w:pStyle w:val="ConsPlusNormal"/>
        <w:spacing w:before="240"/>
        <w:ind w:firstLine="540"/>
        <w:jc w:val="both"/>
        <w:rPr>
          <w:sz w:val="24"/>
          <w:szCs w:val="24"/>
        </w:rPr>
      </w:pPr>
      <w:r w:rsidRPr="00D31231">
        <w:rPr>
          <w:sz w:val="24"/>
          <w:szCs w:val="24"/>
        </w:rPr>
        <w:t>а)</w:t>
      </w:r>
      <w:r w:rsidRPr="00D31231">
        <w:rPr>
          <w:sz w:val="24"/>
          <w:szCs w:val="24"/>
        </w:rPr>
        <w:tab/>
        <w:t>заполненную форму конкурсной заявки в соответствии с требованиями конкурсной документации;</w:t>
      </w:r>
    </w:p>
    <w:p w:rsidR="006B0069" w:rsidRPr="00D31231" w:rsidRDefault="006B0069" w:rsidP="006B0069">
      <w:pPr>
        <w:pStyle w:val="ConsPlusNormal"/>
        <w:spacing w:before="240"/>
        <w:ind w:firstLine="540"/>
        <w:jc w:val="both"/>
        <w:rPr>
          <w:sz w:val="24"/>
          <w:szCs w:val="24"/>
        </w:rPr>
      </w:pPr>
      <w:r w:rsidRPr="00D31231">
        <w:rPr>
          <w:sz w:val="24"/>
          <w:szCs w:val="24"/>
        </w:rPr>
        <w:t>б)</w:t>
      </w:r>
      <w:r w:rsidRPr="00D31231">
        <w:rPr>
          <w:sz w:val="24"/>
          <w:szCs w:val="24"/>
        </w:rPr>
        <w:tab/>
        <w:t>анкету юридического лица по установленной в конкурсной документации форме;</w:t>
      </w:r>
    </w:p>
    <w:p w:rsidR="006B0069" w:rsidRPr="00D31231" w:rsidRDefault="006B0069" w:rsidP="006B0069">
      <w:pPr>
        <w:pStyle w:val="ConsPlusNormal"/>
        <w:spacing w:before="240"/>
        <w:ind w:firstLine="540"/>
        <w:jc w:val="both"/>
        <w:rPr>
          <w:sz w:val="24"/>
          <w:szCs w:val="24"/>
        </w:rPr>
      </w:pPr>
      <w:r w:rsidRPr="00D31231">
        <w:rPr>
          <w:sz w:val="24"/>
          <w:szCs w:val="24"/>
        </w:rPr>
        <w:t>в)</w:t>
      </w:r>
      <w:r w:rsidRPr="00D31231">
        <w:rPr>
          <w:sz w:val="24"/>
          <w:szCs w:val="24"/>
        </w:rPr>
        <w:tab/>
        <w:t>нотариально заверенные копии учредительных документов с приложением имеющихся изменений;</w:t>
      </w:r>
    </w:p>
    <w:p w:rsidR="006B0069" w:rsidRPr="00D31231" w:rsidRDefault="006B0069" w:rsidP="006B0069">
      <w:pPr>
        <w:pStyle w:val="ConsPlusNormal"/>
        <w:spacing w:before="240"/>
        <w:ind w:firstLine="540"/>
        <w:jc w:val="both"/>
        <w:rPr>
          <w:sz w:val="24"/>
          <w:szCs w:val="24"/>
        </w:rPr>
      </w:pPr>
      <w:r w:rsidRPr="00D31231">
        <w:rPr>
          <w:sz w:val="24"/>
          <w:szCs w:val="24"/>
        </w:rPr>
        <w:t xml:space="preserve">г) </w:t>
      </w:r>
      <w:r w:rsidRPr="00D31231">
        <w:rPr>
          <w:sz w:val="24"/>
          <w:szCs w:val="24"/>
        </w:rPr>
        <w:tab/>
        <w:t>выписку из единого государственного реестра юридических лиц, полученную не ранее чем за 1 (один) месяц до дня размещения в ЕИС извещения о проведении открытого конкурса;</w:t>
      </w:r>
    </w:p>
    <w:p w:rsidR="006B0069" w:rsidRPr="00D31231" w:rsidRDefault="006B0069" w:rsidP="006B0069">
      <w:pPr>
        <w:pStyle w:val="ConsPlusNormal"/>
        <w:spacing w:before="240"/>
        <w:ind w:firstLine="540"/>
        <w:jc w:val="both"/>
        <w:rPr>
          <w:sz w:val="24"/>
          <w:szCs w:val="24"/>
        </w:rPr>
      </w:pPr>
      <w:r w:rsidRPr="00D31231">
        <w:rPr>
          <w:sz w:val="24"/>
          <w:szCs w:val="24"/>
        </w:rPr>
        <w:t>д)</w:t>
      </w:r>
      <w:r w:rsidRPr="00D31231">
        <w:rPr>
          <w:sz w:val="24"/>
          <w:szCs w:val="24"/>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6B0069" w:rsidRPr="00D31231" w:rsidRDefault="006B0069" w:rsidP="006B0069">
      <w:pPr>
        <w:pStyle w:val="ConsPlusNormal"/>
        <w:spacing w:before="240"/>
        <w:ind w:firstLine="540"/>
        <w:jc w:val="both"/>
        <w:rPr>
          <w:sz w:val="24"/>
          <w:szCs w:val="24"/>
        </w:rPr>
      </w:pPr>
      <w:r w:rsidRPr="00D31231">
        <w:rPr>
          <w:sz w:val="24"/>
          <w:szCs w:val="24"/>
        </w:rPr>
        <w:t>е)</w:t>
      </w:r>
      <w:r w:rsidRPr="00D31231">
        <w:rPr>
          <w:sz w:val="24"/>
          <w:szCs w:val="24"/>
        </w:rPr>
        <w:tab/>
        <w:t>справку, подтверждающую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выданную соответствующими подразделениями Федеральной налоговой службы не ранее чем за 20 (двадцать) дней до срока окончания приёма конкурсных заявок.</w:t>
      </w:r>
    </w:p>
    <w:p w:rsidR="006B0069" w:rsidRPr="00D31231" w:rsidRDefault="006B0069" w:rsidP="006B0069">
      <w:pPr>
        <w:pStyle w:val="ConsPlusNormal"/>
        <w:spacing w:before="240"/>
        <w:ind w:firstLine="540"/>
        <w:jc w:val="both"/>
        <w:rPr>
          <w:sz w:val="24"/>
          <w:szCs w:val="24"/>
        </w:rPr>
      </w:pPr>
      <w:r w:rsidRPr="00D31231">
        <w:rPr>
          <w:sz w:val="24"/>
          <w:szCs w:val="24"/>
        </w:rPr>
        <w:t>ж)</w:t>
      </w:r>
      <w:r w:rsidRPr="00D31231">
        <w:rPr>
          <w:sz w:val="24"/>
          <w:szCs w:val="24"/>
        </w:rPr>
        <w:tab/>
        <w:t>документы, подтверждающие предоставление фирменных гарантий производителя товара;</w:t>
      </w:r>
    </w:p>
    <w:p w:rsidR="006B0069" w:rsidRPr="00D31231" w:rsidRDefault="006B0069" w:rsidP="006B0069">
      <w:pPr>
        <w:pStyle w:val="ConsPlusNormal"/>
        <w:spacing w:before="240"/>
        <w:ind w:firstLine="540"/>
        <w:jc w:val="both"/>
        <w:rPr>
          <w:sz w:val="24"/>
          <w:szCs w:val="24"/>
        </w:rPr>
      </w:pPr>
      <w:r w:rsidRPr="00D31231">
        <w:rPr>
          <w:sz w:val="24"/>
          <w:szCs w:val="24"/>
        </w:rPr>
        <w:t>з)</w:t>
      </w:r>
      <w:r w:rsidRPr="00D31231">
        <w:rPr>
          <w:sz w:val="24"/>
          <w:szCs w:val="24"/>
        </w:rPr>
        <w:tab/>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6B0069" w:rsidRPr="00D31231" w:rsidRDefault="006B0069" w:rsidP="006B0069">
      <w:pPr>
        <w:pStyle w:val="ConsPlusNormal"/>
        <w:spacing w:before="240"/>
        <w:ind w:firstLine="540"/>
        <w:jc w:val="both"/>
        <w:rPr>
          <w:sz w:val="24"/>
          <w:szCs w:val="24"/>
        </w:rPr>
      </w:pPr>
      <w:r w:rsidRPr="00D31231">
        <w:rPr>
          <w:sz w:val="24"/>
          <w:szCs w:val="24"/>
        </w:rPr>
        <w:t>и)</w:t>
      </w:r>
      <w:r w:rsidRPr="00D31231">
        <w:rPr>
          <w:sz w:val="24"/>
          <w:szCs w:val="24"/>
        </w:rPr>
        <w:tab/>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B0069" w:rsidRPr="00D31231" w:rsidRDefault="006B0069" w:rsidP="006B0069">
      <w:pPr>
        <w:pStyle w:val="ConsPlusNormal"/>
        <w:spacing w:before="240"/>
        <w:ind w:firstLine="540"/>
        <w:jc w:val="both"/>
        <w:rPr>
          <w:sz w:val="24"/>
          <w:szCs w:val="24"/>
        </w:rPr>
      </w:pPr>
      <w:r w:rsidRPr="00D31231">
        <w:rPr>
          <w:sz w:val="24"/>
          <w:szCs w:val="24"/>
        </w:rPr>
        <w:t>к) оригинал документа, подтверждающего внесение участником закупки задатка (при необходимости);</w:t>
      </w:r>
    </w:p>
    <w:p w:rsidR="006B0069" w:rsidRPr="00D31231" w:rsidRDefault="006B0069" w:rsidP="006B0069">
      <w:pPr>
        <w:pStyle w:val="ConsPlusNormal"/>
        <w:spacing w:before="240"/>
        <w:ind w:firstLine="540"/>
        <w:jc w:val="both"/>
        <w:rPr>
          <w:sz w:val="24"/>
          <w:szCs w:val="24"/>
        </w:rPr>
      </w:pPr>
      <w:r w:rsidRPr="00D31231">
        <w:rPr>
          <w:sz w:val="24"/>
          <w:szCs w:val="24"/>
        </w:rPr>
        <w:t>л)</w:t>
      </w:r>
      <w:r w:rsidRPr="00D31231">
        <w:rPr>
          <w:sz w:val="24"/>
          <w:szCs w:val="24"/>
        </w:rPr>
        <w:tab/>
        <w:t>копии бухгалтерского баланса со всеми приложениями, включая отчёт о прибылях и убытках, за последний завершённый отчётный период (при необходимости);</w:t>
      </w:r>
    </w:p>
    <w:p w:rsidR="006B0069" w:rsidRPr="00D31231" w:rsidRDefault="006B0069" w:rsidP="006B0069">
      <w:pPr>
        <w:pStyle w:val="ConsPlusNormal"/>
        <w:spacing w:before="240"/>
        <w:ind w:firstLine="540"/>
        <w:jc w:val="both"/>
        <w:rPr>
          <w:sz w:val="24"/>
          <w:szCs w:val="24"/>
        </w:rPr>
      </w:pPr>
      <w:r w:rsidRPr="00D31231">
        <w:rPr>
          <w:sz w:val="24"/>
          <w:szCs w:val="24"/>
        </w:rPr>
        <w:t>м)</w:t>
      </w:r>
      <w:r w:rsidRPr="00D31231">
        <w:rPr>
          <w:sz w:val="24"/>
          <w:szCs w:val="24"/>
        </w:rPr>
        <w:tab/>
        <w:t>в случае если поставка товаров, работ, услуг относится законодательством к лицензируемой деятельности, копии соответствующих лицензий, патентов и т.п.;</w:t>
      </w:r>
    </w:p>
    <w:p w:rsidR="006B0069" w:rsidRPr="00D31231" w:rsidRDefault="006B0069" w:rsidP="006B0069">
      <w:pPr>
        <w:pStyle w:val="ConsPlusNormal"/>
        <w:spacing w:before="240"/>
        <w:ind w:firstLine="540"/>
        <w:jc w:val="both"/>
        <w:rPr>
          <w:sz w:val="24"/>
          <w:szCs w:val="24"/>
        </w:rPr>
      </w:pPr>
      <w:r w:rsidRPr="00D31231">
        <w:rPr>
          <w:sz w:val="24"/>
          <w:szCs w:val="24"/>
        </w:rPr>
        <w:t>н)</w:t>
      </w:r>
      <w:r w:rsidRPr="00D31231">
        <w:rPr>
          <w:sz w:val="24"/>
          <w:szCs w:val="24"/>
        </w:rPr>
        <w:tab/>
        <w:t>иные документы или копии документов, перечень которых определён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6B0069" w:rsidRPr="00D31231" w:rsidRDefault="006B0069" w:rsidP="006B0069">
      <w:pPr>
        <w:pStyle w:val="ConsPlusNormal"/>
        <w:spacing w:before="240"/>
        <w:ind w:firstLine="540"/>
        <w:rPr>
          <w:b/>
          <w:sz w:val="24"/>
          <w:szCs w:val="24"/>
        </w:rPr>
      </w:pPr>
      <w:bookmarkStart w:id="55" w:name="Для_ИП_21_5_2_2"/>
      <w:r w:rsidRPr="00D31231">
        <w:rPr>
          <w:b/>
          <w:sz w:val="24"/>
          <w:szCs w:val="24"/>
        </w:rPr>
        <w:t xml:space="preserve">20.2.2. Для индивидуального предпринимателя: </w:t>
      </w:r>
    </w:p>
    <w:bookmarkEnd w:id="55"/>
    <w:p w:rsidR="006B0069" w:rsidRPr="00D31231" w:rsidRDefault="006B0069" w:rsidP="006B0069">
      <w:pPr>
        <w:pStyle w:val="ConsPlusNormal"/>
        <w:spacing w:before="240"/>
        <w:ind w:firstLine="540"/>
        <w:jc w:val="both"/>
        <w:rPr>
          <w:sz w:val="24"/>
          <w:szCs w:val="24"/>
        </w:rPr>
      </w:pPr>
      <w:r w:rsidRPr="00D31231">
        <w:rPr>
          <w:sz w:val="24"/>
          <w:szCs w:val="24"/>
        </w:rPr>
        <w:t>а)</w:t>
      </w:r>
      <w:r w:rsidRPr="00D31231">
        <w:rPr>
          <w:sz w:val="24"/>
          <w:szCs w:val="24"/>
        </w:rPr>
        <w:tab/>
        <w:t>заполненную форму конкурсной заявки в соответствии с требованиями конкурсной документации;</w:t>
      </w:r>
    </w:p>
    <w:p w:rsidR="006B0069" w:rsidRPr="00D31231" w:rsidRDefault="006B0069" w:rsidP="006B0069">
      <w:pPr>
        <w:pStyle w:val="ConsPlusNormal"/>
        <w:spacing w:before="240"/>
        <w:ind w:firstLine="540"/>
        <w:jc w:val="both"/>
        <w:rPr>
          <w:sz w:val="24"/>
          <w:szCs w:val="24"/>
        </w:rPr>
      </w:pPr>
      <w:r w:rsidRPr="00D31231">
        <w:rPr>
          <w:sz w:val="24"/>
          <w:szCs w:val="24"/>
        </w:rPr>
        <w:t>б)</w:t>
      </w:r>
      <w:r w:rsidRPr="00D31231">
        <w:rPr>
          <w:sz w:val="24"/>
          <w:szCs w:val="24"/>
        </w:rPr>
        <w:tab/>
        <w:t>фамилию, имя, отчество, паспортные данные, сведения о месте жительства, номер контактного телефона;</w:t>
      </w:r>
    </w:p>
    <w:p w:rsidR="006B0069" w:rsidRPr="00D31231" w:rsidRDefault="006B0069" w:rsidP="006B0069">
      <w:pPr>
        <w:pStyle w:val="ConsPlusNormal"/>
        <w:spacing w:before="240"/>
        <w:ind w:firstLine="540"/>
        <w:jc w:val="both"/>
        <w:rPr>
          <w:sz w:val="24"/>
          <w:szCs w:val="24"/>
        </w:rPr>
      </w:pPr>
      <w:r w:rsidRPr="00D31231">
        <w:rPr>
          <w:sz w:val="24"/>
          <w:szCs w:val="24"/>
        </w:rPr>
        <w:t>в)</w:t>
      </w:r>
      <w:r w:rsidRPr="00D31231">
        <w:rPr>
          <w:sz w:val="24"/>
          <w:szCs w:val="24"/>
        </w:rPr>
        <w:tab/>
        <w:t>выписку из единого государственного реестра индивидуальных предпринимателей, полученную не ранее чем за 6 (шесть) месяцев до дня размещения в ЕИС извещения о проведении открытого конкурса;</w:t>
      </w:r>
    </w:p>
    <w:p w:rsidR="006B0069" w:rsidRPr="00D31231" w:rsidRDefault="006B0069" w:rsidP="006B0069">
      <w:pPr>
        <w:pStyle w:val="ConsPlusNormal"/>
        <w:spacing w:before="240"/>
        <w:ind w:firstLine="540"/>
        <w:jc w:val="both"/>
        <w:rPr>
          <w:sz w:val="24"/>
          <w:szCs w:val="24"/>
        </w:rPr>
      </w:pPr>
      <w:r w:rsidRPr="00D31231">
        <w:rPr>
          <w:sz w:val="24"/>
          <w:szCs w:val="24"/>
        </w:rPr>
        <w:t>г)</w:t>
      </w:r>
      <w:r w:rsidRPr="00D31231">
        <w:rPr>
          <w:sz w:val="24"/>
          <w:szCs w:val="24"/>
        </w:rPr>
        <w:tab/>
        <w:t>справку, подтверждающую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выданную соответствующими подразделениями Федеральной налоговой службы не ранее чем за 20 (двадцать) дней до срока окончания приёма конкурсных заявок;</w:t>
      </w:r>
    </w:p>
    <w:p w:rsidR="006B0069" w:rsidRPr="00D31231" w:rsidRDefault="006B0069" w:rsidP="006B0069">
      <w:pPr>
        <w:pStyle w:val="ConsPlusNormal"/>
        <w:spacing w:before="240"/>
        <w:ind w:firstLine="540"/>
        <w:jc w:val="both"/>
        <w:rPr>
          <w:sz w:val="24"/>
          <w:szCs w:val="24"/>
        </w:rPr>
      </w:pPr>
      <w:r w:rsidRPr="00D31231">
        <w:rPr>
          <w:sz w:val="24"/>
          <w:szCs w:val="24"/>
        </w:rPr>
        <w:t>д)</w:t>
      </w:r>
      <w:r w:rsidRPr="00D31231">
        <w:rPr>
          <w:sz w:val="24"/>
          <w:szCs w:val="24"/>
        </w:rPr>
        <w:tab/>
        <w:t>документы, подтверждающие предоставление фирменных гарантий производителя товара;</w:t>
      </w:r>
    </w:p>
    <w:p w:rsidR="006B0069" w:rsidRPr="00D31231" w:rsidRDefault="006B0069" w:rsidP="006B0069">
      <w:pPr>
        <w:pStyle w:val="ConsPlusNormal"/>
        <w:spacing w:before="240"/>
        <w:ind w:firstLine="540"/>
        <w:jc w:val="both"/>
        <w:rPr>
          <w:sz w:val="24"/>
          <w:szCs w:val="24"/>
        </w:rPr>
      </w:pPr>
      <w:r w:rsidRPr="00D31231">
        <w:rPr>
          <w:sz w:val="24"/>
          <w:szCs w:val="24"/>
        </w:rPr>
        <w:t>е)</w:t>
      </w:r>
      <w:r w:rsidRPr="00D31231">
        <w:rPr>
          <w:sz w:val="24"/>
          <w:szCs w:val="24"/>
        </w:rPr>
        <w:tab/>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B0069" w:rsidRPr="00D31231" w:rsidRDefault="006B0069" w:rsidP="006B0069">
      <w:pPr>
        <w:pStyle w:val="ConsPlusNormal"/>
        <w:spacing w:before="240"/>
        <w:ind w:firstLine="540"/>
        <w:jc w:val="both"/>
        <w:rPr>
          <w:sz w:val="24"/>
          <w:szCs w:val="24"/>
        </w:rPr>
      </w:pPr>
      <w:r w:rsidRPr="00D31231">
        <w:rPr>
          <w:sz w:val="24"/>
          <w:szCs w:val="24"/>
        </w:rPr>
        <w:t>ж)</w:t>
      </w:r>
      <w:r w:rsidRPr="00D31231">
        <w:rPr>
          <w:sz w:val="24"/>
          <w:szCs w:val="24"/>
        </w:rPr>
        <w:tab/>
        <w:t>оригинал документа, подтверждающего внесение участником закупки задатка (при необходимости);</w:t>
      </w:r>
    </w:p>
    <w:p w:rsidR="006B0069" w:rsidRPr="00D31231" w:rsidRDefault="006B0069" w:rsidP="006B0069">
      <w:pPr>
        <w:pStyle w:val="ConsPlusNormal"/>
        <w:spacing w:before="240"/>
        <w:ind w:firstLine="540"/>
        <w:jc w:val="both"/>
        <w:rPr>
          <w:sz w:val="24"/>
          <w:szCs w:val="24"/>
        </w:rPr>
      </w:pPr>
      <w:r w:rsidRPr="00D31231">
        <w:rPr>
          <w:sz w:val="24"/>
          <w:szCs w:val="24"/>
        </w:rPr>
        <w:t>з)</w:t>
      </w:r>
      <w:r w:rsidRPr="00D31231">
        <w:rPr>
          <w:sz w:val="24"/>
          <w:szCs w:val="24"/>
        </w:rPr>
        <w:tab/>
        <w:t>в случае если поставка товаров, работ, услуг относится законодательством к лицензируемой деятельности, копии соответствующих лицензий, патентов и т.п.;</w:t>
      </w:r>
    </w:p>
    <w:p w:rsidR="006B0069" w:rsidRPr="00D31231" w:rsidRDefault="006B0069" w:rsidP="006B0069">
      <w:pPr>
        <w:pStyle w:val="ConsPlusNormal"/>
        <w:spacing w:before="240"/>
        <w:ind w:firstLine="540"/>
        <w:jc w:val="both"/>
        <w:rPr>
          <w:sz w:val="24"/>
          <w:szCs w:val="24"/>
        </w:rPr>
      </w:pPr>
      <w:r w:rsidRPr="00D31231">
        <w:rPr>
          <w:sz w:val="24"/>
          <w:szCs w:val="24"/>
        </w:rPr>
        <w:t>и)</w:t>
      </w:r>
      <w:r w:rsidRPr="00D31231">
        <w:rPr>
          <w:sz w:val="24"/>
          <w:szCs w:val="24"/>
        </w:rPr>
        <w:tab/>
        <w:t>иные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6B0069" w:rsidRPr="00D31231" w:rsidRDefault="006B0069" w:rsidP="006B0069">
      <w:pPr>
        <w:pStyle w:val="ConsPlusNormal"/>
        <w:spacing w:before="240"/>
        <w:ind w:firstLine="540"/>
        <w:rPr>
          <w:b/>
          <w:sz w:val="24"/>
          <w:szCs w:val="24"/>
        </w:rPr>
      </w:pPr>
      <w:bookmarkStart w:id="56" w:name="Для_ФЛ_21_5_2_3"/>
      <w:r w:rsidRPr="00D31231">
        <w:rPr>
          <w:b/>
          <w:sz w:val="24"/>
          <w:szCs w:val="24"/>
        </w:rPr>
        <w:t>20.2.3. Для физического лица:</w:t>
      </w:r>
      <w:bookmarkEnd w:id="56"/>
    </w:p>
    <w:p w:rsidR="006B0069" w:rsidRPr="00D31231" w:rsidRDefault="006B0069" w:rsidP="006B0069">
      <w:pPr>
        <w:pStyle w:val="ConsPlusNormal"/>
        <w:spacing w:before="240"/>
        <w:ind w:firstLine="540"/>
        <w:jc w:val="both"/>
        <w:rPr>
          <w:sz w:val="24"/>
          <w:szCs w:val="24"/>
        </w:rPr>
      </w:pPr>
      <w:r w:rsidRPr="00D31231">
        <w:rPr>
          <w:sz w:val="24"/>
          <w:szCs w:val="24"/>
        </w:rPr>
        <w:t>а)</w:t>
      </w:r>
      <w:r w:rsidRPr="00D31231">
        <w:rPr>
          <w:sz w:val="24"/>
          <w:szCs w:val="24"/>
        </w:rPr>
        <w:tab/>
        <w:t>заполненную форму конкурсной заявки в соответствии с требованиями конкурсной документации;</w:t>
      </w:r>
    </w:p>
    <w:p w:rsidR="006B0069" w:rsidRPr="00D31231" w:rsidRDefault="006B0069" w:rsidP="006B0069">
      <w:pPr>
        <w:pStyle w:val="ConsPlusNormal"/>
        <w:spacing w:before="240"/>
        <w:ind w:firstLine="540"/>
        <w:jc w:val="both"/>
        <w:rPr>
          <w:sz w:val="24"/>
          <w:szCs w:val="24"/>
        </w:rPr>
      </w:pPr>
      <w:r w:rsidRPr="00D31231">
        <w:rPr>
          <w:sz w:val="24"/>
          <w:szCs w:val="24"/>
        </w:rPr>
        <w:t>б)</w:t>
      </w:r>
      <w:r w:rsidRPr="00D31231">
        <w:rPr>
          <w:sz w:val="24"/>
          <w:szCs w:val="24"/>
        </w:rPr>
        <w:tab/>
        <w:t>фамилию, имя, отчество, паспортные данные, сведения о месте жительства, номер контактного телефона;</w:t>
      </w:r>
    </w:p>
    <w:p w:rsidR="006B0069" w:rsidRPr="00D31231" w:rsidRDefault="006B0069" w:rsidP="006B0069">
      <w:pPr>
        <w:pStyle w:val="ConsPlusNormal"/>
        <w:spacing w:before="240"/>
        <w:ind w:firstLine="540"/>
        <w:jc w:val="both"/>
        <w:rPr>
          <w:sz w:val="24"/>
          <w:szCs w:val="24"/>
        </w:rPr>
      </w:pPr>
      <w:r w:rsidRPr="00D31231">
        <w:rPr>
          <w:sz w:val="24"/>
          <w:szCs w:val="24"/>
        </w:rPr>
        <w:t>в)</w:t>
      </w:r>
      <w:r w:rsidRPr="00D31231">
        <w:rPr>
          <w:sz w:val="24"/>
          <w:szCs w:val="24"/>
        </w:rPr>
        <w:tab/>
        <w:t>документы, подтверждающие предоставление фирменных гарантий производителя товара;</w:t>
      </w:r>
    </w:p>
    <w:p w:rsidR="006B0069" w:rsidRPr="00D31231" w:rsidRDefault="006B0069" w:rsidP="006B0069">
      <w:pPr>
        <w:pStyle w:val="ConsPlusNormal"/>
        <w:spacing w:before="240"/>
        <w:ind w:firstLine="540"/>
        <w:jc w:val="both"/>
        <w:rPr>
          <w:sz w:val="24"/>
          <w:szCs w:val="24"/>
        </w:rPr>
      </w:pPr>
      <w:r w:rsidRPr="00D31231">
        <w:rPr>
          <w:sz w:val="24"/>
          <w:szCs w:val="24"/>
        </w:rPr>
        <w:t>г)</w:t>
      </w:r>
      <w:r w:rsidRPr="00D31231">
        <w:rPr>
          <w:sz w:val="24"/>
          <w:szCs w:val="24"/>
        </w:rPr>
        <w:tab/>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B0069" w:rsidRPr="00D31231" w:rsidRDefault="006B0069" w:rsidP="006B0069">
      <w:pPr>
        <w:pStyle w:val="ConsPlusNormal"/>
        <w:spacing w:before="240"/>
        <w:ind w:firstLine="540"/>
        <w:jc w:val="both"/>
        <w:rPr>
          <w:sz w:val="24"/>
          <w:szCs w:val="24"/>
        </w:rPr>
      </w:pPr>
      <w:r w:rsidRPr="00D31231">
        <w:rPr>
          <w:sz w:val="24"/>
          <w:szCs w:val="24"/>
        </w:rPr>
        <w:t>д)</w:t>
      </w:r>
      <w:r w:rsidRPr="00D31231">
        <w:rPr>
          <w:sz w:val="24"/>
          <w:szCs w:val="24"/>
        </w:rPr>
        <w:tab/>
        <w:t>оригинал документа, подтверждающего внесение участником закупки задатка (при необходимости);</w:t>
      </w:r>
    </w:p>
    <w:p w:rsidR="006B0069" w:rsidRPr="00D31231" w:rsidRDefault="006B0069" w:rsidP="006B0069">
      <w:pPr>
        <w:pStyle w:val="ConsPlusNormal"/>
        <w:spacing w:before="240"/>
        <w:ind w:firstLine="540"/>
        <w:jc w:val="both"/>
        <w:rPr>
          <w:sz w:val="24"/>
          <w:szCs w:val="24"/>
        </w:rPr>
      </w:pPr>
      <w:r w:rsidRPr="00D31231">
        <w:rPr>
          <w:sz w:val="24"/>
          <w:szCs w:val="24"/>
        </w:rPr>
        <w:t>е)</w:t>
      </w:r>
      <w:r w:rsidRPr="00D31231">
        <w:rPr>
          <w:sz w:val="24"/>
          <w:szCs w:val="24"/>
        </w:rPr>
        <w:tab/>
        <w:t>в случае если поставка товаров, работ, услуг относится законодательством к лицензируемой деятельности, заверенные нотариально копии соответствующих лицензий, патентов и т.п.;</w:t>
      </w:r>
    </w:p>
    <w:p w:rsidR="006B0069" w:rsidRPr="00D31231" w:rsidRDefault="006B0069" w:rsidP="006B0069">
      <w:pPr>
        <w:pStyle w:val="ConsPlusNormal"/>
        <w:spacing w:before="240"/>
        <w:ind w:firstLine="540"/>
        <w:jc w:val="both"/>
        <w:rPr>
          <w:sz w:val="24"/>
          <w:szCs w:val="24"/>
        </w:rPr>
      </w:pPr>
      <w:r w:rsidRPr="00D31231">
        <w:rPr>
          <w:sz w:val="24"/>
          <w:szCs w:val="24"/>
        </w:rPr>
        <w:t>ж)</w:t>
      </w:r>
      <w:r w:rsidRPr="00D31231">
        <w:rPr>
          <w:sz w:val="24"/>
          <w:szCs w:val="24"/>
        </w:rPr>
        <w:tab/>
        <w:t>иные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6B0069" w:rsidRPr="00D31231" w:rsidRDefault="006B0069" w:rsidP="006B0069">
      <w:pPr>
        <w:pStyle w:val="ConsPlusNormal"/>
        <w:spacing w:before="240"/>
        <w:ind w:firstLine="540"/>
        <w:rPr>
          <w:b/>
          <w:sz w:val="24"/>
          <w:szCs w:val="24"/>
        </w:rPr>
      </w:pPr>
      <w:r w:rsidRPr="00D31231">
        <w:rPr>
          <w:b/>
          <w:sz w:val="24"/>
          <w:szCs w:val="24"/>
        </w:rPr>
        <w:t>20.2.4. Для группы (нескольких лиц) лиц, выступающих на стороне одного участника закупки:</w:t>
      </w:r>
    </w:p>
    <w:p w:rsidR="006B0069" w:rsidRPr="00D31231" w:rsidRDefault="006B0069" w:rsidP="006B0069">
      <w:pPr>
        <w:pStyle w:val="ConsPlusNormal"/>
        <w:spacing w:before="240"/>
        <w:ind w:firstLine="540"/>
        <w:jc w:val="both"/>
        <w:rPr>
          <w:sz w:val="24"/>
          <w:szCs w:val="24"/>
        </w:rPr>
      </w:pPr>
      <w:r w:rsidRPr="00D31231">
        <w:rPr>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6B0069" w:rsidRPr="00D31231" w:rsidRDefault="006B0069" w:rsidP="006B0069">
      <w:pPr>
        <w:pStyle w:val="ConsPlusNormal"/>
        <w:spacing w:before="240"/>
        <w:ind w:firstLine="540"/>
        <w:jc w:val="both"/>
        <w:rPr>
          <w:sz w:val="24"/>
          <w:szCs w:val="24"/>
        </w:rPr>
      </w:pPr>
      <w:r w:rsidRPr="00D31231">
        <w:rPr>
          <w:sz w:val="24"/>
          <w:szCs w:val="24"/>
        </w:rPr>
        <w:t xml:space="preserve">б) документы и сведения в соответствии с </w:t>
      </w:r>
      <w:hyperlink w:anchor="Для_юл_21_5_2_1" w:history="1">
        <w:r w:rsidRPr="00D31231">
          <w:rPr>
            <w:sz w:val="24"/>
            <w:szCs w:val="24"/>
          </w:rPr>
          <w:t>пунктом 20.2.1</w:t>
        </w:r>
      </w:hyperlink>
      <w:r w:rsidRPr="00D31231">
        <w:rPr>
          <w:sz w:val="24"/>
          <w:szCs w:val="24"/>
        </w:rPr>
        <w:t xml:space="preserve">, или </w:t>
      </w:r>
      <w:hyperlink w:anchor="Для_ИП_21_5_2_2" w:history="1">
        <w:r w:rsidRPr="00D31231">
          <w:rPr>
            <w:sz w:val="24"/>
            <w:szCs w:val="24"/>
          </w:rPr>
          <w:t>пунктами 20.2.2</w:t>
        </w:r>
      </w:hyperlink>
      <w:r w:rsidRPr="00D31231">
        <w:rPr>
          <w:sz w:val="24"/>
          <w:szCs w:val="24"/>
        </w:rPr>
        <w:t xml:space="preserve">, </w:t>
      </w:r>
      <w:hyperlink w:anchor="Для_ФЛ_21_5_2_3" w:history="1">
        <w:r w:rsidRPr="00D31231">
          <w:rPr>
            <w:sz w:val="24"/>
            <w:szCs w:val="24"/>
          </w:rPr>
          <w:t>20.2.3</w:t>
        </w:r>
      </w:hyperlink>
      <w:r w:rsidRPr="00D31231">
        <w:rPr>
          <w:sz w:val="24"/>
          <w:szCs w:val="24"/>
        </w:rPr>
        <w:t xml:space="preserve"> участника закупки, которому от имени группы лиц поручено подать конкурсную заявку;</w:t>
      </w:r>
    </w:p>
    <w:p w:rsidR="006B0069" w:rsidRPr="00D31231" w:rsidRDefault="006B0069" w:rsidP="006B0069">
      <w:pPr>
        <w:pStyle w:val="ConsPlusNormal"/>
        <w:spacing w:before="240"/>
        <w:ind w:firstLine="540"/>
        <w:jc w:val="both"/>
        <w:rPr>
          <w:sz w:val="24"/>
          <w:szCs w:val="24"/>
        </w:rPr>
      </w:pPr>
      <w:r w:rsidRPr="00D31231">
        <w:rPr>
          <w:sz w:val="24"/>
          <w:szCs w:val="24"/>
        </w:rPr>
        <w:t>20.3. иные требования к конкурсной заявке устанавливаются в конкурсной документации в зависимости от предмета закупки.</w:t>
      </w:r>
    </w:p>
    <w:p w:rsidR="006B0069" w:rsidRPr="00D31231" w:rsidRDefault="006B0069" w:rsidP="006B0069">
      <w:pPr>
        <w:pStyle w:val="ConsPlusNormal"/>
        <w:spacing w:before="240"/>
        <w:ind w:firstLine="540"/>
        <w:jc w:val="center"/>
        <w:rPr>
          <w:b/>
          <w:sz w:val="24"/>
          <w:szCs w:val="24"/>
        </w:rPr>
      </w:pPr>
      <w:r w:rsidRPr="00D31231">
        <w:rPr>
          <w:b/>
          <w:sz w:val="24"/>
          <w:szCs w:val="24"/>
        </w:rPr>
        <w:t>21. Задаток как обеспечение конкурсной заявки</w:t>
      </w:r>
    </w:p>
    <w:p w:rsidR="006B0069" w:rsidRPr="00D31231" w:rsidRDefault="006B0069" w:rsidP="006B0069">
      <w:pPr>
        <w:pStyle w:val="ConsPlusNormal"/>
        <w:spacing w:before="240"/>
        <w:ind w:firstLine="540"/>
        <w:jc w:val="both"/>
        <w:rPr>
          <w:sz w:val="24"/>
          <w:szCs w:val="24"/>
        </w:rPr>
      </w:pPr>
      <w:r w:rsidRPr="00D31231">
        <w:rPr>
          <w:sz w:val="24"/>
          <w:szCs w:val="24"/>
        </w:rPr>
        <w:t>21.1.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расчётный счёт, указанный в конкурсной документации.</w:t>
      </w:r>
    </w:p>
    <w:p w:rsidR="006B0069" w:rsidRPr="00D31231" w:rsidRDefault="006B0069" w:rsidP="006B0069">
      <w:pPr>
        <w:pStyle w:val="ConsPlusNormal"/>
        <w:spacing w:before="240"/>
        <w:ind w:firstLine="540"/>
        <w:jc w:val="both"/>
        <w:rPr>
          <w:sz w:val="24"/>
          <w:szCs w:val="24"/>
        </w:rPr>
      </w:pPr>
      <w:bookmarkStart w:id="57" w:name="Обязательства_участника_21_6_3"/>
      <w:r w:rsidRPr="00D31231">
        <w:rPr>
          <w:sz w:val="24"/>
          <w:szCs w:val="24"/>
        </w:rPr>
        <w:t>21.2. Обязательства участника закупки, связанные с подачей конкурсной заявки включают:</w:t>
      </w:r>
    </w:p>
    <w:bookmarkEnd w:id="57"/>
    <w:p w:rsidR="006B0069" w:rsidRPr="00D31231" w:rsidRDefault="006B0069" w:rsidP="006B0069">
      <w:pPr>
        <w:pStyle w:val="ConsPlusNormal"/>
        <w:spacing w:before="240"/>
        <w:ind w:firstLine="540"/>
        <w:jc w:val="both"/>
        <w:rPr>
          <w:sz w:val="24"/>
          <w:szCs w:val="24"/>
        </w:rPr>
      </w:pPr>
      <w:r w:rsidRPr="00D31231">
        <w:rPr>
          <w:sz w:val="24"/>
          <w:szCs w:val="24"/>
        </w:rPr>
        <w:t>1)</w:t>
      </w:r>
      <w:r w:rsidRPr="00D31231">
        <w:rPr>
          <w:sz w:val="24"/>
          <w:szCs w:val="24"/>
        </w:rPr>
        <w:tab/>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6B0069" w:rsidRPr="00D31231" w:rsidRDefault="006B0069" w:rsidP="006B0069">
      <w:pPr>
        <w:pStyle w:val="ConsPlusNormal"/>
        <w:spacing w:before="240"/>
        <w:ind w:firstLine="540"/>
        <w:jc w:val="both"/>
        <w:rPr>
          <w:sz w:val="24"/>
          <w:szCs w:val="24"/>
        </w:rPr>
      </w:pPr>
      <w:r w:rsidRPr="00D31231">
        <w:rPr>
          <w:sz w:val="24"/>
          <w:szCs w:val="24"/>
        </w:rPr>
        <w:t>2)</w:t>
      </w:r>
      <w:r w:rsidRPr="00D31231">
        <w:rPr>
          <w:sz w:val="24"/>
          <w:szCs w:val="24"/>
        </w:rPr>
        <w:tab/>
        <w:t>обязательство не изменять и (или) не отзывать конкурсную заявку после истечения срока окончания подачи конкурсных заявок;</w:t>
      </w:r>
    </w:p>
    <w:p w:rsidR="006B0069" w:rsidRPr="00D31231" w:rsidRDefault="006B0069" w:rsidP="006B0069">
      <w:pPr>
        <w:pStyle w:val="ConsPlusNormal"/>
        <w:spacing w:before="240"/>
        <w:ind w:firstLine="540"/>
        <w:jc w:val="both"/>
        <w:rPr>
          <w:sz w:val="24"/>
          <w:szCs w:val="24"/>
        </w:rPr>
      </w:pPr>
      <w:r w:rsidRPr="00D31231">
        <w:rPr>
          <w:sz w:val="24"/>
          <w:szCs w:val="24"/>
        </w:rPr>
        <w:t>3)</w:t>
      </w:r>
      <w:r w:rsidRPr="00D31231">
        <w:rPr>
          <w:sz w:val="24"/>
          <w:szCs w:val="24"/>
        </w:rPr>
        <w:tab/>
        <w:t>обязательство не предоставлять в составе заявки заведомо ложные сведения, информацию, документы;</w:t>
      </w:r>
    </w:p>
    <w:p w:rsidR="006B0069" w:rsidRPr="00D31231" w:rsidRDefault="006B0069" w:rsidP="006B0069">
      <w:pPr>
        <w:pStyle w:val="ConsPlusNormal"/>
        <w:spacing w:before="240"/>
        <w:ind w:firstLine="540"/>
        <w:jc w:val="both"/>
        <w:rPr>
          <w:sz w:val="24"/>
          <w:szCs w:val="24"/>
        </w:rPr>
      </w:pPr>
      <w:r w:rsidRPr="00D31231">
        <w:rPr>
          <w:sz w:val="24"/>
          <w:szCs w:val="24"/>
        </w:rPr>
        <w:t>21.3. Обеспечение конкурсной заявки возвращается:</w:t>
      </w:r>
    </w:p>
    <w:p w:rsidR="006B0069" w:rsidRPr="00D31231" w:rsidRDefault="006B0069" w:rsidP="006B0069">
      <w:pPr>
        <w:pStyle w:val="ConsPlusNormal"/>
        <w:spacing w:before="240"/>
        <w:ind w:firstLine="540"/>
        <w:jc w:val="both"/>
        <w:rPr>
          <w:sz w:val="24"/>
          <w:szCs w:val="24"/>
        </w:rPr>
      </w:pPr>
      <w:r w:rsidRPr="00D31231">
        <w:rPr>
          <w:sz w:val="24"/>
          <w:szCs w:val="24"/>
        </w:rPr>
        <w:t>1) участникам закупки, претендентам, внёсшим обеспечение конкурсных заявок – в течение 10 (десяти) дней со дня принятия решения об отказе от проведения конкурса.</w:t>
      </w:r>
    </w:p>
    <w:p w:rsidR="006B0069" w:rsidRPr="00D31231" w:rsidRDefault="006B0069" w:rsidP="006B0069">
      <w:pPr>
        <w:pStyle w:val="ConsPlusNormal"/>
        <w:spacing w:before="240"/>
        <w:ind w:firstLine="540"/>
        <w:jc w:val="both"/>
        <w:rPr>
          <w:sz w:val="24"/>
          <w:szCs w:val="24"/>
        </w:rPr>
      </w:pPr>
      <w:r w:rsidRPr="00D31231">
        <w:rPr>
          <w:sz w:val="24"/>
          <w:szCs w:val="24"/>
        </w:rPr>
        <w:t>2) участнику, подавшему конкурсную заявку, полученную после окончания приёма конкурсных заявок - в течение 10 (десяти) дней со дня получения такой заявки.</w:t>
      </w:r>
    </w:p>
    <w:p w:rsidR="006B0069" w:rsidRPr="00D31231" w:rsidRDefault="006B0069" w:rsidP="006B0069">
      <w:pPr>
        <w:pStyle w:val="ConsPlusNormal"/>
        <w:spacing w:before="240"/>
        <w:ind w:firstLine="540"/>
        <w:jc w:val="both"/>
        <w:rPr>
          <w:sz w:val="24"/>
          <w:szCs w:val="24"/>
        </w:rPr>
      </w:pPr>
      <w:r w:rsidRPr="00D31231">
        <w:rPr>
          <w:sz w:val="24"/>
          <w:szCs w:val="24"/>
        </w:rPr>
        <w:t>3) участнику закупки, подавшему конкурсную заявку и отозвавшему такую заявку до дня окончания подачи конкурсных заявок – в течение 10 (десяти) дней со дня поступления Заказчику уведомления об отзыве конкурсной заявки.</w:t>
      </w:r>
    </w:p>
    <w:p w:rsidR="006B0069" w:rsidRPr="00D31231" w:rsidRDefault="006B0069" w:rsidP="006B0069">
      <w:pPr>
        <w:pStyle w:val="ConsPlusNormal"/>
        <w:spacing w:before="240"/>
        <w:ind w:firstLine="540"/>
        <w:jc w:val="both"/>
        <w:rPr>
          <w:sz w:val="24"/>
          <w:szCs w:val="24"/>
        </w:rPr>
      </w:pPr>
      <w:r w:rsidRPr="00D31231">
        <w:rPr>
          <w:sz w:val="24"/>
          <w:szCs w:val="24"/>
        </w:rPr>
        <w:t>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10 (десяти) дней со дня заключения договора с таким участником.</w:t>
      </w:r>
    </w:p>
    <w:p w:rsidR="006B0069" w:rsidRPr="00D31231" w:rsidRDefault="006B0069" w:rsidP="006B0069">
      <w:pPr>
        <w:pStyle w:val="ConsPlusNormal"/>
        <w:spacing w:before="240"/>
        <w:ind w:firstLine="540"/>
        <w:jc w:val="both"/>
        <w:rPr>
          <w:sz w:val="24"/>
          <w:szCs w:val="24"/>
        </w:rPr>
      </w:pPr>
      <w:r w:rsidRPr="00D31231">
        <w:rPr>
          <w:sz w:val="24"/>
          <w:szCs w:val="24"/>
        </w:rPr>
        <w:t>5) участнику закупки, подавшему конкурсную заявку и не допущенному к участию в конкурсе по результатам отборочной стадии, за исключением случаев, когда отказ в допуске последовал в результате предоставления заведомо ложных сведений, намеренного искажения информации или документов, входящих в состав заявки – в течение 10 (десяти) дней со дня подписания протокола о результатах конкурса.</w:t>
      </w:r>
    </w:p>
    <w:p w:rsidR="006B0069" w:rsidRPr="00D31231" w:rsidRDefault="006B0069" w:rsidP="006B0069">
      <w:pPr>
        <w:pStyle w:val="ConsPlusNormal"/>
        <w:spacing w:before="240"/>
        <w:ind w:firstLine="540"/>
        <w:jc w:val="both"/>
        <w:rPr>
          <w:sz w:val="24"/>
          <w:szCs w:val="24"/>
        </w:rPr>
      </w:pPr>
      <w:r w:rsidRPr="00D31231">
        <w:rPr>
          <w:sz w:val="24"/>
          <w:szCs w:val="24"/>
        </w:rPr>
        <w:t>6) участнику закупки, признанному единственным участником конкурса по результатам отборочной стадии – в течение 10 (десяти) дней со дня заключения договора с таким участником.</w:t>
      </w:r>
    </w:p>
    <w:p w:rsidR="006B0069" w:rsidRPr="00D31231" w:rsidRDefault="006B0069" w:rsidP="006B0069">
      <w:pPr>
        <w:pStyle w:val="ConsPlusNormal"/>
        <w:spacing w:before="240"/>
        <w:ind w:firstLine="540"/>
        <w:jc w:val="both"/>
        <w:rPr>
          <w:sz w:val="24"/>
          <w:szCs w:val="24"/>
        </w:rPr>
      </w:pPr>
      <w:r w:rsidRPr="00D31231">
        <w:rPr>
          <w:sz w:val="24"/>
          <w:szCs w:val="24"/>
        </w:rPr>
        <w:t>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10 (десяти) дней со дня подписания протокола о результатах конкурса.</w:t>
      </w:r>
    </w:p>
    <w:p w:rsidR="006B0069" w:rsidRPr="00D31231" w:rsidRDefault="006B0069" w:rsidP="006B0069">
      <w:pPr>
        <w:pStyle w:val="ConsPlusNormal"/>
        <w:spacing w:before="240"/>
        <w:ind w:firstLine="540"/>
        <w:jc w:val="both"/>
        <w:rPr>
          <w:sz w:val="24"/>
          <w:szCs w:val="24"/>
        </w:rPr>
      </w:pPr>
      <w:r w:rsidRPr="00D31231">
        <w:rPr>
          <w:sz w:val="24"/>
          <w:szCs w:val="24"/>
        </w:rPr>
        <w:t>8) участнику конкурса, конкурсной заявке которого, был присвоен второй номер – в течение 10 (десяти) дней со дня заключения договора с победителем конкурса или с таким участником конкурса.</w:t>
      </w:r>
    </w:p>
    <w:p w:rsidR="006B0069" w:rsidRPr="00D31231" w:rsidRDefault="006B0069" w:rsidP="006B0069">
      <w:pPr>
        <w:pStyle w:val="ConsPlusNormal"/>
        <w:spacing w:before="240"/>
        <w:ind w:firstLine="540"/>
        <w:jc w:val="both"/>
        <w:rPr>
          <w:sz w:val="24"/>
          <w:szCs w:val="24"/>
        </w:rPr>
      </w:pPr>
      <w:r w:rsidRPr="00D31231">
        <w:rPr>
          <w:sz w:val="24"/>
          <w:szCs w:val="24"/>
        </w:rPr>
        <w:t>9) победителю конкурса – в течение 10 (десяти) дней со дня заключения с ним договора в случае, если конкурсной документацией не было предусмотрено предоставления обеспечения исполнения договора. В случае если конкурсной документацией было предусмотрено предоставления обеспечения исполнения договора, победителю конкурса обеспечение заявки возвращается в течение 10 (десяти) дней со дня заключения договора и предоставления обеспечения исполнения договора. В случае если конкурсной документации было предусмотрено предоставление обеспечения исполнения договора, задаток засчитывается в счёт обеспечения исполнения договора (частично или полностью – в зависимости от размера обеспечения исполнения договора).</w:t>
      </w:r>
    </w:p>
    <w:p w:rsidR="006B0069" w:rsidRPr="00D31231" w:rsidRDefault="006B0069" w:rsidP="006B0069">
      <w:pPr>
        <w:pStyle w:val="ConsPlusNormal"/>
        <w:spacing w:before="240"/>
        <w:ind w:firstLine="540"/>
        <w:jc w:val="center"/>
        <w:rPr>
          <w:b/>
          <w:sz w:val="24"/>
          <w:szCs w:val="24"/>
        </w:rPr>
      </w:pPr>
      <w:bookmarkStart w:id="58" w:name="Порядок_приёма_конкурсных_заявок_21_7"/>
      <w:r w:rsidRPr="00D31231">
        <w:rPr>
          <w:b/>
          <w:sz w:val="24"/>
          <w:szCs w:val="24"/>
        </w:rPr>
        <w:t>22. Порядок приёма конкурсных заявок</w:t>
      </w:r>
    </w:p>
    <w:bookmarkEnd w:id="58"/>
    <w:p w:rsidR="006B0069" w:rsidRPr="00D31231" w:rsidRDefault="006B0069" w:rsidP="006B0069">
      <w:pPr>
        <w:pStyle w:val="ConsPlusNormal"/>
        <w:spacing w:before="240"/>
        <w:ind w:firstLine="540"/>
        <w:jc w:val="both"/>
        <w:rPr>
          <w:sz w:val="24"/>
          <w:szCs w:val="24"/>
        </w:rPr>
      </w:pPr>
      <w:r w:rsidRPr="00D31231">
        <w:rPr>
          <w:sz w:val="24"/>
          <w:szCs w:val="24"/>
        </w:rPr>
        <w:t>22.1. Со дня размещения извещения в ЕИС и до окончания срока подачи конкурсных заявок, установленного в извещении о проведении открытого конкурса, Заказчик осуществляет приём конкурсных заявок.</w:t>
      </w:r>
    </w:p>
    <w:p w:rsidR="006B0069" w:rsidRPr="00D31231" w:rsidRDefault="006B0069" w:rsidP="006B0069">
      <w:pPr>
        <w:pStyle w:val="ConsPlusNormal"/>
        <w:spacing w:before="240"/>
        <w:ind w:firstLine="540"/>
        <w:jc w:val="both"/>
        <w:rPr>
          <w:sz w:val="24"/>
          <w:szCs w:val="24"/>
        </w:rPr>
      </w:pPr>
      <w:r w:rsidRPr="00D31231">
        <w:rPr>
          <w:sz w:val="24"/>
          <w:szCs w:val="24"/>
        </w:rPr>
        <w:t>22.2. Для участия в конкурсе претендент должен подать в запечатанном конверте конкурсную заявку по форме и в порядке, установленным конкурсной документацией. Претендент вправе подать только одну конкурсную заявку в отношении каждого предмета конкурса (лота).</w:t>
      </w:r>
    </w:p>
    <w:p w:rsidR="006B0069" w:rsidRPr="00D31231" w:rsidRDefault="006B0069" w:rsidP="006B0069">
      <w:pPr>
        <w:pStyle w:val="ConsPlusNormal"/>
        <w:spacing w:before="240"/>
        <w:ind w:firstLine="540"/>
        <w:jc w:val="both"/>
        <w:rPr>
          <w:sz w:val="24"/>
          <w:szCs w:val="24"/>
        </w:rPr>
      </w:pPr>
      <w:r w:rsidRPr="00D31231">
        <w:rPr>
          <w:sz w:val="24"/>
          <w:szCs w:val="24"/>
        </w:rPr>
        <w:t>22.3.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указанием даты и времени его получения.</w:t>
      </w:r>
    </w:p>
    <w:p w:rsidR="006B0069" w:rsidRPr="00D31231" w:rsidRDefault="006B0069" w:rsidP="006B0069">
      <w:pPr>
        <w:pStyle w:val="ConsPlusNormal"/>
        <w:spacing w:before="240"/>
        <w:ind w:firstLine="540"/>
        <w:jc w:val="both"/>
        <w:rPr>
          <w:sz w:val="24"/>
          <w:szCs w:val="24"/>
        </w:rPr>
      </w:pPr>
      <w:r w:rsidRPr="00D31231">
        <w:rPr>
          <w:sz w:val="24"/>
          <w:szCs w:val="24"/>
        </w:rPr>
        <w:t>22.4. О получении ненадлежащим образом запечатанной заявки делается соответствующая пометка в расписке.</w:t>
      </w:r>
    </w:p>
    <w:p w:rsidR="006B0069" w:rsidRPr="00D31231" w:rsidRDefault="006B0069" w:rsidP="006B0069">
      <w:pPr>
        <w:pStyle w:val="ConsPlusNormal"/>
        <w:spacing w:before="240"/>
        <w:ind w:firstLine="540"/>
        <w:jc w:val="both"/>
        <w:rPr>
          <w:sz w:val="24"/>
          <w:szCs w:val="24"/>
        </w:rPr>
      </w:pPr>
      <w:r w:rsidRPr="00D31231">
        <w:rPr>
          <w:sz w:val="24"/>
          <w:szCs w:val="24"/>
        </w:rPr>
        <w:t>22.5. Заказчик обеспечивает конфиденциальность сведений, содержащихся в поданных конкурсных заявках до подведения итогов конкурса и в течение одного года с даты подведения итогов конкурса, если иное не определено локальными нормативными документами Заказчика.</w:t>
      </w:r>
    </w:p>
    <w:p w:rsidR="006B0069" w:rsidRPr="00D31231" w:rsidRDefault="006B0069" w:rsidP="006B0069">
      <w:pPr>
        <w:pStyle w:val="ConsPlusNormal"/>
        <w:spacing w:before="240"/>
        <w:ind w:firstLine="540"/>
        <w:jc w:val="both"/>
        <w:rPr>
          <w:sz w:val="24"/>
          <w:szCs w:val="24"/>
        </w:rPr>
      </w:pPr>
      <w:r w:rsidRPr="00D31231">
        <w:rPr>
          <w:sz w:val="24"/>
          <w:szCs w:val="24"/>
        </w:rPr>
        <w:t>22.6.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6B0069" w:rsidRPr="00D31231" w:rsidRDefault="006B0069" w:rsidP="006B0069">
      <w:pPr>
        <w:pStyle w:val="ConsPlusNormal"/>
        <w:spacing w:before="240"/>
        <w:ind w:firstLine="540"/>
        <w:jc w:val="both"/>
        <w:rPr>
          <w:sz w:val="24"/>
          <w:szCs w:val="24"/>
        </w:rPr>
      </w:pPr>
      <w:r w:rsidRPr="00D31231">
        <w:rPr>
          <w:sz w:val="24"/>
          <w:szCs w:val="24"/>
        </w:rPr>
        <w:t>22.7. Если Заказчик продлевает срок окончания приёма конкурсных заявок, то участник, уже подавший заявку, вправе принять любое из следующих решений:</w:t>
      </w:r>
    </w:p>
    <w:p w:rsidR="006B0069" w:rsidRPr="00D31231" w:rsidRDefault="006B0069" w:rsidP="006B0069">
      <w:pPr>
        <w:pStyle w:val="ConsPlusNormal"/>
        <w:spacing w:before="240"/>
        <w:ind w:firstLine="540"/>
        <w:jc w:val="both"/>
        <w:rPr>
          <w:sz w:val="24"/>
          <w:szCs w:val="24"/>
        </w:rPr>
      </w:pPr>
      <w:r w:rsidRPr="00D31231">
        <w:rPr>
          <w:sz w:val="24"/>
          <w:szCs w:val="24"/>
        </w:rPr>
        <w:t>1)</w:t>
      </w:r>
      <w:r w:rsidRPr="00D31231">
        <w:rPr>
          <w:sz w:val="24"/>
          <w:szCs w:val="24"/>
        </w:rPr>
        <w:tab/>
        <w:t>отозвать поданную заявку;</w:t>
      </w:r>
    </w:p>
    <w:p w:rsidR="006B0069" w:rsidRPr="00D31231" w:rsidRDefault="006B0069" w:rsidP="006B0069">
      <w:pPr>
        <w:pStyle w:val="ConsPlusNormal"/>
        <w:spacing w:before="240"/>
        <w:ind w:firstLine="540"/>
        <w:jc w:val="both"/>
        <w:rPr>
          <w:sz w:val="24"/>
          <w:szCs w:val="24"/>
        </w:rPr>
      </w:pPr>
      <w:r w:rsidRPr="00D31231">
        <w:rPr>
          <w:sz w:val="24"/>
          <w:szCs w:val="24"/>
        </w:rPr>
        <w:t>2)</w:t>
      </w:r>
      <w:r w:rsidRPr="00D31231">
        <w:rPr>
          <w:sz w:val="24"/>
          <w:szCs w:val="24"/>
        </w:rPr>
        <w:tab/>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6B0069" w:rsidRPr="00D31231" w:rsidRDefault="006B0069" w:rsidP="006B0069">
      <w:pPr>
        <w:pStyle w:val="ConsPlusNormal"/>
        <w:spacing w:before="240"/>
        <w:ind w:firstLine="540"/>
        <w:jc w:val="both"/>
        <w:rPr>
          <w:sz w:val="24"/>
          <w:szCs w:val="24"/>
        </w:rPr>
      </w:pPr>
      <w:r w:rsidRPr="00D31231">
        <w:rPr>
          <w:sz w:val="24"/>
          <w:szCs w:val="24"/>
        </w:rPr>
        <w:t>3)</w:t>
      </w:r>
      <w:r w:rsidRPr="00D31231">
        <w:rPr>
          <w:sz w:val="24"/>
          <w:szCs w:val="24"/>
        </w:rPr>
        <w:tab/>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6B0069" w:rsidRPr="00D31231" w:rsidRDefault="006B0069" w:rsidP="006B0069">
      <w:pPr>
        <w:pStyle w:val="ConsPlusNormal"/>
        <w:spacing w:before="240"/>
        <w:ind w:firstLine="540"/>
        <w:jc w:val="both"/>
        <w:rPr>
          <w:sz w:val="24"/>
          <w:szCs w:val="24"/>
        </w:rPr>
      </w:pPr>
      <w:r w:rsidRPr="00D31231">
        <w:rPr>
          <w:sz w:val="24"/>
          <w:szCs w:val="24"/>
        </w:rPr>
        <w:t>22.8.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6B0069" w:rsidRPr="00D31231" w:rsidRDefault="006B0069" w:rsidP="006B0069">
      <w:pPr>
        <w:pStyle w:val="ConsPlusNormal"/>
        <w:spacing w:before="240"/>
        <w:ind w:firstLine="540"/>
        <w:jc w:val="both"/>
        <w:rPr>
          <w:sz w:val="24"/>
          <w:szCs w:val="24"/>
        </w:rPr>
      </w:pPr>
      <w:r w:rsidRPr="00D31231">
        <w:rPr>
          <w:sz w:val="24"/>
          <w:szCs w:val="24"/>
        </w:rPr>
        <w:t>22.9.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6B0069" w:rsidRPr="00D31231" w:rsidRDefault="006B0069" w:rsidP="006B0069">
      <w:pPr>
        <w:pStyle w:val="ConsPlusNormal"/>
        <w:spacing w:before="240"/>
        <w:ind w:firstLine="540"/>
        <w:jc w:val="both"/>
        <w:rPr>
          <w:sz w:val="24"/>
          <w:szCs w:val="24"/>
        </w:rPr>
      </w:pPr>
      <w:r w:rsidRPr="00D31231">
        <w:rPr>
          <w:sz w:val="24"/>
          <w:szCs w:val="24"/>
        </w:rPr>
        <w:t xml:space="preserve">22.10.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закупочная комиссия осуществит вскрытие конверта с такой заявкой и рассмотрит её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применить </w:t>
      </w:r>
      <w:hyperlink w:anchor="Основания_для_признания_конкур_19_5" w:history="1">
        <w:r w:rsidRPr="00D31231">
          <w:rPr>
            <w:sz w:val="24"/>
            <w:szCs w:val="24"/>
          </w:rPr>
          <w:t>пункт 14.4 настоящего Положения.</w:t>
        </w:r>
      </w:hyperlink>
      <w:r w:rsidRPr="00D31231">
        <w:rPr>
          <w:sz w:val="24"/>
          <w:szCs w:val="24"/>
        </w:rPr>
        <w:t xml:space="preserve"> Такой участник не вправе отказаться от заключения договора с Заказчиком.</w:t>
      </w:r>
    </w:p>
    <w:p w:rsidR="006B0069" w:rsidRPr="00D31231" w:rsidRDefault="006B0069" w:rsidP="006B0069">
      <w:pPr>
        <w:pStyle w:val="ConsPlusNormal"/>
        <w:spacing w:before="240"/>
        <w:ind w:firstLine="540"/>
        <w:jc w:val="both"/>
        <w:rPr>
          <w:sz w:val="24"/>
          <w:szCs w:val="24"/>
        </w:rPr>
      </w:pPr>
      <w:r w:rsidRPr="00D31231">
        <w:rPr>
          <w:sz w:val="24"/>
          <w:szCs w:val="24"/>
        </w:rPr>
        <w:t>22.11. Конкурсные заявки, полученные Заказчиком после окончания срока подачи заявок, установленного конкурсной документацией, не рассматриваются.</w:t>
      </w:r>
    </w:p>
    <w:p w:rsidR="006B0069" w:rsidRPr="00D31231" w:rsidRDefault="006B0069" w:rsidP="006B0069">
      <w:pPr>
        <w:pStyle w:val="ConsPlusNormal"/>
        <w:spacing w:before="240"/>
        <w:ind w:firstLine="540"/>
        <w:jc w:val="center"/>
        <w:rPr>
          <w:b/>
          <w:sz w:val="24"/>
          <w:szCs w:val="24"/>
        </w:rPr>
      </w:pPr>
      <w:r w:rsidRPr="00D31231">
        <w:rPr>
          <w:b/>
          <w:sz w:val="24"/>
          <w:szCs w:val="24"/>
        </w:rPr>
        <w:t>23. Вскрытие конвертов с конкурсными заявками</w:t>
      </w:r>
    </w:p>
    <w:p w:rsidR="006B0069" w:rsidRPr="00D31231" w:rsidRDefault="006B0069" w:rsidP="006B0069">
      <w:pPr>
        <w:pStyle w:val="ConsPlusNormal"/>
        <w:spacing w:before="240"/>
        <w:ind w:firstLine="540"/>
        <w:jc w:val="both"/>
        <w:rPr>
          <w:sz w:val="24"/>
          <w:szCs w:val="24"/>
        </w:rPr>
      </w:pPr>
      <w:r w:rsidRPr="00D31231">
        <w:rPr>
          <w:sz w:val="24"/>
          <w:szCs w:val="24"/>
        </w:rPr>
        <w:t>23.1. В день, время и в месте, указанные в конкурсной документации, закупочной комиссией вскрываются конверты с конкурсными заявками, которые поступили Заказчику в установленные конкурсной документацией сроки. Все участники закупки и их представители могут присутствовать при вскрытии конвертов с конкурсными заявками, если иное не установлено конкурсной документацией.</w:t>
      </w:r>
    </w:p>
    <w:p w:rsidR="006B0069" w:rsidRPr="00D31231" w:rsidRDefault="006B0069" w:rsidP="006B0069">
      <w:pPr>
        <w:pStyle w:val="ConsPlusNormal"/>
        <w:spacing w:before="240"/>
        <w:ind w:firstLine="540"/>
        <w:jc w:val="both"/>
        <w:rPr>
          <w:sz w:val="24"/>
          <w:szCs w:val="24"/>
        </w:rPr>
      </w:pPr>
      <w:r w:rsidRPr="00D31231">
        <w:rPr>
          <w:sz w:val="24"/>
          <w:szCs w:val="24"/>
        </w:rPr>
        <w:t>23.2. Заказчик осуществляет аудиозапись вскрытия конвертов с заявками на участие в конкурсе, если иное не установлено документацией о закупке. Участник закупки, присутствующий при вскрытии конвертов с заявками, также вправе осуществлять аудио- и видеозапись вскрытия таких конвертов, если иное не установлено документацией о закупке.</w:t>
      </w:r>
    </w:p>
    <w:p w:rsidR="006B0069" w:rsidRPr="00D31231" w:rsidRDefault="006B0069" w:rsidP="006B0069">
      <w:pPr>
        <w:pStyle w:val="ConsPlusNormal"/>
        <w:spacing w:before="240"/>
        <w:ind w:firstLine="540"/>
        <w:jc w:val="both"/>
        <w:rPr>
          <w:sz w:val="24"/>
          <w:szCs w:val="24"/>
        </w:rPr>
      </w:pPr>
      <w:r w:rsidRPr="00D31231">
        <w:rPr>
          <w:sz w:val="24"/>
          <w:szCs w:val="24"/>
        </w:rPr>
        <w:t>23.3.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6B0069" w:rsidRPr="00D31231" w:rsidRDefault="006B0069" w:rsidP="006B0069">
      <w:pPr>
        <w:pStyle w:val="ConsPlusNormal"/>
        <w:spacing w:before="240"/>
        <w:ind w:firstLine="540"/>
        <w:jc w:val="both"/>
        <w:rPr>
          <w:sz w:val="24"/>
          <w:szCs w:val="24"/>
        </w:rPr>
      </w:pPr>
      <w:bookmarkStart w:id="59" w:name="В_ходе_вскрытия_21_8_4"/>
      <w:r w:rsidRPr="00D31231">
        <w:rPr>
          <w:sz w:val="24"/>
          <w:szCs w:val="24"/>
        </w:rPr>
        <w:t>23.4. В ходе вскрытия</w:t>
      </w:r>
      <w:bookmarkEnd w:id="59"/>
      <w:r w:rsidRPr="00D31231">
        <w:rPr>
          <w:sz w:val="24"/>
          <w:szCs w:val="24"/>
        </w:rPr>
        <w:t xml:space="preserve"> поступивших на конкурс конвертов секретарь или замещающий его член конкурсной комиссии, исходя из представленных в конкурсной заявке документов, оглашает следующую информацию:</w:t>
      </w:r>
    </w:p>
    <w:p w:rsidR="006B0069" w:rsidRPr="00D31231" w:rsidRDefault="006B0069" w:rsidP="006B0069">
      <w:pPr>
        <w:pStyle w:val="ConsPlusNormal"/>
        <w:spacing w:before="240"/>
        <w:ind w:firstLine="540"/>
        <w:jc w:val="both"/>
        <w:rPr>
          <w:sz w:val="24"/>
          <w:szCs w:val="24"/>
        </w:rPr>
      </w:pPr>
      <w:r w:rsidRPr="00D31231">
        <w:rPr>
          <w:sz w:val="24"/>
          <w:szCs w:val="24"/>
        </w:rPr>
        <w:t>- о содержимом конверта (конкурсная заявка, её изменение, отзыв, иное);</w:t>
      </w:r>
    </w:p>
    <w:p w:rsidR="006B0069" w:rsidRPr="00D31231" w:rsidRDefault="006B0069" w:rsidP="006B0069">
      <w:pPr>
        <w:pStyle w:val="ConsPlusNormal"/>
        <w:spacing w:before="240"/>
        <w:ind w:firstLine="540"/>
        <w:jc w:val="both"/>
        <w:rPr>
          <w:sz w:val="24"/>
          <w:szCs w:val="24"/>
        </w:rPr>
      </w:pPr>
      <w:r w:rsidRPr="00D31231">
        <w:rPr>
          <w:sz w:val="24"/>
          <w:szCs w:val="24"/>
        </w:rPr>
        <w:t>- 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rsidR="006B0069" w:rsidRPr="00D31231" w:rsidRDefault="006B0069" w:rsidP="006B0069">
      <w:pPr>
        <w:pStyle w:val="ConsPlusNormal"/>
        <w:spacing w:before="240"/>
        <w:ind w:firstLine="540"/>
        <w:jc w:val="both"/>
        <w:rPr>
          <w:sz w:val="24"/>
          <w:szCs w:val="24"/>
        </w:rPr>
      </w:pPr>
      <w:r w:rsidRPr="00D31231">
        <w:rPr>
          <w:sz w:val="24"/>
          <w:szCs w:val="24"/>
        </w:rPr>
        <w:t>- наличие документов, предусмотренных конкурсной документацией;</w:t>
      </w:r>
    </w:p>
    <w:p w:rsidR="006B0069" w:rsidRPr="00D31231" w:rsidRDefault="006B0069" w:rsidP="006B0069">
      <w:pPr>
        <w:pStyle w:val="ConsPlusNormal"/>
        <w:spacing w:before="240"/>
        <w:ind w:firstLine="540"/>
        <w:jc w:val="both"/>
        <w:rPr>
          <w:sz w:val="24"/>
          <w:szCs w:val="24"/>
        </w:rPr>
      </w:pPr>
      <w:r w:rsidRPr="00D31231">
        <w:rPr>
          <w:sz w:val="24"/>
          <w:szCs w:val="24"/>
        </w:rPr>
        <w:t>- любую другую информацию, которую закупочная комиссия сочтёт нужной огласить.</w:t>
      </w:r>
    </w:p>
    <w:p w:rsidR="006B0069" w:rsidRPr="00D31231" w:rsidRDefault="006B0069" w:rsidP="006B0069">
      <w:pPr>
        <w:pStyle w:val="ConsPlusNormal"/>
        <w:spacing w:before="240"/>
        <w:ind w:firstLine="540"/>
        <w:jc w:val="both"/>
        <w:rPr>
          <w:sz w:val="24"/>
          <w:szCs w:val="24"/>
        </w:rPr>
      </w:pPr>
      <w:r w:rsidRPr="00D31231">
        <w:rPr>
          <w:sz w:val="24"/>
          <w:szCs w:val="24"/>
        </w:rPr>
        <w:t>23.5. Сведения конфиденциального характера, содержащиеся в поступивших конкурсных заявках и отмеченные участником закупки как конфиденциальные, не оглашаются при вскрытии конвертов с конкурсными заявками и не вносятся в протоколы, составляемые в ходе проведения процедуры закупки.</w:t>
      </w:r>
    </w:p>
    <w:p w:rsidR="006B0069" w:rsidRPr="00D31231" w:rsidRDefault="006B0069" w:rsidP="006B0069">
      <w:pPr>
        <w:pStyle w:val="ConsPlusNormal"/>
        <w:spacing w:before="240"/>
        <w:ind w:firstLine="540"/>
        <w:jc w:val="both"/>
        <w:rPr>
          <w:sz w:val="24"/>
          <w:szCs w:val="24"/>
        </w:rPr>
      </w:pPr>
      <w:r w:rsidRPr="00D31231">
        <w:rPr>
          <w:sz w:val="24"/>
          <w:szCs w:val="24"/>
        </w:rPr>
        <w:t>23.6.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6B0069" w:rsidRPr="00D31231" w:rsidRDefault="006B0069" w:rsidP="006B0069">
      <w:pPr>
        <w:pStyle w:val="ConsPlusNormal"/>
        <w:spacing w:before="240"/>
        <w:ind w:firstLine="540"/>
        <w:jc w:val="both"/>
        <w:rPr>
          <w:sz w:val="24"/>
          <w:szCs w:val="24"/>
        </w:rPr>
      </w:pPr>
      <w:r w:rsidRPr="00D31231">
        <w:rPr>
          <w:sz w:val="24"/>
          <w:szCs w:val="24"/>
        </w:rPr>
        <w:t xml:space="preserve">23.7. По результатам процедуры вскрытия конвертов с конкурсными заявками закупочная комиссия составляет соответствующий протокол, который должен содержать оглашённые в соответствии с </w:t>
      </w:r>
      <w:hyperlink w:anchor="В_ходе_вскрытия_21_8_4" w:history="1">
        <w:r w:rsidRPr="00D31231">
          <w:rPr>
            <w:sz w:val="24"/>
            <w:szCs w:val="24"/>
          </w:rPr>
          <w:t>пунктом 23.4. настоящего Положения</w:t>
        </w:r>
      </w:hyperlink>
      <w:r w:rsidRPr="00D31231">
        <w:rPr>
          <w:sz w:val="24"/>
          <w:szCs w:val="24"/>
        </w:rPr>
        <w:t xml:space="preserve"> сведения, а также:</w:t>
      </w:r>
    </w:p>
    <w:p w:rsidR="006B0069" w:rsidRPr="00D31231" w:rsidRDefault="006B0069" w:rsidP="006B0069">
      <w:pPr>
        <w:pStyle w:val="ConsPlusNormal"/>
        <w:spacing w:before="240"/>
        <w:ind w:firstLine="540"/>
        <w:jc w:val="both"/>
        <w:rPr>
          <w:sz w:val="24"/>
          <w:szCs w:val="24"/>
        </w:rPr>
      </w:pPr>
      <w:r w:rsidRPr="00D31231">
        <w:rPr>
          <w:sz w:val="24"/>
          <w:szCs w:val="24"/>
        </w:rPr>
        <w:t>- поимённый состав присутствующих на процедуре вскрытия членов закупочной комиссии.</w:t>
      </w:r>
    </w:p>
    <w:p w:rsidR="006B0069" w:rsidRPr="00D31231" w:rsidRDefault="006B0069" w:rsidP="006B0069">
      <w:pPr>
        <w:pStyle w:val="ConsPlusNormal"/>
        <w:spacing w:before="240"/>
        <w:ind w:firstLine="540"/>
        <w:jc w:val="both"/>
        <w:rPr>
          <w:sz w:val="24"/>
          <w:szCs w:val="24"/>
        </w:rPr>
      </w:pPr>
      <w:r w:rsidRPr="00D31231">
        <w:rPr>
          <w:sz w:val="24"/>
          <w:szCs w:val="24"/>
        </w:rPr>
        <w:t>- общее количество поступивших конкурсных заявок.</w:t>
      </w:r>
    </w:p>
    <w:p w:rsidR="006B0069" w:rsidRPr="00D31231" w:rsidRDefault="006B0069" w:rsidP="006B0069">
      <w:pPr>
        <w:pStyle w:val="ConsPlusNormal"/>
        <w:spacing w:before="240"/>
        <w:ind w:firstLine="540"/>
        <w:jc w:val="both"/>
        <w:rPr>
          <w:sz w:val="24"/>
          <w:szCs w:val="24"/>
        </w:rPr>
      </w:pPr>
      <w:r w:rsidRPr="00D31231">
        <w:rPr>
          <w:sz w:val="24"/>
          <w:szCs w:val="24"/>
        </w:rPr>
        <w:t>- перечень опоздавших конкурсных заявок.</w:t>
      </w:r>
    </w:p>
    <w:p w:rsidR="006B0069" w:rsidRPr="00D31231" w:rsidRDefault="006B0069" w:rsidP="006B0069">
      <w:pPr>
        <w:pStyle w:val="ConsPlusNormal"/>
        <w:spacing w:before="240"/>
        <w:ind w:firstLine="540"/>
        <w:jc w:val="both"/>
        <w:rPr>
          <w:sz w:val="24"/>
          <w:szCs w:val="24"/>
        </w:rPr>
      </w:pPr>
      <w:r w:rsidRPr="00D31231">
        <w:rPr>
          <w:sz w:val="24"/>
          <w:szCs w:val="24"/>
        </w:rPr>
        <w:t>23.8. В случае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rsidR="006B0069" w:rsidRPr="00D31231" w:rsidRDefault="006B0069" w:rsidP="006B0069">
      <w:pPr>
        <w:pStyle w:val="ConsPlusNormal"/>
        <w:spacing w:before="240"/>
        <w:ind w:firstLine="540"/>
        <w:jc w:val="both"/>
        <w:rPr>
          <w:sz w:val="24"/>
          <w:szCs w:val="24"/>
        </w:rPr>
      </w:pPr>
      <w:r w:rsidRPr="00D31231">
        <w:rPr>
          <w:sz w:val="24"/>
          <w:szCs w:val="24"/>
        </w:rPr>
        <w:t>23.9. Протокол вскрытия конвертов с конкурсными заявками подписывается всеми присутствующими на заседании членами закупочной комиссии не позднее 3 (трех) рабочих дней со дня проведения процедуры вскрытия конвертов с конкурсными заявками.</w:t>
      </w:r>
    </w:p>
    <w:p w:rsidR="006B0069" w:rsidRPr="00D31231" w:rsidRDefault="006B0069" w:rsidP="006B0069">
      <w:pPr>
        <w:pStyle w:val="ConsPlusNormal"/>
        <w:spacing w:before="240"/>
        <w:ind w:firstLine="540"/>
        <w:jc w:val="both"/>
        <w:rPr>
          <w:sz w:val="24"/>
          <w:szCs w:val="24"/>
        </w:rPr>
      </w:pPr>
      <w:r w:rsidRPr="00D31231">
        <w:rPr>
          <w:sz w:val="24"/>
          <w:szCs w:val="24"/>
        </w:rPr>
        <w:t>23.10. Указанный протокол размещается Заказчиком в ЕИС не позднее чем через 3 (три) дня со дня его подписания.</w:t>
      </w:r>
    </w:p>
    <w:p w:rsidR="006B0069" w:rsidRPr="00D31231" w:rsidRDefault="006B0069" w:rsidP="006B0069">
      <w:pPr>
        <w:pStyle w:val="ConsPlusNormal"/>
        <w:spacing w:before="240"/>
        <w:ind w:firstLine="540"/>
        <w:jc w:val="center"/>
        <w:rPr>
          <w:b/>
          <w:sz w:val="24"/>
          <w:szCs w:val="24"/>
        </w:rPr>
      </w:pPr>
      <w:r w:rsidRPr="00D31231">
        <w:rPr>
          <w:b/>
          <w:sz w:val="24"/>
          <w:szCs w:val="24"/>
        </w:rPr>
        <w:t>24. Оценка и сопоставление конкурсных заявок</w:t>
      </w:r>
    </w:p>
    <w:p w:rsidR="006B0069" w:rsidRPr="00D31231" w:rsidRDefault="006B0069" w:rsidP="006B0069">
      <w:pPr>
        <w:pStyle w:val="ConsPlusNormal"/>
        <w:spacing w:before="240"/>
        <w:ind w:firstLine="540"/>
        <w:jc w:val="both"/>
        <w:rPr>
          <w:sz w:val="24"/>
          <w:szCs w:val="24"/>
        </w:rPr>
      </w:pPr>
      <w:r w:rsidRPr="00D31231">
        <w:rPr>
          <w:sz w:val="24"/>
          <w:szCs w:val="24"/>
        </w:rPr>
        <w:t>24.1. Для оценки и сопоставления конкурсных заявок закупочная комиссия вправе привлекать экспертов и специалистов из подразделений Заказчика, а также, не ограничиваясь этим, любых других лиц, которых сочтёт необходимым. При этом лица, участвующие в оценке и сопоставлении заявок, в том числе члены закупочной комиссии должны обеспечить конфиденциальность процесса оценки.</w:t>
      </w:r>
    </w:p>
    <w:p w:rsidR="006B0069" w:rsidRPr="00D31231" w:rsidRDefault="006B0069" w:rsidP="006B0069">
      <w:pPr>
        <w:pStyle w:val="ConsPlusNormal"/>
        <w:spacing w:before="240"/>
        <w:ind w:firstLine="540"/>
        <w:jc w:val="both"/>
        <w:rPr>
          <w:sz w:val="24"/>
          <w:szCs w:val="24"/>
        </w:rPr>
      </w:pPr>
      <w:r w:rsidRPr="00D31231">
        <w:rPr>
          <w:sz w:val="24"/>
          <w:szCs w:val="24"/>
        </w:rPr>
        <w:t>24.2. Оценка и сопоставление конкурсных заявок осуществляется в следующем порядке:</w:t>
      </w:r>
    </w:p>
    <w:p w:rsidR="006B0069" w:rsidRPr="00D31231" w:rsidRDefault="006B0069" w:rsidP="006B0069">
      <w:pPr>
        <w:pStyle w:val="ConsPlusNormal"/>
        <w:spacing w:before="240"/>
        <w:ind w:firstLine="540"/>
        <w:jc w:val="both"/>
        <w:rPr>
          <w:sz w:val="24"/>
          <w:szCs w:val="24"/>
        </w:rPr>
      </w:pPr>
      <w:r w:rsidRPr="00D31231">
        <w:rPr>
          <w:sz w:val="24"/>
          <w:szCs w:val="24"/>
        </w:rPr>
        <w:t>1)</w:t>
      </w:r>
      <w:r w:rsidRPr="00D31231">
        <w:rPr>
          <w:sz w:val="24"/>
          <w:szCs w:val="24"/>
        </w:rPr>
        <w:tab/>
        <w:t>проведение отборочной стадии;</w:t>
      </w:r>
    </w:p>
    <w:p w:rsidR="006B0069" w:rsidRPr="00D31231" w:rsidRDefault="006B0069" w:rsidP="006B0069">
      <w:pPr>
        <w:pStyle w:val="ConsPlusNormal"/>
        <w:spacing w:before="240"/>
        <w:ind w:firstLine="540"/>
        <w:jc w:val="both"/>
        <w:rPr>
          <w:sz w:val="24"/>
          <w:szCs w:val="24"/>
        </w:rPr>
      </w:pPr>
      <w:r w:rsidRPr="00D31231">
        <w:rPr>
          <w:sz w:val="24"/>
          <w:szCs w:val="24"/>
        </w:rPr>
        <w:t>2)</w:t>
      </w:r>
      <w:r w:rsidRPr="00D31231">
        <w:rPr>
          <w:sz w:val="24"/>
          <w:szCs w:val="24"/>
        </w:rPr>
        <w:tab/>
        <w:t>проведение оценочной стадии.</w:t>
      </w:r>
    </w:p>
    <w:p w:rsidR="006B0069" w:rsidRPr="00D31231" w:rsidRDefault="006B0069" w:rsidP="006B0069">
      <w:pPr>
        <w:pStyle w:val="ConsPlusNormal"/>
        <w:spacing w:before="240"/>
        <w:ind w:firstLine="540"/>
        <w:jc w:val="both"/>
        <w:rPr>
          <w:sz w:val="24"/>
          <w:szCs w:val="24"/>
        </w:rPr>
      </w:pPr>
      <w:r w:rsidRPr="00D31231">
        <w:rPr>
          <w:sz w:val="24"/>
          <w:szCs w:val="24"/>
        </w:rPr>
        <w:t>24.3. В рамках отборочной стадии последовательно выполняются следующие действия:</w:t>
      </w:r>
    </w:p>
    <w:p w:rsidR="006B0069" w:rsidRPr="00D31231" w:rsidRDefault="006B0069" w:rsidP="006B0069">
      <w:pPr>
        <w:pStyle w:val="ConsPlusNormal"/>
        <w:spacing w:before="240"/>
        <w:ind w:firstLine="540"/>
        <w:jc w:val="both"/>
        <w:rPr>
          <w:sz w:val="24"/>
          <w:szCs w:val="24"/>
        </w:rPr>
      </w:pPr>
      <w:r w:rsidRPr="00D31231">
        <w:rPr>
          <w:sz w:val="24"/>
          <w:szCs w:val="24"/>
        </w:rPr>
        <w:t>24.4.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6B0069" w:rsidRPr="00D31231" w:rsidRDefault="006B0069" w:rsidP="006B0069">
      <w:pPr>
        <w:pStyle w:val="ConsPlusNormal"/>
        <w:spacing w:before="240"/>
        <w:ind w:firstLine="540"/>
        <w:jc w:val="both"/>
        <w:rPr>
          <w:sz w:val="24"/>
          <w:szCs w:val="24"/>
        </w:rPr>
      </w:pPr>
      <w:r w:rsidRPr="00D31231">
        <w:rPr>
          <w:sz w:val="24"/>
          <w:szCs w:val="24"/>
        </w:rPr>
        <w:t>24.5.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6B0069" w:rsidRPr="00D31231" w:rsidRDefault="006B0069" w:rsidP="006B0069">
      <w:pPr>
        <w:pStyle w:val="ConsPlusNormal"/>
        <w:spacing w:before="240"/>
        <w:ind w:firstLine="540"/>
        <w:jc w:val="both"/>
        <w:rPr>
          <w:sz w:val="24"/>
          <w:szCs w:val="24"/>
        </w:rPr>
      </w:pPr>
      <w:r w:rsidRPr="00D31231">
        <w:rPr>
          <w:sz w:val="24"/>
          <w:szCs w:val="24"/>
        </w:rPr>
        <w:t xml:space="preserve">24.6. Проверка участников закупки на соответствие требованиям Заказчика и проверка их заявок на соблюдение требований конкурсной документации к оформлению заявок. </w:t>
      </w:r>
    </w:p>
    <w:p w:rsidR="006B0069" w:rsidRPr="00D31231" w:rsidRDefault="006B0069" w:rsidP="006B0069">
      <w:pPr>
        <w:pStyle w:val="ConsPlusNormal"/>
        <w:spacing w:before="240"/>
        <w:ind w:firstLine="540"/>
        <w:jc w:val="both"/>
        <w:rPr>
          <w:sz w:val="24"/>
          <w:szCs w:val="24"/>
        </w:rPr>
      </w:pPr>
      <w:r w:rsidRPr="00D31231">
        <w:rPr>
          <w:sz w:val="24"/>
          <w:szCs w:val="24"/>
        </w:rPr>
        <w:t>При этом конкурсные заявки рассматриваются как отвечающие требованиям конкурсной документации,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6B0069" w:rsidRPr="00D31231" w:rsidRDefault="006B0069" w:rsidP="006B0069">
      <w:pPr>
        <w:pStyle w:val="ConsPlusNormal"/>
        <w:spacing w:before="240"/>
        <w:ind w:firstLine="540"/>
        <w:jc w:val="both"/>
        <w:rPr>
          <w:sz w:val="24"/>
          <w:szCs w:val="24"/>
        </w:rPr>
      </w:pPr>
      <w:bookmarkStart w:id="60" w:name="Проверка_участника_21_9_3_4"/>
      <w:r w:rsidRPr="00D31231">
        <w:rPr>
          <w:sz w:val="24"/>
          <w:szCs w:val="24"/>
        </w:rPr>
        <w:t>24.7. Проверка участника закупки</w:t>
      </w:r>
      <w:bookmarkEnd w:id="60"/>
      <w:r w:rsidRPr="00D31231">
        <w:rPr>
          <w:sz w:val="24"/>
          <w:szCs w:val="24"/>
        </w:rPr>
        <w:t>, в том числе его правоспособности, подлинности конкурсной заявки, достоверности представленных на конкурс сведений и документов, отсутствия участника закупки в реестре недобросовестных поставщиков.</w:t>
      </w:r>
    </w:p>
    <w:p w:rsidR="006B0069" w:rsidRPr="00D31231" w:rsidRDefault="006B0069" w:rsidP="006B0069">
      <w:pPr>
        <w:pStyle w:val="ConsPlusNormal"/>
        <w:spacing w:before="240"/>
        <w:ind w:firstLine="540"/>
        <w:jc w:val="both"/>
        <w:rPr>
          <w:sz w:val="24"/>
          <w:szCs w:val="24"/>
        </w:rPr>
      </w:pPr>
      <w:r w:rsidRPr="00D31231">
        <w:rPr>
          <w:sz w:val="24"/>
          <w:szCs w:val="24"/>
        </w:rPr>
        <w:t>24.8. Проверка предлагаемых товаров, работ, услуг на соответствие требованиям конкурсной документации.</w:t>
      </w:r>
    </w:p>
    <w:p w:rsidR="006B0069" w:rsidRPr="00D31231" w:rsidRDefault="006B0069" w:rsidP="006B0069">
      <w:pPr>
        <w:pStyle w:val="ConsPlusNormal"/>
        <w:spacing w:before="240"/>
        <w:ind w:firstLine="540"/>
        <w:jc w:val="both"/>
        <w:rPr>
          <w:sz w:val="24"/>
          <w:szCs w:val="24"/>
        </w:rPr>
      </w:pPr>
      <w:r w:rsidRPr="00D31231">
        <w:rPr>
          <w:sz w:val="24"/>
          <w:szCs w:val="24"/>
        </w:rPr>
        <w:t>24.9. Отклонение конкурсных заявок, которые, по мнению членов закупочной комиссии,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6B0069" w:rsidRPr="00D31231" w:rsidRDefault="006B0069" w:rsidP="006B0069">
      <w:pPr>
        <w:pStyle w:val="ConsPlusNormal"/>
        <w:spacing w:before="240"/>
        <w:ind w:firstLine="540"/>
        <w:jc w:val="both"/>
        <w:rPr>
          <w:sz w:val="24"/>
          <w:szCs w:val="24"/>
        </w:rPr>
      </w:pPr>
      <w:bookmarkStart w:id="61" w:name="Участнику_отказ_21_9_4"/>
      <w:r w:rsidRPr="00D31231">
        <w:rPr>
          <w:sz w:val="24"/>
          <w:szCs w:val="24"/>
        </w:rPr>
        <w:t xml:space="preserve">24.10. </w:t>
      </w:r>
      <w:bookmarkEnd w:id="61"/>
      <w:r w:rsidRPr="00D31231">
        <w:rPr>
          <w:sz w:val="24"/>
          <w:szCs w:val="24"/>
        </w:rPr>
        <w:t>Участнику закупки будет отказано в допуске к участию и его заявка не будет допущена до оценочной стадии в случаях, если:</w:t>
      </w:r>
    </w:p>
    <w:p w:rsidR="006B0069" w:rsidRPr="00D31231" w:rsidRDefault="006B0069" w:rsidP="006B0069">
      <w:pPr>
        <w:pStyle w:val="ConsPlusNormal"/>
        <w:spacing w:before="240"/>
        <w:ind w:firstLine="540"/>
        <w:jc w:val="both"/>
        <w:rPr>
          <w:sz w:val="24"/>
          <w:szCs w:val="24"/>
        </w:rPr>
      </w:pPr>
      <w:r w:rsidRPr="00D31231">
        <w:rPr>
          <w:sz w:val="24"/>
          <w:szCs w:val="24"/>
        </w:rPr>
        <w:t>1) участник закупки не соответствует установленным извещением или документацией о закупке требованиям к участникам закупки, в том числе наличие сведений об участнике в федеральном реестре недобросовестных поставщиков;</w:t>
      </w:r>
    </w:p>
    <w:p w:rsidR="006B0069" w:rsidRPr="00D31231" w:rsidRDefault="006B0069" w:rsidP="006B0069">
      <w:pPr>
        <w:pStyle w:val="ConsPlusNormal"/>
        <w:spacing w:before="240"/>
        <w:ind w:firstLine="540"/>
        <w:jc w:val="both"/>
        <w:rPr>
          <w:sz w:val="24"/>
          <w:szCs w:val="24"/>
        </w:rPr>
      </w:pPr>
      <w:r w:rsidRPr="00D31231">
        <w:rPr>
          <w:sz w:val="24"/>
          <w:szCs w:val="24"/>
        </w:rPr>
        <w:t>2) условия исполнения договора и предлагаемые участником закупки продукция (работы, услуги) не соответствуют требованиям, установленным закупочной документацией;</w:t>
      </w:r>
    </w:p>
    <w:p w:rsidR="006B0069" w:rsidRPr="00D31231" w:rsidRDefault="006B0069" w:rsidP="006B0069">
      <w:pPr>
        <w:pStyle w:val="ConsPlusNormal"/>
        <w:spacing w:before="240"/>
        <w:ind w:firstLine="540"/>
        <w:jc w:val="both"/>
        <w:rPr>
          <w:sz w:val="24"/>
          <w:szCs w:val="24"/>
        </w:rPr>
      </w:pPr>
      <w:r w:rsidRPr="00D31231">
        <w:rPr>
          <w:sz w:val="24"/>
          <w:szCs w:val="24"/>
        </w:rPr>
        <w:t>3) предложение о цене договора, цене единицы продукции, превышает начальную (максимальную) цену договора, начальную (максимальную) цену единицы продукции;</w:t>
      </w:r>
    </w:p>
    <w:p w:rsidR="006B0069" w:rsidRPr="00D31231" w:rsidRDefault="006B0069" w:rsidP="006B0069">
      <w:pPr>
        <w:pStyle w:val="ConsPlusNormal"/>
        <w:spacing w:before="240"/>
        <w:ind w:firstLine="540"/>
        <w:jc w:val="both"/>
        <w:rPr>
          <w:sz w:val="24"/>
          <w:szCs w:val="24"/>
        </w:rPr>
      </w:pPr>
      <w:r w:rsidRPr="00D31231">
        <w:rPr>
          <w:sz w:val="24"/>
          <w:szCs w:val="24"/>
        </w:rPr>
        <w:t>4) нарушение участником процедуры закупки требований к составу, содержанию и порядку оформления заявки, установленных документации о закупке;</w:t>
      </w:r>
    </w:p>
    <w:p w:rsidR="006B0069" w:rsidRPr="00D31231" w:rsidRDefault="006B0069" w:rsidP="006B0069">
      <w:pPr>
        <w:pStyle w:val="ConsPlusNormal"/>
        <w:spacing w:before="240"/>
        <w:ind w:firstLine="540"/>
        <w:jc w:val="both"/>
        <w:rPr>
          <w:sz w:val="24"/>
          <w:szCs w:val="24"/>
        </w:rPr>
      </w:pPr>
      <w:r w:rsidRPr="00D31231">
        <w:rPr>
          <w:sz w:val="24"/>
          <w:szCs w:val="24"/>
        </w:rPr>
        <w:t>5)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6B0069" w:rsidRPr="00D31231" w:rsidRDefault="006B0069" w:rsidP="006B0069">
      <w:pPr>
        <w:pStyle w:val="ConsPlusNormal"/>
        <w:spacing w:before="240"/>
        <w:ind w:firstLine="540"/>
        <w:jc w:val="both"/>
        <w:rPr>
          <w:sz w:val="24"/>
          <w:szCs w:val="24"/>
        </w:rPr>
      </w:pPr>
      <w:r w:rsidRPr="00D31231">
        <w:rPr>
          <w:sz w:val="24"/>
          <w:szCs w:val="24"/>
        </w:rPr>
        <w:t>6) участник закупки не предоставил обеспечение заявки на участие в процедуре размещения заказа в соответствии с закупочной документацией, если условие о таком обеспечении было установлено извещением или документацией о закупке.</w:t>
      </w:r>
    </w:p>
    <w:p w:rsidR="006B0069" w:rsidRPr="00D31231" w:rsidRDefault="006B0069" w:rsidP="006B0069">
      <w:pPr>
        <w:pStyle w:val="ConsPlusNormal"/>
        <w:spacing w:before="240"/>
        <w:ind w:firstLine="540"/>
        <w:jc w:val="both"/>
        <w:rPr>
          <w:sz w:val="24"/>
          <w:szCs w:val="24"/>
        </w:rPr>
      </w:pPr>
      <w:bookmarkStart w:id="62" w:name="Участнику_отказ_21_9_5"/>
      <w:r w:rsidRPr="00D31231">
        <w:rPr>
          <w:sz w:val="24"/>
          <w:szCs w:val="24"/>
        </w:rPr>
        <w:t>24.11.</w:t>
      </w:r>
      <w:bookmarkEnd w:id="62"/>
      <w:r w:rsidRPr="00D31231">
        <w:rPr>
          <w:sz w:val="24"/>
          <w:szCs w:val="24"/>
        </w:rPr>
        <w:t xml:space="preserve">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6B0069" w:rsidRPr="00D31231" w:rsidRDefault="006B0069" w:rsidP="006B0069">
      <w:pPr>
        <w:pStyle w:val="ConsPlusNormal"/>
        <w:spacing w:before="240"/>
        <w:ind w:firstLine="540"/>
        <w:jc w:val="both"/>
        <w:rPr>
          <w:sz w:val="24"/>
          <w:szCs w:val="24"/>
        </w:rPr>
      </w:pPr>
      <w:r w:rsidRPr="00D31231">
        <w:rPr>
          <w:sz w:val="24"/>
          <w:szCs w:val="24"/>
        </w:rPr>
        <w:t xml:space="preserve">24.12. Отказ в допуске к участию в конкурсе по иным основаниям, не указанным в </w:t>
      </w:r>
      <w:hyperlink w:anchor="Участнику_отказ_21_9_4" w:history="1">
        <w:r w:rsidRPr="00D31231">
          <w:rPr>
            <w:sz w:val="24"/>
            <w:szCs w:val="24"/>
          </w:rPr>
          <w:t>пунктах 24.</w:t>
        </w:r>
      </w:hyperlink>
      <w:r w:rsidRPr="00D31231">
        <w:rPr>
          <w:sz w:val="24"/>
          <w:szCs w:val="24"/>
        </w:rPr>
        <w:t xml:space="preserve">10, </w:t>
      </w:r>
      <w:hyperlink w:anchor="Участнику_отказ_21_9_5" w:history="1">
        <w:r w:rsidRPr="00D31231">
          <w:rPr>
            <w:sz w:val="24"/>
            <w:szCs w:val="24"/>
          </w:rPr>
          <w:t>24.</w:t>
        </w:r>
      </w:hyperlink>
      <w:r w:rsidRPr="00D31231">
        <w:rPr>
          <w:sz w:val="24"/>
          <w:szCs w:val="24"/>
        </w:rPr>
        <w:t>11, не допускается.</w:t>
      </w:r>
    </w:p>
    <w:p w:rsidR="006B0069" w:rsidRPr="00D31231" w:rsidRDefault="006B0069" w:rsidP="006B0069">
      <w:pPr>
        <w:pStyle w:val="ConsPlusNormal"/>
        <w:spacing w:before="240"/>
        <w:ind w:firstLine="540"/>
        <w:jc w:val="both"/>
        <w:rPr>
          <w:sz w:val="24"/>
          <w:szCs w:val="24"/>
        </w:rPr>
      </w:pPr>
      <w:r w:rsidRPr="00D31231">
        <w:rPr>
          <w:sz w:val="24"/>
          <w:szCs w:val="24"/>
        </w:rPr>
        <w:t>24.13.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6B0069" w:rsidRPr="00D31231" w:rsidRDefault="006B0069" w:rsidP="006B0069">
      <w:pPr>
        <w:pStyle w:val="ConsPlusNormal"/>
        <w:spacing w:before="240"/>
        <w:ind w:firstLine="540"/>
        <w:jc w:val="both"/>
        <w:rPr>
          <w:sz w:val="24"/>
          <w:szCs w:val="24"/>
        </w:rPr>
      </w:pPr>
      <w:r w:rsidRPr="00D31231">
        <w:rPr>
          <w:sz w:val="24"/>
          <w:szCs w:val="24"/>
        </w:rPr>
        <w:t>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rsidR="006B0069" w:rsidRPr="00D31231" w:rsidRDefault="006B0069" w:rsidP="006B0069">
      <w:pPr>
        <w:pStyle w:val="ConsPlusNormal"/>
        <w:spacing w:before="240"/>
        <w:ind w:firstLine="540"/>
        <w:jc w:val="both"/>
        <w:rPr>
          <w:sz w:val="24"/>
          <w:szCs w:val="24"/>
        </w:rPr>
      </w:pPr>
      <w:r w:rsidRPr="00D31231">
        <w:rPr>
          <w:sz w:val="24"/>
          <w:szCs w:val="24"/>
        </w:rPr>
        <w:t>24.14. В рамках оценочной стадии закупочная комиссия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w:t>
      </w:r>
    </w:p>
    <w:p w:rsidR="006B0069" w:rsidRPr="00D31231" w:rsidRDefault="006B0069" w:rsidP="006B0069">
      <w:pPr>
        <w:pStyle w:val="ConsPlusNormal"/>
        <w:spacing w:before="240"/>
        <w:ind w:firstLine="540"/>
        <w:jc w:val="both"/>
        <w:rPr>
          <w:sz w:val="24"/>
          <w:szCs w:val="24"/>
        </w:rPr>
      </w:pPr>
      <w:r w:rsidRPr="00D31231">
        <w:rPr>
          <w:sz w:val="24"/>
          <w:szCs w:val="24"/>
        </w:rPr>
        <w:t>24.15. Оценка осуществляется в строгом соответствии с критериями и процедурами, указанными в конкурсной документации.</w:t>
      </w:r>
    </w:p>
    <w:p w:rsidR="006B0069" w:rsidRPr="00D31231" w:rsidRDefault="006B0069" w:rsidP="006B0069">
      <w:pPr>
        <w:pStyle w:val="ConsPlusNormal"/>
        <w:spacing w:before="240"/>
        <w:ind w:firstLine="540"/>
        <w:jc w:val="both"/>
        <w:rPr>
          <w:sz w:val="24"/>
          <w:szCs w:val="24"/>
        </w:rPr>
      </w:pPr>
      <w:r w:rsidRPr="00D31231">
        <w:rPr>
          <w:sz w:val="24"/>
          <w:szCs w:val="24"/>
        </w:rPr>
        <w:t>24.16.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6B0069" w:rsidRPr="00D31231" w:rsidRDefault="006B0069" w:rsidP="006B0069">
      <w:pPr>
        <w:pStyle w:val="ConsPlusNormal"/>
        <w:spacing w:before="240"/>
        <w:ind w:firstLine="540"/>
        <w:jc w:val="both"/>
        <w:rPr>
          <w:sz w:val="24"/>
          <w:szCs w:val="24"/>
        </w:rPr>
      </w:pPr>
      <w:r w:rsidRPr="00D31231">
        <w:rPr>
          <w:sz w:val="24"/>
          <w:szCs w:val="24"/>
        </w:rPr>
        <w:t>24.17. Критериями могут быть:</w:t>
      </w:r>
    </w:p>
    <w:p w:rsidR="006B0069" w:rsidRPr="00D31231" w:rsidRDefault="006B0069" w:rsidP="006B0069">
      <w:pPr>
        <w:pStyle w:val="ConsPlusNormal"/>
        <w:spacing w:before="240"/>
        <w:ind w:firstLine="540"/>
        <w:jc w:val="both"/>
        <w:rPr>
          <w:sz w:val="24"/>
          <w:szCs w:val="24"/>
        </w:rPr>
      </w:pPr>
      <w:r w:rsidRPr="00D31231">
        <w:rPr>
          <w:sz w:val="24"/>
          <w:szCs w:val="24"/>
        </w:rPr>
        <w:t>а) цена договора, цена единицы продукции;</w:t>
      </w:r>
    </w:p>
    <w:p w:rsidR="006B0069" w:rsidRPr="00D31231" w:rsidRDefault="006B0069" w:rsidP="006B0069">
      <w:pPr>
        <w:pStyle w:val="ConsPlusNormal"/>
        <w:spacing w:before="240"/>
        <w:ind w:firstLine="540"/>
        <w:jc w:val="both"/>
        <w:rPr>
          <w:sz w:val="24"/>
          <w:szCs w:val="24"/>
        </w:rPr>
      </w:pPr>
      <w:r w:rsidRPr="00D31231">
        <w:rPr>
          <w:sz w:val="24"/>
          <w:szCs w:val="24"/>
        </w:rPr>
        <w:t>б) срок поставки товара, выполнения работ, оказания услуг;</w:t>
      </w:r>
    </w:p>
    <w:p w:rsidR="006B0069" w:rsidRPr="00D31231" w:rsidRDefault="006B0069" w:rsidP="006B0069">
      <w:pPr>
        <w:pStyle w:val="ConsPlusNormal"/>
        <w:spacing w:before="240"/>
        <w:ind w:firstLine="540"/>
        <w:jc w:val="both"/>
        <w:rPr>
          <w:sz w:val="24"/>
          <w:szCs w:val="24"/>
        </w:rPr>
      </w:pPr>
      <w:r w:rsidRPr="00D31231">
        <w:rPr>
          <w:sz w:val="24"/>
          <w:szCs w:val="24"/>
        </w:rPr>
        <w:t>в) условия оплаты товара, работ, услуг;</w:t>
      </w:r>
    </w:p>
    <w:p w:rsidR="006B0069" w:rsidRPr="00D31231" w:rsidRDefault="006B0069" w:rsidP="006B0069">
      <w:pPr>
        <w:pStyle w:val="ConsPlusNormal"/>
        <w:spacing w:before="240"/>
        <w:ind w:firstLine="540"/>
        <w:jc w:val="both"/>
        <w:rPr>
          <w:sz w:val="24"/>
          <w:szCs w:val="24"/>
        </w:rPr>
      </w:pPr>
      <w:r w:rsidRPr="00D31231">
        <w:rPr>
          <w:sz w:val="24"/>
          <w:szCs w:val="24"/>
        </w:rPr>
        <w:t>г) функциональные характеристики (потребительские свойства), качественные характеристики товара;</w:t>
      </w:r>
    </w:p>
    <w:p w:rsidR="006B0069" w:rsidRPr="00D31231" w:rsidRDefault="006B0069" w:rsidP="006B0069">
      <w:pPr>
        <w:pStyle w:val="ConsPlusNormal"/>
        <w:spacing w:before="240"/>
        <w:ind w:firstLine="540"/>
        <w:jc w:val="both"/>
        <w:rPr>
          <w:sz w:val="24"/>
          <w:szCs w:val="24"/>
        </w:rPr>
      </w:pPr>
      <w:r w:rsidRPr="00D31231">
        <w:rPr>
          <w:sz w:val="24"/>
          <w:szCs w:val="24"/>
        </w:rPr>
        <w:t>д) качество технического предложения участника процедуры закупки при размещении заказа на выполнение работ, оказание услуг;</w:t>
      </w:r>
    </w:p>
    <w:p w:rsidR="006B0069" w:rsidRPr="00D31231" w:rsidRDefault="006B0069" w:rsidP="006B0069">
      <w:pPr>
        <w:pStyle w:val="ConsPlusNormal"/>
        <w:spacing w:before="240"/>
        <w:ind w:firstLine="540"/>
        <w:jc w:val="both"/>
        <w:rPr>
          <w:sz w:val="24"/>
          <w:szCs w:val="24"/>
        </w:rPr>
      </w:pPr>
      <w:r w:rsidRPr="00D31231">
        <w:rPr>
          <w:sz w:val="24"/>
          <w:szCs w:val="24"/>
        </w:rPr>
        <w:t>е) срок представляемых гарантий качества товара, работ, услуг</w:t>
      </w:r>
    </w:p>
    <w:p w:rsidR="006B0069" w:rsidRPr="00D31231" w:rsidRDefault="006B0069" w:rsidP="006B0069">
      <w:pPr>
        <w:pStyle w:val="ConsPlusNormal"/>
        <w:spacing w:before="240"/>
        <w:ind w:firstLine="540"/>
        <w:jc w:val="both"/>
        <w:rPr>
          <w:sz w:val="24"/>
          <w:szCs w:val="24"/>
        </w:rPr>
      </w:pPr>
      <w:r w:rsidRPr="00D31231">
        <w:rPr>
          <w:sz w:val="24"/>
          <w:szCs w:val="24"/>
        </w:rPr>
        <w:t>ж) квалификация участника процедуры закупки при размещении заказа на поставку товара, выполнение работ, оказание услуг, в том числе:</w:t>
      </w:r>
    </w:p>
    <w:p w:rsidR="006B0069" w:rsidRPr="00D31231" w:rsidRDefault="006B0069" w:rsidP="006B0069">
      <w:pPr>
        <w:pStyle w:val="ConsPlusNormal"/>
        <w:spacing w:before="240"/>
        <w:ind w:firstLine="540"/>
        <w:jc w:val="both"/>
        <w:rPr>
          <w:sz w:val="24"/>
          <w:szCs w:val="24"/>
        </w:rPr>
      </w:pPr>
      <w:r w:rsidRPr="00D31231">
        <w:rPr>
          <w:sz w:val="24"/>
          <w:szCs w:val="24"/>
        </w:rPr>
        <w:t>- обеспеченность материально-техническими ресурсами при размещении заказа на выполнение работ, оказание услуг;</w:t>
      </w:r>
    </w:p>
    <w:p w:rsidR="006B0069" w:rsidRPr="00D31231" w:rsidRDefault="006B0069" w:rsidP="006B0069">
      <w:pPr>
        <w:pStyle w:val="ConsPlusNormal"/>
        <w:spacing w:before="240"/>
        <w:ind w:firstLine="540"/>
        <w:jc w:val="both"/>
        <w:rPr>
          <w:sz w:val="24"/>
          <w:szCs w:val="24"/>
        </w:rPr>
      </w:pPr>
      <w:r w:rsidRPr="00D31231">
        <w:rPr>
          <w:sz w:val="24"/>
          <w:szCs w:val="24"/>
        </w:rPr>
        <w:t>- обеспеченность кадровыми ресурсами при размещении заказа на выполнение работ, оказание услуг;</w:t>
      </w:r>
    </w:p>
    <w:p w:rsidR="006B0069" w:rsidRPr="00D31231" w:rsidRDefault="006B0069" w:rsidP="006B0069">
      <w:pPr>
        <w:pStyle w:val="ConsPlusNormal"/>
        <w:spacing w:before="240"/>
        <w:ind w:firstLine="540"/>
        <w:jc w:val="both"/>
        <w:rPr>
          <w:sz w:val="24"/>
          <w:szCs w:val="24"/>
        </w:rPr>
      </w:pPr>
      <w:r w:rsidRPr="00D31231">
        <w:rPr>
          <w:sz w:val="24"/>
          <w:szCs w:val="24"/>
        </w:rPr>
        <w:t>- опыт и репутация участника процедуры закупки при размещении заказа на поставку товара, выполнение работ, оказание услуг;</w:t>
      </w:r>
    </w:p>
    <w:p w:rsidR="006B0069" w:rsidRPr="00D31231" w:rsidRDefault="006B0069" w:rsidP="006B0069">
      <w:pPr>
        <w:pStyle w:val="ConsPlusNormal"/>
        <w:spacing w:before="240"/>
        <w:ind w:firstLine="540"/>
        <w:jc w:val="both"/>
        <w:rPr>
          <w:sz w:val="24"/>
          <w:szCs w:val="24"/>
        </w:rPr>
      </w:pPr>
      <w:r w:rsidRPr="00D31231">
        <w:rPr>
          <w:sz w:val="24"/>
          <w:szCs w:val="24"/>
        </w:rPr>
        <w:t>- дополнительные подкритерии, установленные при размещении заказа на поставку товара, выполнение работ, оказание услуг;</w:t>
      </w:r>
    </w:p>
    <w:p w:rsidR="006B0069" w:rsidRPr="00D31231" w:rsidRDefault="006B0069" w:rsidP="006B0069">
      <w:pPr>
        <w:pStyle w:val="ConsPlusNormal"/>
        <w:spacing w:before="240"/>
        <w:ind w:firstLine="540"/>
        <w:jc w:val="both"/>
        <w:rPr>
          <w:sz w:val="24"/>
          <w:szCs w:val="24"/>
        </w:rPr>
      </w:pPr>
      <w:r w:rsidRPr="00D31231">
        <w:rPr>
          <w:sz w:val="24"/>
          <w:szCs w:val="24"/>
        </w:rPr>
        <w:t>з) иные критерии, указанные в документации.</w:t>
      </w:r>
    </w:p>
    <w:p w:rsidR="006B0069" w:rsidRPr="00D31231" w:rsidRDefault="006B0069" w:rsidP="006B0069">
      <w:pPr>
        <w:pStyle w:val="ConsPlusNormal"/>
        <w:spacing w:before="240"/>
        <w:ind w:firstLine="540"/>
        <w:jc w:val="both"/>
        <w:rPr>
          <w:sz w:val="24"/>
          <w:szCs w:val="24"/>
        </w:rPr>
      </w:pPr>
      <w:r w:rsidRPr="00D31231">
        <w:rPr>
          <w:sz w:val="24"/>
          <w:szCs w:val="24"/>
        </w:rPr>
        <w:t>24.18 Отборочная и оценочная стадии могут совмещаться (проводиться одновременно).</w:t>
      </w:r>
    </w:p>
    <w:p w:rsidR="006B0069" w:rsidRPr="00D31231" w:rsidRDefault="006B0069" w:rsidP="006B0069">
      <w:pPr>
        <w:pStyle w:val="ConsPlusNormal"/>
        <w:spacing w:before="240"/>
        <w:ind w:firstLine="540"/>
        <w:jc w:val="both"/>
        <w:rPr>
          <w:sz w:val="24"/>
          <w:szCs w:val="24"/>
        </w:rPr>
      </w:pPr>
      <w:r w:rsidRPr="00D31231">
        <w:rPr>
          <w:sz w:val="24"/>
          <w:szCs w:val="24"/>
        </w:rPr>
        <w:t>24.19. В случае если в ходе оценки и сопоставления конкурсных заявок, закупочной комиссии необходимо продлить сроки отборочной и (или) оценочной стадии, указанные как даты рассмотрения предложений участников закупки и подведения итогов закупки в извещении о проведении открытого конкурса, Заказчик в течение одного рабочего дня следующего за днем принятия решения закупочной комиссией о продлении срока отборочной и (или) оценочной стадии, размещает в ЕИС уведомление о продлении соответствующего срока.</w:t>
      </w:r>
    </w:p>
    <w:p w:rsidR="006B0069" w:rsidRPr="00D31231" w:rsidRDefault="006B0069" w:rsidP="006B0069">
      <w:pPr>
        <w:pStyle w:val="ConsPlusNormal"/>
        <w:spacing w:before="240"/>
        <w:ind w:firstLine="540"/>
        <w:jc w:val="both"/>
        <w:rPr>
          <w:sz w:val="24"/>
          <w:szCs w:val="24"/>
        </w:rPr>
      </w:pPr>
      <w:r w:rsidRPr="00D31231">
        <w:rPr>
          <w:sz w:val="24"/>
          <w:szCs w:val="24"/>
        </w:rPr>
        <w:t>24.20. 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 Конкурсной заявке, в которой содержится лучшее сочетание условий исполнения договора, присваивается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 Решение по определению победителя закупочная комиссия принимает на основании ранжирования заявок.</w:t>
      </w:r>
    </w:p>
    <w:p w:rsidR="006B0069" w:rsidRPr="00D31231" w:rsidRDefault="006B0069" w:rsidP="006B0069">
      <w:pPr>
        <w:pStyle w:val="ConsPlusNormal"/>
        <w:spacing w:before="240"/>
        <w:ind w:firstLine="540"/>
        <w:jc w:val="both"/>
        <w:rPr>
          <w:sz w:val="24"/>
          <w:szCs w:val="24"/>
        </w:rPr>
      </w:pPr>
      <w:r w:rsidRPr="00D31231">
        <w:rPr>
          <w:sz w:val="24"/>
          <w:szCs w:val="24"/>
        </w:rPr>
        <w:t>24.21. В случае,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6B0069" w:rsidRPr="00D31231" w:rsidRDefault="006B0069" w:rsidP="006B0069">
      <w:pPr>
        <w:pStyle w:val="ConsPlusNormal"/>
        <w:spacing w:before="240"/>
        <w:ind w:firstLine="540"/>
        <w:jc w:val="both"/>
        <w:rPr>
          <w:sz w:val="24"/>
          <w:szCs w:val="24"/>
        </w:rPr>
      </w:pPr>
      <w:r w:rsidRPr="00D31231">
        <w:rPr>
          <w:sz w:val="24"/>
          <w:szCs w:val="24"/>
        </w:rPr>
        <w:t xml:space="preserve">24.22. По результатам заседания закупочной комиссии, на котором осуществляется определение победителя конкурса, оформляется протокол о результатах конкурса. В нем указываются сведения в соответствии с </w:t>
      </w:r>
      <w:hyperlink w:anchor="Протоколы_18_1" w:history="1">
        <w:r w:rsidRPr="00D31231">
          <w:rPr>
            <w:sz w:val="24"/>
            <w:szCs w:val="24"/>
          </w:rPr>
          <w:t>пунктами 13.1</w:t>
        </w:r>
      </w:hyperlink>
      <w:r w:rsidRPr="00D31231">
        <w:rPr>
          <w:sz w:val="24"/>
          <w:szCs w:val="24"/>
        </w:rPr>
        <w:t xml:space="preserve">, </w:t>
      </w:r>
      <w:hyperlink w:anchor="Протоколы_18_2" w:history="1">
        <w:r w:rsidRPr="00D31231">
          <w:rPr>
            <w:sz w:val="24"/>
            <w:szCs w:val="24"/>
          </w:rPr>
          <w:t>13.2</w:t>
        </w:r>
      </w:hyperlink>
      <w:r w:rsidRPr="00D31231">
        <w:rPr>
          <w:sz w:val="24"/>
          <w:szCs w:val="24"/>
        </w:rPr>
        <w:t xml:space="preserve"> Положения, а также поимённый состав присутствующих на заседании членов закупочной комиссии,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ранжирование заявок по степени предпочтительности и называется победитель конкурса.</w:t>
      </w:r>
    </w:p>
    <w:p w:rsidR="006B0069" w:rsidRPr="00D31231" w:rsidRDefault="006B0069" w:rsidP="006B0069">
      <w:pPr>
        <w:pStyle w:val="ConsPlusNormal"/>
        <w:spacing w:before="240"/>
        <w:ind w:firstLine="540"/>
        <w:jc w:val="both"/>
        <w:rPr>
          <w:sz w:val="24"/>
          <w:szCs w:val="24"/>
        </w:rPr>
      </w:pPr>
      <w:r w:rsidRPr="00D31231">
        <w:rPr>
          <w:sz w:val="24"/>
          <w:szCs w:val="24"/>
        </w:rPr>
        <w:t>Протокол подписывается членами закупочной комиссии, присутствовавшими на заседании, в день подведения итогов конкурса.</w:t>
      </w:r>
    </w:p>
    <w:p w:rsidR="006B0069" w:rsidRPr="00D31231" w:rsidRDefault="006B0069" w:rsidP="006B0069">
      <w:pPr>
        <w:pStyle w:val="ConsPlusNormal"/>
        <w:spacing w:before="240"/>
        <w:ind w:firstLine="540"/>
        <w:jc w:val="both"/>
        <w:rPr>
          <w:sz w:val="24"/>
          <w:szCs w:val="24"/>
        </w:rPr>
      </w:pPr>
      <w:r w:rsidRPr="00D31231">
        <w:rPr>
          <w:sz w:val="24"/>
          <w:szCs w:val="24"/>
        </w:rPr>
        <w:t>24.23. Указанный протокол размещается Заказчиком в ЕИС не позднее чем через 3 (три) дня со дня его подписания.</w:t>
      </w:r>
    </w:p>
    <w:p w:rsidR="006B0069" w:rsidRPr="00D31231" w:rsidRDefault="006B0069" w:rsidP="006B0069">
      <w:pPr>
        <w:pStyle w:val="ConsPlusNormal"/>
        <w:spacing w:before="240"/>
        <w:ind w:firstLine="540"/>
        <w:jc w:val="both"/>
        <w:rPr>
          <w:sz w:val="24"/>
          <w:szCs w:val="24"/>
        </w:rPr>
      </w:pPr>
      <w:r w:rsidRPr="00D31231">
        <w:rPr>
          <w:sz w:val="24"/>
          <w:szCs w:val="24"/>
        </w:rPr>
        <w:t>24.24. Заказчик в течение 3 (трех) рабочих дней с даты подписания протокола о результатах конкурса направляет выигравшему участнику 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w:t>
      </w:r>
    </w:p>
    <w:p w:rsidR="006B0069" w:rsidRPr="00D31231" w:rsidRDefault="006B0069" w:rsidP="006B0069">
      <w:pPr>
        <w:pStyle w:val="ConsPlusNormal"/>
        <w:spacing w:before="240"/>
        <w:ind w:firstLine="540"/>
        <w:jc w:val="both"/>
        <w:rPr>
          <w:sz w:val="24"/>
          <w:szCs w:val="24"/>
        </w:rPr>
      </w:pPr>
      <w:r w:rsidRPr="00D31231">
        <w:rPr>
          <w:sz w:val="24"/>
          <w:szCs w:val="24"/>
        </w:rPr>
        <w:t>24.25. В случае уклонения победителя конкурса от заключения договора, закупочная комиссия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Участник конкурса не вправе отказаться от заключения договора. В случае уклонения участника, конкурсной заявке которого был присвоен второй номер, конкурс признается несостоявшимся.</w:t>
      </w:r>
    </w:p>
    <w:p w:rsidR="006B0069" w:rsidRPr="00D31231" w:rsidRDefault="006B0069" w:rsidP="006B0069">
      <w:pPr>
        <w:pStyle w:val="ConsPlusNormal"/>
        <w:spacing w:before="240"/>
        <w:ind w:firstLine="540"/>
        <w:jc w:val="both"/>
        <w:rPr>
          <w:sz w:val="24"/>
          <w:szCs w:val="24"/>
        </w:rPr>
      </w:pPr>
      <w:r w:rsidRPr="00D31231">
        <w:rPr>
          <w:sz w:val="24"/>
          <w:szCs w:val="24"/>
        </w:rPr>
        <w:t>24.26. В случае если конкурс признан несостоявшимся и (или) договор не заключён с участником закупки, подавшим единственную конкурсную заявку или признанным единственным участником конкурса, Заказчик вправе провести повторный конкурс или применить другой способ закупки.</w:t>
      </w:r>
      <w:bookmarkStart w:id="63" w:name="_Ref86251058"/>
      <w:bookmarkStart w:id="64" w:name="_Toc93230262"/>
      <w:bookmarkStart w:id="65" w:name="_Toc93230395"/>
    </w:p>
    <w:p w:rsidR="006B0069" w:rsidRPr="00D31231" w:rsidRDefault="006B0069" w:rsidP="006B0069">
      <w:pPr>
        <w:pStyle w:val="ConsPlusNormal"/>
        <w:spacing w:before="240"/>
        <w:ind w:firstLine="540"/>
        <w:jc w:val="center"/>
        <w:rPr>
          <w:b/>
          <w:sz w:val="24"/>
          <w:szCs w:val="24"/>
        </w:rPr>
      </w:pPr>
      <w:bookmarkStart w:id="66" w:name="Особенности_двухэтапного_21_12"/>
      <w:r w:rsidRPr="00D31231">
        <w:rPr>
          <w:b/>
          <w:sz w:val="24"/>
          <w:szCs w:val="24"/>
        </w:rPr>
        <w:t>25. Особенности процедур двухэтапного конкурса</w:t>
      </w:r>
      <w:bookmarkEnd w:id="63"/>
      <w:bookmarkEnd w:id="64"/>
      <w:bookmarkEnd w:id="65"/>
      <w:bookmarkEnd w:id="66"/>
    </w:p>
    <w:p w:rsidR="006B0069" w:rsidRPr="00D31231" w:rsidRDefault="006B0069" w:rsidP="006B0069">
      <w:pPr>
        <w:pStyle w:val="ConsPlusNormal"/>
        <w:spacing w:before="240"/>
        <w:ind w:firstLine="540"/>
        <w:jc w:val="both"/>
        <w:rPr>
          <w:sz w:val="24"/>
          <w:szCs w:val="24"/>
        </w:rPr>
      </w:pPr>
      <w:r w:rsidRPr="00D31231">
        <w:rPr>
          <w:sz w:val="24"/>
          <w:szCs w:val="24"/>
        </w:rPr>
        <w:t xml:space="preserve">25.1. Во всем, что не оговорено в настоящем подразделе, к проведению открытого двухэтапного конкурса применяются нормы </w:t>
      </w:r>
      <w:hyperlink w:anchor="Конкурс_21_1" w:history="1">
        <w:r w:rsidRPr="00D31231">
          <w:rPr>
            <w:sz w:val="24"/>
            <w:szCs w:val="24"/>
          </w:rPr>
          <w:t>разделов 16</w:t>
        </w:r>
      </w:hyperlink>
      <w:r w:rsidRPr="00D31231">
        <w:rPr>
          <w:sz w:val="24"/>
          <w:szCs w:val="24"/>
        </w:rPr>
        <w:t xml:space="preserve"> - </w:t>
      </w:r>
      <w:hyperlink w:anchor="Последствия_конкурс_не_сост_21_11" w:history="1">
        <w:r w:rsidRPr="00D31231">
          <w:rPr>
            <w:sz w:val="24"/>
            <w:szCs w:val="24"/>
          </w:rPr>
          <w:t>24 настоящего Положения</w:t>
        </w:r>
      </w:hyperlink>
      <w:r w:rsidRPr="00D31231">
        <w:rPr>
          <w:sz w:val="24"/>
          <w:szCs w:val="24"/>
        </w:rPr>
        <w:t>.</w:t>
      </w:r>
    </w:p>
    <w:p w:rsidR="006B0069" w:rsidRPr="00D31231" w:rsidRDefault="006B0069" w:rsidP="006B0069">
      <w:pPr>
        <w:pStyle w:val="ConsPlusNormal"/>
        <w:spacing w:before="240"/>
        <w:ind w:firstLine="540"/>
        <w:jc w:val="both"/>
        <w:rPr>
          <w:sz w:val="24"/>
          <w:szCs w:val="24"/>
        </w:rPr>
      </w:pPr>
      <w:r w:rsidRPr="00D31231">
        <w:rPr>
          <w:sz w:val="24"/>
          <w:szCs w:val="24"/>
        </w:rPr>
        <w:t>25.2. На первом этапе двухэтапного конкурса участники представляют первоначальные конкурсные заявки, содержащие технические предложения без указания цены, а также документы, подтверждающие соответствие участников установленным требованиям. Конкурсная документация может предусматривать предоставление предварительных смет затрат, но только в качестве справочного материала.</w:t>
      </w:r>
    </w:p>
    <w:p w:rsidR="006B0069" w:rsidRPr="00D31231" w:rsidRDefault="006B0069" w:rsidP="006B0069">
      <w:pPr>
        <w:pStyle w:val="ConsPlusNormal"/>
        <w:spacing w:before="240"/>
        <w:ind w:firstLine="540"/>
        <w:jc w:val="both"/>
        <w:rPr>
          <w:sz w:val="24"/>
          <w:szCs w:val="24"/>
        </w:rPr>
      </w:pPr>
      <w:r w:rsidRPr="00D31231">
        <w:rPr>
          <w:sz w:val="24"/>
          <w:szCs w:val="24"/>
        </w:rPr>
        <w:t xml:space="preserve">В тексте конкурсной документации первого этапа, дополнительно к сведениям, указанным в </w:t>
      </w:r>
      <w:hyperlink w:anchor="Конкурсная_документ_21_3" w:history="1">
        <w:r w:rsidRPr="00D31231">
          <w:rPr>
            <w:sz w:val="24"/>
            <w:szCs w:val="24"/>
          </w:rPr>
          <w:t>разделе 18 настоящего Положения</w:t>
        </w:r>
      </w:hyperlink>
      <w:r w:rsidRPr="00D31231">
        <w:rPr>
          <w:sz w:val="24"/>
          <w:szCs w:val="24"/>
        </w:rPr>
        <w:t>, должно быть указано:</w:t>
      </w:r>
    </w:p>
    <w:p w:rsidR="006B0069" w:rsidRPr="00D31231" w:rsidRDefault="006B0069" w:rsidP="006B0069">
      <w:pPr>
        <w:pStyle w:val="ConsPlusNormal"/>
        <w:spacing w:before="240"/>
        <w:ind w:firstLine="540"/>
        <w:jc w:val="both"/>
        <w:rPr>
          <w:sz w:val="24"/>
          <w:szCs w:val="24"/>
        </w:rPr>
      </w:pPr>
      <w:r w:rsidRPr="00D31231">
        <w:rPr>
          <w:sz w:val="24"/>
          <w:szCs w:val="24"/>
        </w:rPr>
        <w:t>а)</w:t>
      </w:r>
      <w:r w:rsidRPr="00D31231">
        <w:rPr>
          <w:sz w:val="24"/>
          <w:szCs w:val="24"/>
        </w:rPr>
        <w:tab/>
        <w:t>что по результатам первого этапа объявленные предпочтения и требования Заказчика (как в отношении закупаемой продукции, так и участников конкурса), в том числе техническое задание, могут существенно измениться;</w:t>
      </w:r>
    </w:p>
    <w:p w:rsidR="006B0069" w:rsidRPr="00D31231" w:rsidRDefault="006B0069" w:rsidP="006B0069">
      <w:pPr>
        <w:pStyle w:val="ConsPlusNormal"/>
        <w:spacing w:before="240"/>
        <w:ind w:firstLine="540"/>
        <w:jc w:val="both"/>
        <w:rPr>
          <w:sz w:val="24"/>
          <w:szCs w:val="24"/>
        </w:rPr>
      </w:pPr>
      <w:r w:rsidRPr="00D31231">
        <w:rPr>
          <w:sz w:val="24"/>
          <w:szCs w:val="24"/>
        </w:rPr>
        <w:t>б)</w:t>
      </w:r>
      <w:r w:rsidRPr="00D31231">
        <w:rPr>
          <w:sz w:val="24"/>
          <w:szCs w:val="24"/>
        </w:rPr>
        <w:tab/>
        <w:t>при составлении конкурсной документации для второго этапа конкурса Заказчик вправе дополнить, исключить или изменить первоначально установленные в конкурсной документации первого этапа положения, включая любые требования к закупаемой продукции, а также любые первоначально установленные в этой документации критерии для оценки и сопоставления конкурсных заявок, и вправе дополнить конкурсную документацию новыми положениями и критериями;</w:t>
      </w:r>
    </w:p>
    <w:p w:rsidR="006B0069" w:rsidRPr="00D31231" w:rsidRDefault="006B0069" w:rsidP="006B0069">
      <w:pPr>
        <w:pStyle w:val="ConsPlusNormal"/>
        <w:spacing w:before="240"/>
        <w:ind w:firstLine="540"/>
        <w:jc w:val="both"/>
        <w:rPr>
          <w:sz w:val="24"/>
          <w:szCs w:val="24"/>
        </w:rPr>
      </w:pPr>
      <w:r w:rsidRPr="00D31231">
        <w:rPr>
          <w:sz w:val="24"/>
          <w:szCs w:val="24"/>
        </w:rPr>
        <w:t>в)</w:t>
      </w:r>
      <w:r w:rsidRPr="00D31231">
        <w:rPr>
          <w:sz w:val="24"/>
          <w:szCs w:val="24"/>
        </w:rPr>
        <w:tab/>
        <w:t>участник, не желающий представлять конкурсную заявку на второй этап, вправе выйти из дальнейшего участия в конкурсе, не неся за это ответственности перед Заказчиком.</w:t>
      </w:r>
    </w:p>
    <w:p w:rsidR="006B0069" w:rsidRPr="00D31231" w:rsidRDefault="006B0069" w:rsidP="006B0069">
      <w:pPr>
        <w:pStyle w:val="ConsPlusNormal"/>
        <w:spacing w:before="240"/>
        <w:ind w:firstLine="540"/>
        <w:jc w:val="both"/>
        <w:rPr>
          <w:sz w:val="24"/>
          <w:szCs w:val="24"/>
        </w:rPr>
      </w:pPr>
      <w:r w:rsidRPr="00D31231">
        <w:rPr>
          <w:sz w:val="24"/>
          <w:szCs w:val="24"/>
        </w:rPr>
        <w:t>25.3. Заказчик оценивает соответствие участников требованиям конкурса, а также суть предложения на предмет формирования окончательного технического задания и конкурсной документации второго этапа. Подача на первом этапе технических предложений, не отвечающих, по мнению закупочной комиссии, целям Заказчика, не может служить основанием для отказа в дальнейшем участии.</w:t>
      </w:r>
    </w:p>
    <w:p w:rsidR="006B0069" w:rsidRPr="00D31231" w:rsidRDefault="006B0069" w:rsidP="006B0069">
      <w:pPr>
        <w:pStyle w:val="ConsPlusNormal"/>
        <w:spacing w:before="240"/>
        <w:ind w:firstLine="540"/>
        <w:jc w:val="both"/>
        <w:rPr>
          <w:sz w:val="24"/>
          <w:szCs w:val="24"/>
        </w:rPr>
      </w:pPr>
      <w:r w:rsidRPr="00D31231">
        <w:rPr>
          <w:sz w:val="24"/>
          <w:szCs w:val="24"/>
        </w:rPr>
        <w:t>25.4. Заказчик вправе исключить из дальнейших процедур конкурса участников, не соответствующих требованиям конкурса.</w:t>
      </w:r>
    </w:p>
    <w:p w:rsidR="006B0069" w:rsidRPr="00D31231" w:rsidRDefault="006B0069" w:rsidP="006B0069">
      <w:pPr>
        <w:pStyle w:val="ConsPlusNormal"/>
        <w:spacing w:before="240"/>
        <w:ind w:firstLine="540"/>
        <w:jc w:val="both"/>
        <w:rPr>
          <w:sz w:val="24"/>
          <w:szCs w:val="24"/>
        </w:rPr>
      </w:pPr>
      <w:r w:rsidRPr="00D31231">
        <w:rPr>
          <w:sz w:val="24"/>
          <w:szCs w:val="24"/>
        </w:rPr>
        <w:t>25.5. По результатам каждого этапа конкурса формируется отдельный протокол. По итогам первого этапа Заказчик должен подготовить перечень участников, допущенных ко второму этапу, окончательное техническое задание и конкурсную документацию второго этапа. При составлении конкурсной документации на втором этапе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любые первоначально установленные критерии для сопоставления и оценки конкурсных заявок.</w:t>
      </w:r>
    </w:p>
    <w:p w:rsidR="006B0069" w:rsidRPr="00D31231" w:rsidRDefault="006B0069" w:rsidP="006B0069">
      <w:pPr>
        <w:pStyle w:val="ConsPlusNormal"/>
        <w:spacing w:before="240"/>
        <w:ind w:firstLine="540"/>
        <w:jc w:val="both"/>
        <w:rPr>
          <w:sz w:val="24"/>
          <w:szCs w:val="24"/>
        </w:rPr>
      </w:pPr>
      <w:r w:rsidRPr="00D31231">
        <w:rPr>
          <w:sz w:val="24"/>
          <w:szCs w:val="24"/>
        </w:rPr>
        <w:t>К участию во втором этапе двухэтапного конкурса допускаются только те участники, которые по результатам первого этапа допущены конкурсной комиссией до участия в этапе.</w:t>
      </w:r>
    </w:p>
    <w:p w:rsidR="006B0069" w:rsidRPr="00D31231" w:rsidRDefault="006B0069" w:rsidP="006B0069">
      <w:pPr>
        <w:pStyle w:val="ConsPlusNormal"/>
        <w:spacing w:before="240"/>
        <w:ind w:firstLine="540"/>
        <w:jc w:val="both"/>
        <w:rPr>
          <w:sz w:val="24"/>
          <w:szCs w:val="24"/>
        </w:rPr>
      </w:pPr>
      <w:r w:rsidRPr="00D31231">
        <w:rPr>
          <w:sz w:val="24"/>
          <w:szCs w:val="24"/>
        </w:rPr>
        <w:t>25.6. На втором этапе Заказчик предлагает участникам представить окончательные конкурсные заявки с указанием цены — итоговое технико-коммерческое предложение. Участник, не желающий представлять конкурсную заявку на второй этап, вправе выйти из дальнейшего участия в конкурсе.</w:t>
      </w:r>
    </w:p>
    <w:p w:rsidR="006B0069" w:rsidRPr="00D31231" w:rsidRDefault="006B0069" w:rsidP="006B0069">
      <w:pPr>
        <w:pStyle w:val="ConsPlusNormal"/>
        <w:spacing w:before="240"/>
        <w:ind w:firstLine="540"/>
        <w:jc w:val="both"/>
        <w:rPr>
          <w:sz w:val="24"/>
          <w:szCs w:val="24"/>
        </w:rPr>
      </w:pPr>
      <w:r w:rsidRPr="00D31231">
        <w:rPr>
          <w:sz w:val="24"/>
          <w:szCs w:val="24"/>
        </w:rPr>
        <w:t xml:space="preserve">25.7. Последующие процедуры аналогичны описанным в </w:t>
      </w:r>
      <w:hyperlink w:anchor="Порядок_приёма_конкурсных_заявок_21_7" w:history="1">
        <w:r w:rsidRPr="00D31231">
          <w:rPr>
            <w:sz w:val="24"/>
            <w:szCs w:val="24"/>
          </w:rPr>
          <w:t>разделах 2</w:t>
        </w:r>
      </w:hyperlink>
      <w:r w:rsidRPr="00D31231">
        <w:rPr>
          <w:sz w:val="24"/>
          <w:szCs w:val="24"/>
        </w:rPr>
        <w:t xml:space="preserve">2- </w:t>
      </w:r>
      <w:hyperlink w:anchor="Победитель_конкурс_21_10" w:history="1">
        <w:r w:rsidRPr="00D31231">
          <w:rPr>
            <w:sz w:val="24"/>
            <w:szCs w:val="24"/>
          </w:rPr>
          <w:t>24 настоящего Положения</w:t>
        </w:r>
      </w:hyperlink>
      <w:r w:rsidRPr="00D31231">
        <w:rPr>
          <w:sz w:val="24"/>
          <w:szCs w:val="24"/>
        </w:rPr>
        <w:t>.</w:t>
      </w:r>
    </w:p>
    <w:p w:rsidR="006B0069" w:rsidRPr="00D31231" w:rsidRDefault="006B0069" w:rsidP="006B0069">
      <w:pPr>
        <w:pStyle w:val="ConsPlusNormal"/>
        <w:spacing w:before="240"/>
        <w:ind w:firstLine="540"/>
        <w:jc w:val="both"/>
        <w:rPr>
          <w:sz w:val="24"/>
          <w:szCs w:val="24"/>
        </w:rPr>
      </w:pPr>
      <w:r w:rsidRPr="00D31231">
        <w:rPr>
          <w:sz w:val="24"/>
          <w:szCs w:val="24"/>
        </w:rPr>
        <w:t>25.8. При оценке соответствия участника конкурса предъявляемым требованиям Заказчик вправе воспользоваться сведениями первого этапа (если требования в этой части не изменились). Он также вправе запросить у любого участника подтверждение соответствия этим требованиям.</w:t>
      </w:r>
    </w:p>
    <w:p w:rsidR="006B0069" w:rsidRPr="00D31231" w:rsidRDefault="006B0069" w:rsidP="006B0069">
      <w:pPr>
        <w:pStyle w:val="ConsPlusNormal"/>
        <w:spacing w:before="240"/>
        <w:ind w:firstLine="540"/>
        <w:jc w:val="both"/>
        <w:rPr>
          <w:sz w:val="24"/>
          <w:szCs w:val="24"/>
        </w:rPr>
      </w:pPr>
      <w:r w:rsidRPr="00D31231">
        <w:rPr>
          <w:sz w:val="24"/>
          <w:szCs w:val="24"/>
        </w:rPr>
        <w:t>Допускается на втором этапе конкурса оценивать поступившие заявки, как по совокупности критериев, так и только по цене. В любом случае, способ оценки доводится до сведения участников предварительно — в конкурсной документации первого этапа, окончательно — в конкурсной документации второго этапа.</w:t>
      </w:r>
      <w:bookmarkStart w:id="67" w:name="_Toc93230263"/>
      <w:bookmarkStart w:id="68" w:name="_Toc93230396"/>
    </w:p>
    <w:p w:rsidR="006B0069" w:rsidRPr="00D31231" w:rsidRDefault="006B0069" w:rsidP="006B0069">
      <w:pPr>
        <w:pStyle w:val="ConsPlusNormal"/>
        <w:spacing w:before="240"/>
        <w:ind w:firstLine="540"/>
        <w:jc w:val="center"/>
        <w:rPr>
          <w:b/>
          <w:sz w:val="24"/>
          <w:szCs w:val="24"/>
        </w:rPr>
      </w:pPr>
      <w:r w:rsidRPr="00D31231">
        <w:rPr>
          <w:b/>
          <w:sz w:val="24"/>
          <w:szCs w:val="24"/>
        </w:rPr>
        <w:t>26. Особенности процедур многоэтапного конкурса</w:t>
      </w:r>
      <w:bookmarkEnd w:id="67"/>
      <w:bookmarkEnd w:id="68"/>
    </w:p>
    <w:p w:rsidR="006B0069" w:rsidRPr="00D31231" w:rsidRDefault="006B0069" w:rsidP="006B0069">
      <w:pPr>
        <w:pStyle w:val="ConsPlusNormal"/>
        <w:spacing w:before="240"/>
        <w:ind w:firstLine="540"/>
        <w:jc w:val="both"/>
        <w:rPr>
          <w:sz w:val="24"/>
          <w:szCs w:val="24"/>
        </w:rPr>
      </w:pPr>
      <w:r w:rsidRPr="00D31231">
        <w:rPr>
          <w:sz w:val="24"/>
          <w:szCs w:val="24"/>
        </w:rPr>
        <w:t>26.1. Многоэтапный конкурс проводится только при закупке инновационной и иной особо сложной продукции.</w:t>
      </w:r>
    </w:p>
    <w:p w:rsidR="006B0069" w:rsidRPr="00D31231" w:rsidRDefault="006B0069" w:rsidP="006B0069">
      <w:pPr>
        <w:pStyle w:val="ConsPlusNormal"/>
        <w:spacing w:before="240"/>
        <w:ind w:firstLine="540"/>
        <w:jc w:val="both"/>
        <w:rPr>
          <w:sz w:val="24"/>
          <w:szCs w:val="24"/>
        </w:rPr>
      </w:pPr>
      <w:r w:rsidRPr="00D31231">
        <w:rPr>
          <w:sz w:val="24"/>
          <w:szCs w:val="24"/>
        </w:rPr>
        <w:t>26.2. При проведении многоэтапного конкурса в документации о закупке делается указание на то, что конкурс проводится в несколько этапов, число которых может заранее как указываться, так и не указываться.</w:t>
      </w:r>
    </w:p>
    <w:p w:rsidR="006B0069" w:rsidRPr="00D31231" w:rsidRDefault="006B0069" w:rsidP="006B0069">
      <w:pPr>
        <w:pStyle w:val="ConsPlusNormal"/>
        <w:spacing w:before="240"/>
        <w:ind w:firstLine="540"/>
        <w:jc w:val="both"/>
        <w:rPr>
          <w:sz w:val="24"/>
          <w:szCs w:val="24"/>
        </w:rPr>
      </w:pPr>
      <w:r w:rsidRPr="00D31231">
        <w:rPr>
          <w:sz w:val="24"/>
          <w:szCs w:val="24"/>
        </w:rPr>
        <w:t>26.3. Число этапов многоэтапного конкурса определяет Заказчик исходя из сложности закупаемой продукции и качества заявок, поданных участниками.</w:t>
      </w:r>
    </w:p>
    <w:p w:rsidR="006B0069" w:rsidRPr="00D31231" w:rsidRDefault="006B0069" w:rsidP="006B0069">
      <w:pPr>
        <w:pStyle w:val="ConsPlusNormal"/>
        <w:spacing w:before="240"/>
        <w:ind w:firstLine="540"/>
        <w:jc w:val="both"/>
        <w:rPr>
          <w:sz w:val="24"/>
          <w:szCs w:val="24"/>
        </w:rPr>
      </w:pPr>
      <w:r w:rsidRPr="00D31231">
        <w:rPr>
          <w:sz w:val="24"/>
          <w:szCs w:val="24"/>
        </w:rPr>
        <w:t>26.4. Последний этап многоэтапного конкурса проводится в том же порядке, что и второй этап двухэтапного конкурса. Первые этапы многоэтапного конкурса проводятся так же, как и первый этап двухэтапного конкурса.</w:t>
      </w:r>
    </w:p>
    <w:p w:rsidR="006B0069" w:rsidRPr="00D31231" w:rsidRDefault="006B0069" w:rsidP="006B0069">
      <w:pPr>
        <w:pStyle w:val="ConsPlusNormal"/>
        <w:spacing w:before="240"/>
        <w:ind w:firstLine="540"/>
        <w:jc w:val="both"/>
        <w:rPr>
          <w:sz w:val="24"/>
          <w:szCs w:val="24"/>
        </w:rPr>
      </w:pPr>
      <w:r w:rsidRPr="00D31231">
        <w:rPr>
          <w:sz w:val="24"/>
          <w:szCs w:val="24"/>
        </w:rPr>
        <w:t xml:space="preserve">26.5. </w:t>
      </w:r>
      <w:bookmarkStart w:id="69" w:name="_Ref337810100"/>
      <w:bookmarkStart w:id="70" w:name="_Toc93230265"/>
      <w:bookmarkStart w:id="71" w:name="_Toc93230398"/>
      <w:r w:rsidRPr="00D31231">
        <w:rPr>
          <w:sz w:val="24"/>
          <w:szCs w:val="24"/>
        </w:rPr>
        <w:t xml:space="preserve">Во всем остальном к проведению открытого многоэтапного конкурса применяются нормы </w:t>
      </w:r>
      <w:hyperlink w:anchor="Конкурс_21_1" w:history="1">
        <w:r w:rsidRPr="00D31231">
          <w:rPr>
            <w:sz w:val="24"/>
            <w:szCs w:val="24"/>
          </w:rPr>
          <w:t xml:space="preserve">разделов </w:t>
        </w:r>
      </w:hyperlink>
      <w:r w:rsidRPr="00D31231">
        <w:rPr>
          <w:sz w:val="24"/>
          <w:szCs w:val="24"/>
        </w:rPr>
        <w:t xml:space="preserve">16 - </w:t>
      </w:r>
      <w:hyperlink w:anchor="Особенности_двухэтапного_21_12" w:history="1">
        <w:r w:rsidRPr="00D31231">
          <w:rPr>
            <w:sz w:val="24"/>
            <w:szCs w:val="24"/>
          </w:rPr>
          <w:t>24 настоящего Положения</w:t>
        </w:r>
      </w:hyperlink>
      <w:r w:rsidRPr="00D31231">
        <w:rPr>
          <w:sz w:val="24"/>
          <w:szCs w:val="24"/>
        </w:rPr>
        <w:t>.</w:t>
      </w:r>
    </w:p>
    <w:p w:rsidR="006B0069" w:rsidRPr="00D31231" w:rsidRDefault="006B0069" w:rsidP="006B0069">
      <w:pPr>
        <w:pStyle w:val="ConsPlusNormal"/>
        <w:spacing w:before="240"/>
        <w:ind w:firstLine="540"/>
        <w:jc w:val="both"/>
        <w:rPr>
          <w:sz w:val="24"/>
          <w:szCs w:val="24"/>
        </w:rPr>
      </w:pPr>
    </w:p>
    <w:p w:rsidR="00BD4F09" w:rsidRPr="00D31231" w:rsidRDefault="00BD4F09" w:rsidP="00BD4F09">
      <w:pPr>
        <w:tabs>
          <w:tab w:val="left" w:pos="1134"/>
        </w:tabs>
        <w:spacing w:after="0" w:line="240" w:lineRule="auto"/>
        <w:ind w:firstLine="567"/>
        <w:contextualSpacing/>
        <w:jc w:val="center"/>
        <w:rPr>
          <w:rFonts w:cstheme="minorHAnsi"/>
          <w:b/>
          <w:sz w:val="24"/>
          <w:szCs w:val="24"/>
        </w:rPr>
      </w:pPr>
      <w:bookmarkStart w:id="72" w:name="_Toc405988930"/>
      <w:bookmarkStart w:id="73" w:name="_Ref305681697"/>
      <w:bookmarkEnd w:id="69"/>
      <w:bookmarkEnd w:id="70"/>
      <w:bookmarkEnd w:id="71"/>
      <w:r w:rsidRPr="00D31231">
        <w:rPr>
          <w:rFonts w:cstheme="minorHAnsi"/>
          <w:b/>
          <w:sz w:val="24"/>
          <w:szCs w:val="24"/>
        </w:rPr>
        <w:t>ГЛАВА 3. ПОРЯДОК ПРОВЕДЕНИЯ АУКЦИОНА</w:t>
      </w:r>
    </w:p>
    <w:p w:rsidR="00BD4F09" w:rsidRPr="00D31231" w:rsidRDefault="00BD4F09" w:rsidP="00BD4F09">
      <w:pPr>
        <w:tabs>
          <w:tab w:val="left" w:pos="1134"/>
        </w:tabs>
        <w:spacing w:after="0" w:line="240" w:lineRule="auto"/>
        <w:ind w:firstLine="567"/>
        <w:contextualSpacing/>
        <w:jc w:val="center"/>
        <w:rPr>
          <w:rFonts w:cstheme="minorHAnsi"/>
          <w:b/>
          <w:sz w:val="24"/>
          <w:szCs w:val="24"/>
        </w:rPr>
      </w:pPr>
    </w:p>
    <w:p w:rsidR="00BD4F09" w:rsidRPr="00D31231" w:rsidRDefault="00BD4F09" w:rsidP="00BD4F09">
      <w:pPr>
        <w:tabs>
          <w:tab w:val="left" w:pos="1134"/>
        </w:tabs>
        <w:spacing w:after="0" w:line="240" w:lineRule="auto"/>
        <w:ind w:firstLine="567"/>
        <w:contextualSpacing/>
        <w:jc w:val="center"/>
        <w:rPr>
          <w:rFonts w:cstheme="minorHAnsi"/>
          <w:b/>
          <w:sz w:val="24"/>
          <w:szCs w:val="24"/>
        </w:rPr>
      </w:pPr>
      <w:r w:rsidRPr="00D31231">
        <w:rPr>
          <w:rFonts w:cstheme="minorHAnsi"/>
          <w:b/>
          <w:sz w:val="24"/>
          <w:szCs w:val="24"/>
        </w:rPr>
        <w:t>27. Особенности проведения аукциона в электронной форме</w:t>
      </w:r>
    </w:p>
    <w:p w:rsidR="00BD4F09" w:rsidRPr="00D31231" w:rsidRDefault="00BD4F09" w:rsidP="00BD4F09">
      <w:pPr>
        <w:pStyle w:val="ConsPlusNormal"/>
        <w:spacing w:before="240"/>
        <w:ind w:firstLine="540"/>
        <w:jc w:val="both"/>
        <w:rPr>
          <w:sz w:val="24"/>
          <w:szCs w:val="24"/>
        </w:rPr>
      </w:pPr>
      <w:r w:rsidRPr="00D31231">
        <w:rPr>
          <w:sz w:val="24"/>
          <w:szCs w:val="24"/>
        </w:rPr>
        <w:t>27.1. Электронный аукцион проводится в следующей последовательности:</w:t>
      </w:r>
    </w:p>
    <w:p w:rsidR="00BD4F09" w:rsidRPr="00D31231" w:rsidRDefault="00BD4F09" w:rsidP="00BD4F09">
      <w:pPr>
        <w:pStyle w:val="ConsPlusNormal"/>
        <w:spacing w:before="240"/>
        <w:ind w:firstLine="540"/>
        <w:jc w:val="both"/>
        <w:rPr>
          <w:sz w:val="24"/>
          <w:szCs w:val="24"/>
        </w:rPr>
      </w:pPr>
      <w:r w:rsidRPr="00D31231">
        <w:rPr>
          <w:sz w:val="24"/>
          <w:szCs w:val="24"/>
        </w:rPr>
        <w:t>1)</w:t>
      </w:r>
      <w:r w:rsidRPr="00D31231">
        <w:rPr>
          <w:sz w:val="24"/>
          <w:szCs w:val="24"/>
        </w:rPr>
        <w:tab/>
        <w:t>определение основных условий, требований аукциона;</w:t>
      </w:r>
    </w:p>
    <w:p w:rsidR="00BD4F09" w:rsidRPr="00D31231" w:rsidRDefault="00BD4F09" w:rsidP="00BD4F09">
      <w:pPr>
        <w:pStyle w:val="ConsPlusNormal"/>
        <w:spacing w:before="240"/>
        <w:ind w:firstLine="540"/>
        <w:jc w:val="both"/>
        <w:rPr>
          <w:sz w:val="24"/>
          <w:szCs w:val="24"/>
        </w:rPr>
      </w:pPr>
      <w:r w:rsidRPr="00D31231">
        <w:rPr>
          <w:sz w:val="24"/>
          <w:szCs w:val="24"/>
        </w:rPr>
        <w:t>2)</w:t>
      </w:r>
      <w:r w:rsidRPr="00D31231">
        <w:rPr>
          <w:sz w:val="24"/>
          <w:szCs w:val="24"/>
        </w:rPr>
        <w:tab/>
        <w:t>разработка и утверждение извещения о закупке и документации о закупке;</w:t>
      </w:r>
    </w:p>
    <w:p w:rsidR="00BD4F09" w:rsidRPr="00D31231" w:rsidRDefault="00BD4F09" w:rsidP="00BD4F09">
      <w:pPr>
        <w:pStyle w:val="ConsPlusNormal"/>
        <w:spacing w:before="240"/>
        <w:ind w:firstLine="540"/>
        <w:jc w:val="both"/>
        <w:rPr>
          <w:sz w:val="24"/>
          <w:szCs w:val="24"/>
        </w:rPr>
      </w:pPr>
      <w:r w:rsidRPr="00D31231">
        <w:rPr>
          <w:sz w:val="24"/>
          <w:szCs w:val="24"/>
        </w:rPr>
        <w:t>3)</w:t>
      </w:r>
      <w:r w:rsidRPr="00D31231">
        <w:rPr>
          <w:sz w:val="24"/>
          <w:szCs w:val="24"/>
        </w:rPr>
        <w:tab/>
        <w:t>размещения извещения о закупке и документации о закупке в ЕИС и на сайте ЭТП;</w:t>
      </w:r>
    </w:p>
    <w:p w:rsidR="00BD4F09" w:rsidRPr="00D31231" w:rsidRDefault="00BD4F09" w:rsidP="00BD4F09">
      <w:pPr>
        <w:pStyle w:val="ConsPlusNormal"/>
        <w:spacing w:before="240"/>
        <w:ind w:firstLine="540"/>
        <w:jc w:val="both"/>
        <w:rPr>
          <w:sz w:val="24"/>
          <w:szCs w:val="24"/>
        </w:rPr>
      </w:pPr>
      <w:r w:rsidRPr="00D31231">
        <w:rPr>
          <w:sz w:val="24"/>
          <w:szCs w:val="24"/>
        </w:rPr>
        <w:t>4)</w:t>
      </w:r>
      <w:r w:rsidRPr="00D31231">
        <w:rPr>
          <w:sz w:val="24"/>
          <w:szCs w:val="24"/>
        </w:rPr>
        <w:tab/>
        <w:t xml:space="preserve">разъяснение документации; изменение документации (при необходимости); </w:t>
      </w:r>
    </w:p>
    <w:p w:rsidR="00BD4F09" w:rsidRPr="00D31231" w:rsidRDefault="00BD4F09" w:rsidP="00BD4F09">
      <w:pPr>
        <w:pStyle w:val="ConsPlusNormal"/>
        <w:spacing w:before="240"/>
        <w:ind w:firstLine="540"/>
        <w:jc w:val="both"/>
        <w:rPr>
          <w:sz w:val="24"/>
          <w:szCs w:val="24"/>
        </w:rPr>
      </w:pPr>
      <w:r w:rsidRPr="00D31231">
        <w:rPr>
          <w:sz w:val="24"/>
          <w:szCs w:val="24"/>
        </w:rPr>
        <w:t>5)</w:t>
      </w:r>
      <w:r w:rsidRPr="00D31231">
        <w:rPr>
          <w:sz w:val="24"/>
          <w:szCs w:val="24"/>
        </w:rPr>
        <w:tab/>
        <w:t xml:space="preserve">отказ от проведения (при необходимости); </w:t>
      </w:r>
    </w:p>
    <w:p w:rsidR="00BD4F09" w:rsidRPr="00D31231" w:rsidRDefault="00BD4F09" w:rsidP="00BD4F09">
      <w:pPr>
        <w:pStyle w:val="ConsPlusNormal"/>
        <w:spacing w:before="240"/>
        <w:ind w:firstLine="540"/>
        <w:jc w:val="both"/>
        <w:rPr>
          <w:sz w:val="24"/>
          <w:szCs w:val="24"/>
        </w:rPr>
      </w:pPr>
      <w:r w:rsidRPr="00D31231">
        <w:rPr>
          <w:sz w:val="24"/>
          <w:szCs w:val="24"/>
        </w:rPr>
        <w:t>6)</w:t>
      </w:r>
      <w:r w:rsidRPr="00D31231">
        <w:rPr>
          <w:sz w:val="24"/>
          <w:szCs w:val="24"/>
        </w:rPr>
        <w:tab/>
        <w:t>открытие доступа к поданным в форме электронных документов заявкам на участие в аукционе;</w:t>
      </w:r>
    </w:p>
    <w:p w:rsidR="00BD4F09" w:rsidRPr="00D31231" w:rsidRDefault="00BD4F09" w:rsidP="00BD4F09">
      <w:pPr>
        <w:pStyle w:val="ConsPlusNormal"/>
        <w:spacing w:before="240"/>
        <w:ind w:firstLine="540"/>
        <w:jc w:val="both"/>
        <w:rPr>
          <w:sz w:val="24"/>
          <w:szCs w:val="24"/>
        </w:rPr>
      </w:pPr>
      <w:r w:rsidRPr="00D31231">
        <w:rPr>
          <w:sz w:val="24"/>
          <w:szCs w:val="24"/>
        </w:rPr>
        <w:t>7)</w:t>
      </w:r>
      <w:r w:rsidRPr="00D31231">
        <w:rPr>
          <w:sz w:val="24"/>
          <w:szCs w:val="24"/>
        </w:rPr>
        <w:tab/>
        <w:t>отбор заявок на участие в аукционе и размещение протокола в ЕИС и на сайте ЭТП;</w:t>
      </w:r>
    </w:p>
    <w:p w:rsidR="00BD4F09" w:rsidRPr="00D31231" w:rsidRDefault="00BD4F09" w:rsidP="00BD4F09">
      <w:pPr>
        <w:pStyle w:val="ConsPlusNormal"/>
        <w:spacing w:before="240"/>
        <w:ind w:firstLine="540"/>
        <w:jc w:val="both"/>
        <w:rPr>
          <w:sz w:val="24"/>
          <w:szCs w:val="24"/>
        </w:rPr>
      </w:pPr>
      <w:r w:rsidRPr="00D31231">
        <w:rPr>
          <w:sz w:val="24"/>
          <w:szCs w:val="24"/>
        </w:rPr>
        <w:t>8)</w:t>
      </w:r>
      <w:r w:rsidRPr="00D31231">
        <w:rPr>
          <w:sz w:val="24"/>
          <w:szCs w:val="24"/>
        </w:rPr>
        <w:tab/>
        <w:t xml:space="preserve">проведение аукциона (процедуры на понижение цены); </w:t>
      </w:r>
    </w:p>
    <w:p w:rsidR="00BD4F09" w:rsidRPr="00D31231" w:rsidRDefault="00BD4F09" w:rsidP="00BD4F09">
      <w:pPr>
        <w:pStyle w:val="ConsPlusNormal"/>
        <w:spacing w:before="240"/>
        <w:ind w:firstLine="540"/>
        <w:jc w:val="both"/>
        <w:rPr>
          <w:sz w:val="24"/>
          <w:szCs w:val="24"/>
        </w:rPr>
      </w:pPr>
      <w:r w:rsidRPr="00D31231">
        <w:rPr>
          <w:sz w:val="24"/>
          <w:szCs w:val="24"/>
        </w:rPr>
        <w:t>9)</w:t>
      </w:r>
      <w:r w:rsidRPr="00D31231">
        <w:rPr>
          <w:sz w:val="24"/>
          <w:szCs w:val="24"/>
        </w:rPr>
        <w:tab/>
        <w:t>размещение протокола об итогах аукциона или протокола о признании аукциона несостоявшимся в ЕИС и на сайте ЭТП;</w:t>
      </w:r>
    </w:p>
    <w:p w:rsidR="00BD4F09" w:rsidRPr="00D31231" w:rsidRDefault="00BD4F09" w:rsidP="00BD4F09">
      <w:pPr>
        <w:pStyle w:val="ConsPlusNormal"/>
        <w:spacing w:before="240"/>
        <w:ind w:firstLine="540"/>
        <w:jc w:val="both"/>
        <w:rPr>
          <w:sz w:val="24"/>
          <w:szCs w:val="24"/>
        </w:rPr>
      </w:pPr>
      <w:r w:rsidRPr="00D31231">
        <w:rPr>
          <w:sz w:val="24"/>
          <w:szCs w:val="24"/>
        </w:rPr>
        <w:t>10)</w:t>
      </w:r>
      <w:r w:rsidRPr="00D31231">
        <w:rPr>
          <w:sz w:val="24"/>
          <w:szCs w:val="24"/>
        </w:rPr>
        <w:tab/>
        <w:t>подписание договора с победителем аукциона;</w:t>
      </w:r>
    </w:p>
    <w:p w:rsidR="00BD4F09" w:rsidRPr="00D31231" w:rsidRDefault="00BD4F09" w:rsidP="00BD4F09">
      <w:pPr>
        <w:pStyle w:val="ConsPlusNormal"/>
        <w:spacing w:before="240"/>
        <w:ind w:firstLine="540"/>
        <w:jc w:val="both"/>
        <w:rPr>
          <w:sz w:val="24"/>
          <w:szCs w:val="24"/>
        </w:rPr>
      </w:pPr>
      <w:r w:rsidRPr="00D31231">
        <w:rPr>
          <w:sz w:val="24"/>
          <w:szCs w:val="24"/>
        </w:rPr>
        <w:t>27.2. При проведении электронного аукциона какие-либо переговоры Заказчика с претендентом, участником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 При этом разъяснения персонала ЭТП участникам процедуры закупки не должны противоречить требованиям, установленным настоящим Положением.</w:t>
      </w:r>
    </w:p>
    <w:p w:rsidR="00BD4F09" w:rsidRPr="00D31231" w:rsidRDefault="00BD4F09" w:rsidP="00BD4F09">
      <w:pPr>
        <w:tabs>
          <w:tab w:val="left" w:pos="1134"/>
        </w:tabs>
        <w:spacing w:after="0" w:line="240" w:lineRule="auto"/>
        <w:ind w:firstLine="567"/>
        <w:contextualSpacing/>
        <w:jc w:val="center"/>
        <w:rPr>
          <w:rFonts w:cstheme="minorHAnsi"/>
          <w:b/>
          <w:sz w:val="24"/>
          <w:szCs w:val="24"/>
        </w:rPr>
      </w:pPr>
      <w:r w:rsidRPr="00D31231">
        <w:rPr>
          <w:rFonts w:cstheme="minorHAnsi"/>
          <w:b/>
          <w:sz w:val="24"/>
          <w:szCs w:val="24"/>
        </w:rPr>
        <w:t>28. Извещение о проведении аукциона</w:t>
      </w:r>
    </w:p>
    <w:p w:rsidR="00BD4F09" w:rsidRPr="00D31231" w:rsidRDefault="00BD4F09" w:rsidP="00BD4F09">
      <w:pPr>
        <w:pStyle w:val="ConsPlusNormal"/>
        <w:spacing w:before="240"/>
        <w:ind w:firstLine="540"/>
        <w:jc w:val="both"/>
        <w:rPr>
          <w:sz w:val="24"/>
          <w:szCs w:val="24"/>
        </w:rPr>
      </w:pPr>
      <w:bookmarkStart w:id="74" w:name="_8.2._Аккредитация_участников"/>
      <w:bookmarkStart w:id="75" w:name="_8.3._Документооборот_при"/>
      <w:bookmarkStart w:id="76" w:name="_8.4._Извещение_о"/>
      <w:bookmarkEnd w:id="72"/>
      <w:bookmarkEnd w:id="74"/>
      <w:bookmarkEnd w:id="75"/>
      <w:bookmarkEnd w:id="76"/>
      <w:r w:rsidRPr="00D31231">
        <w:rPr>
          <w:sz w:val="24"/>
          <w:szCs w:val="24"/>
        </w:rPr>
        <w:t xml:space="preserve">28.1. Заказчик размещает в ЕИС извещение о проведении аукциона и документацию о закупке не менее чем за 15 (пятнадцать) дней до даты окончания срока подачи заявок на участие в аукционе. </w:t>
      </w:r>
    </w:p>
    <w:p w:rsidR="00BD4F09" w:rsidRPr="00D31231" w:rsidRDefault="00BD4F09" w:rsidP="00BD4F09">
      <w:pPr>
        <w:pStyle w:val="ConsPlusNormal"/>
        <w:spacing w:before="240"/>
        <w:ind w:firstLine="540"/>
        <w:jc w:val="both"/>
        <w:rPr>
          <w:sz w:val="24"/>
          <w:szCs w:val="24"/>
        </w:rPr>
      </w:pPr>
      <w:r w:rsidRPr="00D31231">
        <w:rPr>
          <w:sz w:val="24"/>
          <w:szCs w:val="24"/>
        </w:rPr>
        <w:t xml:space="preserve">28.2. В извещении о проведении электронного аукциона кроме сведений, предусмотренных </w:t>
      </w:r>
      <w:hyperlink w:anchor="В_извещении_о_закупке_должны_быть_16_2" w:history="1">
        <w:r w:rsidRPr="00D31231">
          <w:rPr>
            <w:sz w:val="24"/>
            <w:szCs w:val="24"/>
          </w:rPr>
          <w:t>пунктом 11.2 настоящего Положения</w:t>
        </w:r>
      </w:hyperlink>
      <w:r w:rsidRPr="00D31231">
        <w:rPr>
          <w:sz w:val="24"/>
          <w:szCs w:val="24"/>
        </w:rPr>
        <w:t>, указываются:</w:t>
      </w:r>
    </w:p>
    <w:p w:rsidR="00BD4F09" w:rsidRPr="00D31231" w:rsidRDefault="00BD4F09" w:rsidP="00BD4F09">
      <w:pPr>
        <w:pStyle w:val="ConsPlusNormal"/>
        <w:spacing w:before="240"/>
        <w:ind w:firstLine="540"/>
        <w:jc w:val="both"/>
        <w:rPr>
          <w:sz w:val="24"/>
          <w:szCs w:val="24"/>
        </w:rPr>
      </w:pPr>
      <w:r w:rsidRPr="00D31231">
        <w:rPr>
          <w:sz w:val="24"/>
          <w:szCs w:val="24"/>
        </w:rPr>
        <w:t xml:space="preserve">1) адрес ЭТП в сети Интернет, на которой будет проводиться такой аукцион; </w:t>
      </w:r>
    </w:p>
    <w:p w:rsidR="00BD4F09" w:rsidRPr="00D31231" w:rsidRDefault="00BD4F09" w:rsidP="00BD4F09">
      <w:pPr>
        <w:pStyle w:val="ConsPlusNormal"/>
        <w:spacing w:before="240"/>
        <w:ind w:firstLine="540"/>
        <w:jc w:val="both"/>
        <w:rPr>
          <w:sz w:val="24"/>
          <w:szCs w:val="24"/>
        </w:rPr>
      </w:pPr>
      <w:r w:rsidRPr="00D31231">
        <w:rPr>
          <w:sz w:val="24"/>
          <w:szCs w:val="24"/>
        </w:rPr>
        <w:t>2) дата и время окончания срока подачи заявок на участие в аукционе, дата окончания срока рассмотрения заявок на участие в аукционе;</w:t>
      </w:r>
    </w:p>
    <w:p w:rsidR="00BD4F09" w:rsidRPr="00D31231" w:rsidRDefault="00BD4F09" w:rsidP="00BD4F09">
      <w:pPr>
        <w:pStyle w:val="ConsPlusNormal"/>
        <w:spacing w:before="240"/>
        <w:ind w:firstLine="540"/>
        <w:jc w:val="both"/>
        <w:rPr>
          <w:sz w:val="24"/>
          <w:szCs w:val="24"/>
        </w:rPr>
      </w:pPr>
      <w:r w:rsidRPr="00D31231">
        <w:rPr>
          <w:sz w:val="24"/>
          <w:szCs w:val="24"/>
        </w:rPr>
        <w:t>3) дата проведения аукциона;</w:t>
      </w:r>
    </w:p>
    <w:p w:rsidR="00BD4F09" w:rsidRPr="00D31231" w:rsidRDefault="00BD4F09" w:rsidP="00BD4F09">
      <w:pPr>
        <w:pStyle w:val="ConsPlusNormal"/>
        <w:spacing w:before="240"/>
        <w:ind w:firstLine="540"/>
        <w:jc w:val="both"/>
        <w:rPr>
          <w:sz w:val="24"/>
          <w:szCs w:val="24"/>
        </w:rPr>
      </w:pPr>
      <w:r w:rsidRPr="00D31231">
        <w:rPr>
          <w:sz w:val="24"/>
          <w:szCs w:val="24"/>
        </w:rPr>
        <w:t>4) величина понижения начальной цены договора («шаг аукциона») от 0,5 до 5% начальной (максимальной) цены.</w:t>
      </w:r>
    </w:p>
    <w:p w:rsidR="00BD4F09" w:rsidRPr="00D31231" w:rsidRDefault="00BD4F09" w:rsidP="00BD4F09">
      <w:pPr>
        <w:pStyle w:val="ConsPlusNormal"/>
        <w:spacing w:before="240"/>
        <w:ind w:firstLine="540"/>
        <w:jc w:val="both"/>
        <w:rPr>
          <w:sz w:val="24"/>
          <w:szCs w:val="24"/>
        </w:rPr>
      </w:pPr>
      <w:r w:rsidRPr="00D31231">
        <w:rPr>
          <w:sz w:val="24"/>
          <w:szCs w:val="24"/>
        </w:rPr>
        <w:t>5)</w:t>
      </w:r>
      <w:r w:rsidRPr="00D31231">
        <w:rPr>
          <w:sz w:val="24"/>
          <w:szCs w:val="24"/>
        </w:rPr>
        <w:tab/>
        <w:t>размер обеспечения аукционной заявки, срок и порядок предоставления обеспечения, реквизиты счета (при необходимости).</w:t>
      </w:r>
    </w:p>
    <w:p w:rsidR="00BD4F09" w:rsidRPr="00D31231" w:rsidRDefault="00BD4F09" w:rsidP="00BD4F09">
      <w:pPr>
        <w:spacing w:after="0" w:line="240" w:lineRule="auto"/>
        <w:ind w:firstLine="567"/>
        <w:contextualSpacing/>
        <w:jc w:val="center"/>
        <w:rPr>
          <w:rFonts w:ascii="Times New Roman" w:hAnsi="Times New Roman" w:cs="Times New Roman"/>
          <w:b/>
          <w:sz w:val="24"/>
          <w:szCs w:val="24"/>
        </w:rPr>
      </w:pPr>
      <w:bookmarkStart w:id="77" w:name="_Toc405988932"/>
    </w:p>
    <w:p w:rsidR="00BD4F09" w:rsidRPr="00D31231" w:rsidRDefault="00BD4F09" w:rsidP="00BD4F09">
      <w:pPr>
        <w:tabs>
          <w:tab w:val="left" w:pos="1134"/>
        </w:tabs>
        <w:spacing w:after="0" w:line="240" w:lineRule="auto"/>
        <w:ind w:firstLine="567"/>
        <w:contextualSpacing/>
        <w:jc w:val="center"/>
        <w:rPr>
          <w:rFonts w:cstheme="minorHAnsi"/>
          <w:b/>
          <w:sz w:val="24"/>
          <w:szCs w:val="24"/>
        </w:rPr>
      </w:pPr>
      <w:r w:rsidRPr="00D31231">
        <w:rPr>
          <w:rFonts w:cstheme="minorHAnsi"/>
          <w:b/>
          <w:sz w:val="24"/>
          <w:szCs w:val="24"/>
        </w:rPr>
        <w:t>29. Документация об аукционе</w:t>
      </w:r>
      <w:bookmarkEnd w:id="77"/>
    </w:p>
    <w:p w:rsidR="00BD4F09" w:rsidRPr="00D31231" w:rsidRDefault="00BD4F09" w:rsidP="00BD4F09">
      <w:pPr>
        <w:pStyle w:val="ConsPlusNormal"/>
        <w:spacing w:before="240"/>
        <w:ind w:firstLine="540"/>
        <w:jc w:val="both"/>
        <w:rPr>
          <w:sz w:val="24"/>
          <w:szCs w:val="24"/>
        </w:rPr>
      </w:pPr>
      <w:r w:rsidRPr="00D31231">
        <w:rPr>
          <w:sz w:val="24"/>
          <w:szCs w:val="24"/>
        </w:rPr>
        <w:t>29.1. Заказчик одновременно с размещением извещения о проведении аукциона размещает в ЕИС и на ЭТП аукционную документацию.</w:t>
      </w:r>
    </w:p>
    <w:p w:rsidR="00BD4F09" w:rsidRPr="00D31231" w:rsidRDefault="00BD4F09" w:rsidP="00BD4F09">
      <w:pPr>
        <w:pStyle w:val="ConsPlusNormal"/>
        <w:spacing w:before="240"/>
        <w:ind w:firstLine="540"/>
        <w:jc w:val="both"/>
        <w:rPr>
          <w:sz w:val="24"/>
          <w:szCs w:val="24"/>
        </w:rPr>
      </w:pPr>
      <w:r w:rsidRPr="00D31231">
        <w:rPr>
          <w:sz w:val="24"/>
          <w:szCs w:val="24"/>
        </w:rPr>
        <w:t xml:space="preserve">29.2. Сведения, содержащиеся в аукционной документации, должны соответствовать сведениям, указанным в извещении о проведении аукциона, должны конкретизировать и разъяснять положения извещения о проведении аукциона. </w:t>
      </w:r>
    </w:p>
    <w:p w:rsidR="00BD4F09" w:rsidRPr="00D31231" w:rsidRDefault="00BD4F09" w:rsidP="00BD4F09">
      <w:pPr>
        <w:pStyle w:val="ConsPlusNormal"/>
        <w:spacing w:before="240"/>
        <w:ind w:firstLine="540"/>
        <w:jc w:val="both"/>
        <w:rPr>
          <w:sz w:val="24"/>
          <w:szCs w:val="24"/>
        </w:rPr>
      </w:pPr>
      <w:r w:rsidRPr="00D31231">
        <w:rPr>
          <w:sz w:val="24"/>
          <w:szCs w:val="24"/>
        </w:rPr>
        <w:t xml:space="preserve">29.3.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открытого аукциона. </w:t>
      </w:r>
    </w:p>
    <w:p w:rsidR="00BD4F09" w:rsidRPr="00D31231" w:rsidRDefault="00BD4F09" w:rsidP="00BD4F09">
      <w:pPr>
        <w:pStyle w:val="ConsPlusNormal"/>
        <w:spacing w:before="240"/>
        <w:ind w:firstLine="540"/>
        <w:jc w:val="both"/>
        <w:rPr>
          <w:sz w:val="24"/>
          <w:szCs w:val="24"/>
        </w:rPr>
      </w:pPr>
      <w:r w:rsidRPr="00D31231">
        <w:rPr>
          <w:sz w:val="24"/>
          <w:szCs w:val="24"/>
        </w:rPr>
        <w:t xml:space="preserve">В течение 3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w:t>
      </w:r>
    </w:p>
    <w:p w:rsidR="00BD4F09" w:rsidRPr="00D31231" w:rsidRDefault="00BD4F09" w:rsidP="00BD4F09">
      <w:pPr>
        <w:pStyle w:val="ConsPlusNormal"/>
        <w:spacing w:before="240"/>
        <w:ind w:firstLine="540"/>
        <w:jc w:val="both"/>
        <w:rPr>
          <w:sz w:val="24"/>
          <w:szCs w:val="24"/>
        </w:rPr>
      </w:pPr>
      <w:r w:rsidRPr="00D31231">
        <w:rPr>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аукционе, установленного в </w:t>
      </w:r>
      <w:hyperlink w:anchor="P535" w:history="1">
        <w:r w:rsidRPr="00D31231">
          <w:rPr>
            <w:sz w:val="24"/>
            <w:szCs w:val="24"/>
          </w:rPr>
          <w:t>п. 28.</w:t>
        </w:r>
      </w:hyperlink>
      <w:r w:rsidRPr="00D31231">
        <w:rPr>
          <w:sz w:val="24"/>
          <w:szCs w:val="24"/>
        </w:rPr>
        <w:t>1 настоящего Положения.</w:t>
      </w:r>
    </w:p>
    <w:p w:rsidR="00BD4F09" w:rsidRPr="00D31231" w:rsidRDefault="00BD4F09" w:rsidP="00BD4F09">
      <w:pPr>
        <w:pStyle w:val="ConsPlusNormal"/>
        <w:spacing w:before="240"/>
        <w:ind w:firstLine="540"/>
        <w:jc w:val="both"/>
        <w:rPr>
          <w:sz w:val="24"/>
          <w:szCs w:val="24"/>
        </w:rPr>
      </w:pPr>
      <w:r w:rsidRPr="00D31231">
        <w:rPr>
          <w:sz w:val="24"/>
          <w:szCs w:val="24"/>
        </w:rPr>
        <w:t xml:space="preserve">29.4. Аукционная документация разрабатывается в соответствии с требованиями </w:t>
      </w:r>
      <w:hyperlink w:anchor="Требования_к_документации_о_закупке" w:history="1">
        <w:r w:rsidRPr="00D31231">
          <w:rPr>
            <w:sz w:val="24"/>
            <w:szCs w:val="24"/>
          </w:rPr>
          <w:t>статьи 12 настоящего Положения</w:t>
        </w:r>
      </w:hyperlink>
      <w:r w:rsidRPr="00D31231">
        <w:rPr>
          <w:sz w:val="24"/>
          <w:szCs w:val="24"/>
        </w:rPr>
        <w:t>.</w:t>
      </w:r>
    </w:p>
    <w:p w:rsidR="00BD4F09" w:rsidRPr="00D31231" w:rsidRDefault="00BD4F09" w:rsidP="00BD4F09">
      <w:pPr>
        <w:tabs>
          <w:tab w:val="left" w:pos="1134"/>
        </w:tabs>
        <w:spacing w:after="0" w:line="240" w:lineRule="auto"/>
        <w:ind w:firstLine="567"/>
        <w:contextualSpacing/>
        <w:jc w:val="center"/>
        <w:rPr>
          <w:rFonts w:cstheme="minorHAnsi"/>
          <w:b/>
          <w:sz w:val="24"/>
          <w:szCs w:val="24"/>
        </w:rPr>
      </w:pPr>
      <w:r w:rsidRPr="00D31231">
        <w:rPr>
          <w:rFonts w:cstheme="minorHAnsi"/>
          <w:b/>
          <w:sz w:val="24"/>
          <w:szCs w:val="24"/>
        </w:rPr>
        <w:t>30. Отказ от проведения аукциона</w:t>
      </w:r>
    </w:p>
    <w:p w:rsidR="00BD4F09" w:rsidRPr="00D31231" w:rsidRDefault="00BD4F09" w:rsidP="00BD4F09">
      <w:pPr>
        <w:pStyle w:val="ConsPlusNormal"/>
        <w:spacing w:before="240"/>
        <w:ind w:firstLine="540"/>
        <w:jc w:val="both"/>
        <w:rPr>
          <w:sz w:val="24"/>
          <w:szCs w:val="24"/>
        </w:rPr>
      </w:pPr>
      <w:r w:rsidRPr="00D31231">
        <w:rPr>
          <w:sz w:val="24"/>
          <w:szCs w:val="24"/>
        </w:rPr>
        <w:t>30.1. Заказчик вправе принять решение об отказе от проведения открытого аукциона  до наступления даты и времени окончания срока подачи заявок на участие в аукционе.</w:t>
      </w:r>
    </w:p>
    <w:p w:rsidR="00BD4F09" w:rsidRPr="00D31231" w:rsidRDefault="00BD4F09" w:rsidP="00BD4F09">
      <w:pPr>
        <w:pStyle w:val="ConsPlusNormal"/>
        <w:spacing w:before="240"/>
        <w:ind w:firstLine="540"/>
        <w:jc w:val="both"/>
        <w:rPr>
          <w:sz w:val="24"/>
          <w:szCs w:val="24"/>
        </w:rPr>
      </w:pPr>
      <w:r w:rsidRPr="00D31231">
        <w:rPr>
          <w:sz w:val="24"/>
          <w:szCs w:val="24"/>
        </w:rPr>
        <w:t>30.2. Решение об отмене аукциона размещается в ЕИС в день принятия этого решения. Заказчик не несёт обязательств или ответственности в случае не ознакомления участниками закупки с извещением об отказе от проведения открытого аукциона.</w:t>
      </w:r>
    </w:p>
    <w:p w:rsidR="00BD4F09" w:rsidRPr="00D31231" w:rsidRDefault="00BD4F09" w:rsidP="00BD4F09">
      <w:pPr>
        <w:pStyle w:val="ConsPlusNormal"/>
        <w:spacing w:before="240"/>
        <w:ind w:firstLine="540"/>
        <w:jc w:val="both"/>
        <w:rPr>
          <w:sz w:val="24"/>
          <w:szCs w:val="24"/>
        </w:rPr>
      </w:pPr>
      <w:r w:rsidRPr="00D31231">
        <w:rPr>
          <w:sz w:val="24"/>
          <w:szCs w:val="24"/>
        </w:rPr>
        <w:t>30.3. По истечении срока отмены аукциона в соответствии с п.30.1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D4F09" w:rsidRPr="00D31231" w:rsidRDefault="00BD4F09" w:rsidP="00BD4F09">
      <w:pPr>
        <w:spacing w:after="0" w:line="240" w:lineRule="auto"/>
        <w:ind w:firstLine="567"/>
        <w:contextualSpacing/>
        <w:rPr>
          <w:rFonts w:ascii="Times New Roman" w:hAnsi="Times New Roman" w:cs="Times New Roman"/>
          <w:sz w:val="24"/>
          <w:szCs w:val="24"/>
        </w:rPr>
      </w:pPr>
    </w:p>
    <w:p w:rsidR="00BD4F09" w:rsidRPr="00D31231" w:rsidRDefault="00BD4F09" w:rsidP="00BD4F09">
      <w:pPr>
        <w:tabs>
          <w:tab w:val="left" w:pos="1134"/>
        </w:tabs>
        <w:spacing w:after="0" w:line="240" w:lineRule="auto"/>
        <w:ind w:firstLine="567"/>
        <w:contextualSpacing/>
        <w:jc w:val="center"/>
        <w:rPr>
          <w:rFonts w:cstheme="minorHAnsi"/>
          <w:b/>
          <w:sz w:val="24"/>
          <w:szCs w:val="24"/>
        </w:rPr>
      </w:pPr>
      <w:bookmarkStart w:id="78" w:name="_8.5._Документация_для"/>
      <w:bookmarkStart w:id="79" w:name="_8.6._Порядок_подачи"/>
      <w:bookmarkEnd w:id="78"/>
      <w:bookmarkEnd w:id="79"/>
      <w:r w:rsidRPr="00D31231">
        <w:rPr>
          <w:rFonts w:cstheme="minorHAnsi"/>
          <w:b/>
          <w:sz w:val="24"/>
          <w:szCs w:val="24"/>
        </w:rPr>
        <w:t>31. Порядок подачи заявок на участие в электронном аукционе</w:t>
      </w:r>
    </w:p>
    <w:p w:rsidR="00BD4F09" w:rsidRPr="00D31231" w:rsidRDefault="00BD4F09" w:rsidP="00BD4F09">
      <w:pPr>
        <w:pStyle w:val="ConsPlusNormal"/>
        <w:spacing w:before="240"/>
        <w:ind w:firstLine="540"/>
        <w:jc w:val="both"/>
        <w:rPr>
          <w:sz w:val="24"/>
          <w:szCs w:val="24"/>
        </w:rPr>
      </w:pPr>
      <w:r w:rsidRPr="00D31231">
        <w:rPr>
          <w:sz w:val="24"/>
          <w:szCs w:val="24"/>
        </w:rPr>
        <w:t xml:space="preserve">31.1. Для участия в аукционе участник процедуры закупки подает на ЭТП заявку на участие в электронном аукционе в срок и по форме, которые установлены документацией об аукционе. </w:t>
      </w:r>
    </w:p>
    <w:p w:rsidR="00BD4F09" w:rsidRPr="00D31231" w:rsidRDefault="00BD4F09" w:rsidP="00BD4F09">
      <w:pPr>
        <w:pStyle w:val="ConsPlusNormal"/>
        <w:spacing w:before="240"/>
        <w:ind w:firstLine="540"/>
        <w:jc w:val="both"/>
        <w:rPr>
          <w:sz w:val="24"/>
          <w:szCs w:val="24"/>
        </w:rPr>
      </w:pPr>
      <w:r w:rsidRPr="00D31231">
        <w:rPr>
          <w:sz w:val="24"/>
          <w:szCs w:val="24"/>
        </w:rPr>
        <w:t xml:space="preserve">Заявка на участие в аукционе должна содержать сведения, аналогичные сведениям, указанным в </w:t>
      </w:r>
      <w:hyperlink w:anchor="Заявка_на_участие_в_конкурсе_21_5_2" w:history="1">
        <w:r w:rsidRPr="00D31231">
          <w:rPr>
            <w:sz w:val="24"/>
            <w:szCs w:val="24"/>
          </w:rPr>
          <w:t>пункте 20.2 настоящего Положения</w:t>
        </w:r>
      </w:hyperlink>
      <w:r w:rsidRPr="00D31231">
        <w:rPr>
          <w:sz w:val="24"/>
          <w:szCs w:val="24"/>
        </w:rPr>
        <w:t xml:space="preserve">, включая требование о предоставлении любых иных документов или копий документов, перечень которых определен аукционной документацией, подтверждающих соответствие заявки, представленной участником закупки, требованиям, установленным в документации о проведении открытого аукциона. </w:t>
      </w:r>
    </w:p>
    <w:p w:rsidR="00BD4F09" w:rsidRPr="00D31231" w:rsidRDefault="00BD4F09" w:rsidP="00BD4F09">
      <w:pPr>
        <w:pStyle w:val="ConsPlusNormal"/>
        <w:spacing w:before="240"/>
        <w:ind w:firstLine="540"/>
        <w:jc w:val="both"/>
        <w:rPr>
          <w:sz w:val="24"/>
          <w:szCs w:val="24"/>
        </w:rPr>
      </w:pPr>
      <w:r w:rsidRPr="00D31231">
        <w:rPr>
          <w:sz w:val="24"/>
          <w:szCs w:val="24"/>
        </w:rPr>
        <w:t>31.2. Участник закупки вправе подать заявку на участие в электронном аукционе в любой момент с момента размещения в ЕИС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BD4F09" w:rsidRPr="00D31231" w:rsidRDefault="00BD4F09" w:rsidP="00BD4F09">
      <w:pPr>
        <w:pStyle w:val="ConsPlusNormal"/>
        <w:spacing w:before="240"/>
        <w:ind w:firstLine="540"/>
        <w:jc w:val="both"/>
        <w:rPr>
          <w:sz w:val="24"/>
          <w:szCs w:val="24"/>
        </w:rPr>
      </w:pPr>
      <w:r w:rsidRPr="00D31231">
        <w:rPr>
          <w:sz w:val="24"/>
          <w:szCs w:val="24"/>
        </w:rPr>
        <w:t xml:space="preserve">31.3. Участник несет все расходы, связанные с подготовкой и подачей заявки, участием в открытом аукционе в электронной форме и заключением договора. Заказчик не отвечает и не несет обязательств по этим расходам. </w:t>
      </w:r>
    </w:p>
    <w:p w:rsidR="00BD4F09" w:rsidRPr="00D31231" w:rsidRDefault="00BD4F09" w:rsidP="00BD4F09">
      <w:pPr>
        <w:pStyle w:val="ConsPlusNormal"/>
        <w:spacing w:before="240"/>
        <w:ind w:firstLine="540"/>
        <w:jc w:val="both"/>
        <w:rPr>
          <w:sz w:val="24"/>
          <w:szCs w:val="24"/>
        </w:rPr>
      </w:pPr>
      <w:r w:rsidRPr="00D31231">
        <w:rPr>
          <w:sz w:val="24"/>
          <w:szCs w:val="24"/>
        </w:rPr>
        <w:t xml:space="preserve">31.4. Участник представляет обеспечение заявки в случаях, если обеспечение заявки предусмотрено документацией об аукционе. </w:t>
      </w:r>
    </w:p>
    <w:p w:rsidR="00BD4F09" w:rsidRPr="00D31231" w:rsidRDefault="00BD4F09" w:rsidP="00BD4F09">
      <w:pPr>
        <w:pStyle w:val="ConsPlusNormal"/>
        <w:spacing w:before="240"/>
        <w:ind w:firstLine="540"/>
        <w:jc w:val="both"/>
        <w:rPr>
          <w:sz w:val="24"/>
          <w:szCs w:val="24"/>
        </w:rPr>
      </w:pPr>
      <w:r w:rsidRPr="00D31231">
        <w:rPr>
          <w:sz w:val="24"/>
          <w:szCs w:val="24"/>
        </w:rPr>
        <w:t xml:space="preserve">31.5. Валютой обеспечения заявки является российский рубль. Обеспечение заявки НДС не облагается.  </w:t>
      </w:r>
    </w:p>
    <w:p w:rsidR="00BD4F09" w:rsidRPr="00D31231" w:rsidRDefault="00BD4F09" w:rsidP="00BD4F09">
      <w:pPr>
        <w:pStyle w:val="ConsPlusNormal"/>
        <w:spacing w:before="240"/>
        <w:ind w:firstLine="540"/>
        <w:jc w:val="both"/>
        <w:rPr>
          <w:sz w:val="24"/>
          <w:szCs w:val="24"/>
        </w:rPr>
      </w:pPr>
      <w:r w:rsidRPr="00D31231">
        <w:rPr>
          <w:sz w:val="24"/>
          <w:szCs w:val="24"/>
        </w:rPr>
        <w:t>31.6. По истечении срока подачи заявок на участие в аукционе на ЭТП Заказчику автоматически открывается доступ к заявкам на участие в аукционе, размещенным участниками закупки на ЭТП.</w:t>
      </w:r>
    </w:p>
    <w:p w:rsidR="00BD4F09" w:rsidRPr="00D31231" w:rsidRDefault="00BD4F09" w:rsidP="00BD4F09">
      <w:pPr>
        <w:pStyle w:val="ConsPlusNormal"/>
        <w:spacing w:before="240"/>
        <w:ind w:firstLine="540"/>
        <w:jc w:val="both"/>
        <w:rPr>
          <w:sz w:val="24"/>
          <w:szCs w:val="24"/>
        </w:rPr>
      </w:pPr>
      <w:r w:rsidRPr="00D31231">
        <w:rPr>
          <w:sz w:val="24"/>
          <w:szCs w:val="24"/>
        </w:rPr>
        <w:t xml:space="preserve">31.7. Участник закупки, подавший заявку на участие в аукционе, вправе отозвать заявку на участие в электронном аукционе не позднее окончания срока подачи заявок, направив об этом уведомление оператору ЭТП. </w:t>
      </w:r>
    </w:p>
    <w:p w:rsidR="00BD4F09" w:rsidRPr="00D31231" w:rsidRDefault="00BD4F09" w:rsidP="00BD4F09">
      <w:pPr>
        <w:pStyle w:val="ConsPlusNormal"/>
        <w:spacing w:before="240"/>
        <w:ind w:firstLine="540"/>
        <w:jc w:val="both"/>
        <w:rPr>
          <w:sz w:val="24"/>
          <w:szCs w:val="24"/>
        </w:rPr>
      </w:pPr>
      <w:r w:rsidRPr="00D31231">
        <w:rPr>
          <w:sz w:val="24"/>
          <w:szCs w:val="24"/>
        </w:rPr>
        <w:t>31.8. ЭТП должна обеспечивать конфиденциальность данных об участниках закупки, подавших заявки на участие в электронном аукционе, и конфиденциальность сведений, содержащихся в предусмотренной настоящей главой заявке, до даты и времени окончания срока подачи заявок на участие в электронном аукционе, а также конфиденциальность данных об участниках электронного аукциона в период его проведения.</w:t>
      </w:r>
    </w:p>
    <w:p w:rsidR="00BD4F09" w:rsidRPr="00D31231" w:rsidRDefault="00BD4F09" w:rsidP="00BD4F09">
      <w:pPr>
        <w:spacing w:after="0" w:line="240" w:lineRule="auto"/>
        <w:ind w:firstLine="567"/>
        <w:contextualSpacing/>
        <w:jc w:val="both"/>
        <w:rPr>
          <w:rFonts w:ascii="Times New Roman" w:hAnsi="Times New Roman" w:cs="Times New Roman"/>
          <w:sz w:val="24"/>
          <w:szCs w:val="24"/>
        </w:rPr>
      </w:pPr>
    </w:p>
    <w:p w:rsidR="00BD4F09" w:rsidRPr="00D31231" w:rsidRDefault="00BD4F09" w:rsidP="00BD4F09">
      <w:pPr>
        <w:tabs>
          <w:tab w:val="left" w:pos="1134"/>
        </w:tabs>
        <w:spacing w:after="0" w:line="240" w:lineRule="auto"/>
        <w:ind w:firstLine="567"/>
        <w:contextualSpacing/>
        <w:jc w:val="center"/>
        <w:rPr>
          <w:rFonts w:cstheme="minorHAnsi"/>
          <w:b/>
          <w:sz w:val="24"/>
          <w:szCs w:val="24"/>
        </w:rPr>
      </w:pPr>
      <w:bookmarkStart w:id="80" w:name="_8.7._Порядок_рассмотрения"/>
      <w:bookmarkStart w:id="81" w:name="_Toc405988934"/>
      <w:bookmarkEnd w:id="80"/>
      <w:r w:rsidRPr="00D31231">
        <w:rPr>
          <w:rFonts w:cstheme="minorHAnsi"/>
          <w:b/>
          <w:sz w:val="24"/>
          <w:szCs w:val="24"/>
        </w:rPr>
        <w:t>32. Порядок рассмотрения заявок на участие в электронном аукционе</w:t>
      </w:r>
      <w:bookmarkEnd w:id="81"/>
    </w:p>
    <w:p w:rsidR="00BD4F09" w:rsidRPr="00D31231" w:rsidRDefault="00BD4F09" w:rsidP="00BD4F09">
      <w:pPr>
        <w:pStyle w:val="ConsPlusNormal"/>
        <w:spacing w:before="240"/>
        <w:ind w:firstLine="540"/>
        <w:jc w:val="both"/>
        <w:rPr>
          <w:sz w:val="24"/>
          <w:szCs w:val="24"/>
        </w:rPr>
      </w:pPr>
      <w:r w:rsidRPr="00D31231">
        <w:rPr>
          <w:sz w:val="24"/>
          <w:szCs w:val="24"/>
        </w:rPr>
        <w:t>32.1. Закупочная комиссия рассматривает заявки на участие в аукционе, поданные участниками закупки, с целью определения соответствия каждого участника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w:t>
      </w:r>
    </w:p>
    <w:p w:rsidR="00BD4F09" w:rsidRPr="00D31231" w:rsidRDefault="00BD4F09" w:rsidP="00BD4F09">
      <w:pPr>
        <w:pStyle w:val="ConsPlusNormal"/>
        <w:spacing w:before="240"/>
        <w:ind w:firstLine="540"/>
        <w:jc w:val="both"/>
        <w:rPr>
          <w:sz w:val="24"/>
          <w:szCs w:val="24"/>
        </w:rPr>
      </w:pPr>
      <w:r w:rsidRPr="00D31231">
        <w:rPr>
          <w:sz w:val="24"/>
          <w:szCs w:val="24"/>
        </w:rPr>
        <w:t>32.2. Срок рассмотрения заявок на участие в аукционе устанавливается в документации об электронном аукционе, но не более 10 (десяти) рабочих дней со дня окончания приема заявок.</w:t>
      </w:r>
    </w:p>
    <w:p w:rsidR="00BD4F09" w:rsidRPr="00D31231" w:rsidRDefault="00BD4F09" w:rsidP="00BD4F09">
      <w:pPr>
        <w:pStyle w:val="ConsPlusNormal"/>
        <w:spacing w:before="240"/>
        <w:ind w:firstLine="540"/>
        <w:jc w:val="both"/>
        <w:rPr>
          <w:sz w:val="24"/>
          <w:szCs w:val="24"/>
        </w:rPr>
      </w:pPr>
      <w:r w:rsidRPr="00D31231">
        <w:rPr>
          <w:sz w:val="24"/>
          <w:szCs w:val="24"/>
        </w:rPr>
        <w:t xml:space="preserve">32.3. На основании результатов рассмотрения заявок на участие в аукционе закупочной комиссией принимается решение о допуске к участию в электронном аукционе участника закупки и о признании участника закупки, подавшего заявку на участие в электронном аукционе, участником электронного аукциона или об отказе в допуске участника закупки к участию в электронном аукционе.  </w:t>
      </w:r>
    </w:p>
    <w:p w:rsidR="00BD4F09" w:rsidRPr="00D31231" w:rsidRDefault="00BD4F09" w:rsidP="00BD4F09">
      <w:pPr>
        <w:pStyle w:val="ConsPlusNormal"/>
        <w:spacing w:before="240"/>
        <w:ind w:firstLine="540"/>
        <w:jc w:val="both"/>
        <w:rPr>
          <w:sz w:val="24"/>
          <w:szCs w:val="24"/>
        </w:rPr>
      </w:pPr>
      <w:bookmarkStart w:id="82" w:name="Отказ_аукцион_22_7_4"/>
      <w:r w:rsidRPr="00D31231">
        <w:rPr>
          <w:sz w:val="24"/>
          <w:szCs w:val="24"/>
        </w:rPr>
        <w:t>32.4.</w:t>
      </w:r>
      <w:bookmarkEnd w:id="82"/>
      <w:r w:rsidRPr="00D31231">
        <w:rPr>
          <w:sz w:val="24"/>
          <w:szCs w:val="24"/>
        </w:rPr>
        <w:t xml:space="preserve"> Участнику закупки будет отказано в признании его участником аукциона, и его допуске до участия в аукционе в случаях, если:</w:t>
      </w:r>
    </w:p>
    <w:p w:rsidR="00BD4F09" w:rsidRPr="00D31231" w:rsidRDefault="00BD4F09" w:rsidP="00BD4F09">
      <w:pPr>
        <w:pStyle w:val="ConsPlusNormal"/>
        <w:spacing w:before="240"/>
        <w:ind w:firstLine="540"/>
        <w:jc w:val="both"/>
        <w:rPr>
          <w:sz w:val="24"/>
          <w:szCs w:val="24"/>
        </w:rPr>
      </w:pPr>
      <w:r w:rsidRPr="00D31231">
        <w:rPr>
          <w:sz w:val="24"/>
          <w:szCs w:val="24"/>
        </w:rPr>
        <w:t>1) участник закупки не соответствует установленным извещением или документацией о закупке требованиям к участникам закупки, в том числе наличие сведений об участнике в федеральном реестре недобросовестных поставщиков;</w:t>
      </w:r>
    </w:p>
    <w:p w:rsidR="00BD4F09" w:rsidRPr="00D31231" w:rsidRDefault="00BD4F09" w:rsidP="00BD4F09">
      <w:pPr>
        <w:pStyle w:val="ConsPlusNormal"/>
        <w:spacing w:before="240"/>
        <w:ind w:firstLine="540"/>
        <w:jc w:val="both"/>
        <w:rPr>
          <w:sz w:val="24"/>
          <w:szCs w:val="24"/>
        </w:rPr>
      </w:pPr>
      <w:r w:rsidRPr="00D31231">
        <w:rPr>
          <w:sz w:val="24"/>
          <w:szCs w:val="24"/>
        </w:rPr>
        <w:t>2) условия исполнения договора и предлагаемые участником закупки продукция (работы, услуги) не соответствуют требованиям, установленным закупочной документацией;</w:t>
      </w:r>
    </w:p>
    <w:p w:rsidR="00BD4F09" w:rsidRPr="00D31231" w:rsidRDefault="00BD4F09" w:rsidP="00BD4F09">
      <w:pPr>
        <w:pStyle w:val="ConsPlusNormal"/>
        <w:spacing w:before="240"/>
        <w:ind w:firstLine="540"/>
        <w:jc w:val="both"/>
        <w:rPr>
          <w:sz w:val="24"/>
          <w:szCs w:val="24"/>
        </w:rPr>
      </w:pPr>
      <w:r w:rsidRPr="00D31231">
        <w:rPr>
          <w:sz w:val="24"/>
          <w:szCs w:val="24"/>
        </w:rPr>
        <w:t>3) предложение о цене договора, цене единицы продукции, превышает начальную (максимальную) цену договора, начальную (максимальную) цену единицы продукции;</w:t>
      </w:r>
    </w:p>
    <w:p w:rsidR="00BD4F09" w:rsidRPr="00D31231" w:rsidRDefault="00BD4F09" w:rsidP="00BD4F09">
      <w:pPr>
        <w:pStyle w:val="ConsPlusNormal"/>
        <w:spacing w:before="240"/>
        <w:ind w:firstLine="540"/>
        <w:jc w:val="both"/>
        <w:rPr>
          <w:sz w:val="24"/>
          <w:szCs w:val="24"/>
        </w:rPr>
      </w:pPr>
      <w:r w:rsidRPr="00D31231">
        <w:rPr>
          <w:sz w:val="24"/>
          <w:szCs w:val="24"/>
        </w:rPr>
        <w:t>4) нарушение участником процедуры закупки требований к составу, содержанию и порядку оформления заявки, установленных документации о закупке;</w:t>
      </w:r>
    </w:p>
    <w:p w:rsidR="00BD4F09" w:rsidRPr="00D31231" w:rsidRDefault="00BD4F09" w:rsidP="00BD4F09">
      <w:pPr>
        <w:pStyle w:val="ConsPlusNormal"/>
        <w:spacing w:before="240"/>
        <w:ind w:firstLine="540"/>
        <w:jc w:val="both"/>
        <w:rPr>
          <w:sz w:val="24"/>
          <w:szCs w:val="24"/>
        </w:rPr>
      </w:pPr>
      <w:r w:rsidRPr="00D31231">
        <w:rPr>
          <w:sz w:val="24"/>
          <w:szCs w:val="24"/>
        </w:rPr>
        <w:t>5)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BD4F09" w:rsidRPr="00D31231" w:rsidRDefault="00BD4F09" w:rsidP="00BD4F09">
      <w:pPr>
        <w:pStyle w:val="ConsPlusNormal"/>
        <w:spacing w:before="240"/>
        <w:ind w:firstLine="540"/>
        <w:jc w:val="both"/>
        <w:rPr>
          <w:sz w:val="24"/>
          <w:szCs w:val="24"/>
        </w:rPr>
      </w:pPr>
      <w:r w:rsidRPr="00D31231">
        <w:rPr>
          <w:sz w:val="24"/>
          <w:szCs w:val="24"/>
        </w:rPr>
        <w:t>6) участник закупки не предоставил обеспечение заявки на участие в процедуре размещения заказа в соответствии с закупочной документацией, если условие о таком обеспечении было установлено извещением или документацией о закупке.</w:t>
      </w:r>
    </w:p>
    <w:p w:rsidR="00BD4F09" w:rsidRPr="00D31231" w:rsidRDefault="00BD4F09" w:rsidP="00BD4F09">
      <w:pPr>
        <w:pStyle w:val="ConsPlusNormal"/>
        <w:spacing w:before="240"/>
        <w:ind w:firstLine="540"/>
        <w:jc w:val="both"/>
        <w:rPr>
          <w:sz w:val="24"/>
          <w:szCs w:val="24"/>
        </w:rPr>
      </w:pPr>
      <w:r w:rsidRPr="00D31231">
        <w:rPr>
          <w:sz w:val="24"/>
          <w:szCs w:val="24"/>
        </w:rPr>
        <w:t>32.5. 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rsidR="00BD4F09" w:rsidRPr="00D31231" w:rsidRDefault="00BD4F09" w:rsidP="00BD4F09">
      <w:pPr>
        <w:pStyle w:val="ConsPlusNormal"/>
        <w:spacing w:before="240"/>
        <w:ind w:firstLine="540"/>
        <w:jc w:val="both"/>
        <w:rPr>
          <w:sz w:val="24"/>
          <w:szCs w:val="24"/>
        </w:rPr>
      </w:pPr>
      <w:r w:rsidRPr="00D31231">
        <w:rPr>
          <w:sz w:val="24"/>
          <w:szCs w:val="24"/>
        </w:rPr>
        <w:t xml:space="preserve">32.6. Отказ в допуске к участию в конкурсе по иным основаниям, не указанным в </w:t>
      </w:r>
      <w:hyperlink w:anchor="Участнику_отказ_21_9_4" w:history="1">
        <w:r w:rsidRPr="00D31231">
          <w:rPr>
            <w:sz w:val="24"/>
            <w:szCs w:val="24"/>
          </w:rPr>
          <w:t>пунктах 32.</w:t>
        </w:r>
      </w:hyperlink>
      <w:r w:rsidRPr="00D31231">
        <w:rPr>
          <w:sz w:val="24"/>
          <w:szCs w:val="24"/>
        </w:rPr>
        <w:t xml:space="preserve">4, </w:t>
      </w:r>
      <w:hyperlink w:anchor="Участнику_отказ_21_9_5" w:history="1">
        <w:r w:rsidRPr="00D31231">
          <w:rPr>
            <w:sz w:val="24"/>
            <w:szCs w:val="24"/>
          </w:rPr>
          <w:t>32.</w:t>
        </w:r>
      </w:hyperlink>
      <w:r w:rsidRPr="00D31231">
        <w:rPr>
          <w:sz w:val="24"/>
          <w:szCs w:val="24"/>
        </w:rPr>
        <w:t>5, не допускается.</w:t>
      </w:r>
    </w:p>
    <w:p w:rsidR="00BD4F09" w:rsidRPr="00D31231" w:rsidRDefault="00BD4F09" w:rsidP="00BD4F09">
      <w:pPr>
        <w:pStyle w:val="ConsPlusNormal"/>
        <w:spacing w:before="240"/>
        <w:ind w:firstLine="540"/>
        <w:jc w:val="both"/>
        <w:rPr>
          <w:sz w:val="24"/>
          <w:szCs w:val="24"/>
        </w:rPr>
      </w:pPr>
      <w:r w:rsidRPr="00D31231">
        <w:rPr>
          <w:sz w:val="24"/>
          <w:szCs w:val="24"/>
        </w:rPr>
        <w:t>32.7. На основании результатов рассмотрения заявок на участие в аукционе оформляется протокол рассмотрения заявок на участие в электронном аукционе, который ведется закупочной комиссией и подписывается всеми присутствующими на заседании членами закупочной комиссии. Указанный протокол в день окончания рассмотрения заявок на участие в электронном аукционе направляется Заказчиком Оператору ЭТП.</w:t>
      </w:r>
    </w:p>
    <w:p w:rsidR="00BD4F09" w:rsidRPr="00D31231" w:rsidRDefault="00BD4F09" w:rsidP="00BD4F09">
      <w:pPr>
        <w:pStyle w:val="ConsPlusNormal"/>
        <w:spacing w:before="240"/>
        <w:ind w:firstLine="540"/>
        <w:jc w:val="both"/>
        <w:rPr>
          <w:sz w:val="24"/>
          <w:szCs w:val="24"/>
        </w:rPr>
      </w:pPr>
      <w:r w:rsidRPr="00D31231">
        <w:rPr>
          <w:sz w:val="24"/>
          <w:szCs w:val="24"/>
        </w:rPr>
        <w:t>32.8. 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
    <w:p w:rsidR="00BD4F09" w:rsidRPr="00D31231" w:rsidRDefault="00BD4F09" w:rsidP="00BD4F09">
      <w:pPr>
        <w:pStyle w:val="ConsPlusNormal"/>
        <w:spacing w:before="240"/>
        <w:ind w:firstLine="540"/>
        <w:jc w:val="both"/>
        <w:rPr>
          <w:sz w:val="24"/>
          <w:szCs w:val="24"/>
        </w:rPr>
      </w:pPr>
      <w:r w:rsidRPr="00D31231">
        <w:rPr>
          <w:sz w:val="24"/>
          <w:szCs w:val="24"/>
        </w:rPr>
        <w:t xml:space="preserve">32.9. Закупочная комиссия вправе принять решение о заключении договора с единственным участником аукциона по начальной (максимальной) цене договора или о проведении аукциона повторно. </w:t>
      </w:r>
    </w:p>
    <w:p w:rsidR="00BD4F09" w:rsidRPr="00D31231" w:rsidRDefault="00BD4F09" w:rsidP="00BD4F09">
      <w:pPr>
        <w:pStyle w:val="ConsPlusNormal"/>
        <w:spacing w:before="240"/>
        <w:ind w:firstLine="540"/>
        <w:jc w:val="both"/>
        <w:rPr>
          <w:sz w:val="24"/>
          <w:szCs w:val="24"/>
        </w:rPr>
      </w:pPr>
      <w:r w:rsidRPr="00D31231">
        <w:rPr>
          <w:sz w:val="24"/>
          <w:szCs w:val="24"/>
        </w:rPr>
        <w:t xml:space="preserve">32.10. В случае, если на аукцион (лот) не подано ни одной заявки или заявки всех участников отклонены закупочная комиссия принимает решение о признании аукциона несостоявшимся и проведении повторных процедур закупок. </w:t>
      </w:r>
    </w:p>
    <w:p w:rsidR="00BD4F09" w:rsidRPr="00D31231" w:rsidRDefault="00BD4F09" w:rsidP="00BD4F09">
      <w:pPr>
        <w:tabs>
          <w:tab w:val="left" w:pos="1134"/>
        </w:tabs>
        <w:spacing w:after="0" w:line="240" w:lineRule="auto"/>
        <w:ind w:firstLine="567"/>
        <w:contextualSpacing/>
        <w:jc w:val="center"/>
        <w:rPr>
          <w:rFonts w:cstheme="minorHAnsi"/>
          <w:b/>
          <w:sz w:val="24"/>
          <w:szCs w:val="24"/>
        </w:rPr>
      </w:pPr>
      <w:bookmarkStart w:id="83" w:name="_Toc405988935"/>
    </w:p>
    <w:p w:rsidR="00BD4F09" w:rsidRPr="00D31231" w:rsidRDefault="00BD4F09" w:rsidP="00BD4F09">
      <w:pPr>
        <w:tabs>
          <w:tab w:val="left" w:pos="1134"/>
        </w:tabs>
        <w:spacing w:after="0" w:line="240" w:lineRule="auto"/>
        <w:ind w:firstLine="567"/>
        <w:contextualSpacing/>
        <w:jc w:val="center"/>
        <w:rPr>
          <w:rFonts w:cstheme="minorHAnsi"/>
          <w:b/>
          <w:sz w:val="24"/>
          <w:szCs w:val="24"/>
        </w:rPr>
      </w:pPr>
      <w:r w:rsidRPr="00D31231">
        <w:rPr>
          <w:rFonts w:cstheme="minorHAnsi"/>
          <w:b/>
          <w:sz w:val="24"/>
          <w:szCs w:val="24"/>
        </w:rPr>
        <w:t>33. Порядок проведения аукциона в электронной форме</w:t>
      </w:r>
      <w:bookmarkEnd w:id="83"/>
    </w:p>
    <w:p w:rsidR="00BD4F09" w:rsidRPr="00D31231" w:rsidRDefault="00BD4F09" w:rsidP="00BD4F09">
      <w:pPr>
        <w:pStyle w:val="ConsPlusNormal"/>
        <w:spacing w:before="240"/>
        <w:ind w:firstLine="540"/>
        <w:jc w:val="both"/>
        <w:rPr>
          <w:sz w:val="24"/>
          <w:szCs w:val="24"/>
        </w:rPr>
      </w:pPr>
      <w:r w:rsidRPr="00D31231">
        <w:rPr>
          <w:sz w:val="24"/>
          <w:szCs w:val="24"/>
        </w:rPr>
        <w:t>33.1. В электронном аукционе могут участвовать только участники закупки, признанные участниками электронного аукциона.</w:t>
      </w:r>
    </w:p>
    <w:p w:rsidR="00BD4F09" w:rsidRPr="00D31231" w:rsidRDefault="00BD4F09" w:rsidP="00BD4F09">
      <w:pPr>
        <w:pStyle w:val="ConsPlusNormal"/>
        <w:spacing w:before="240"/>
        <w:ind w:firstLine="540"/>
        <w:jc w:val="both"/>
        <w:rPr>
          <w:sz w:val="24"/>
          <w:szCs w:val="24"/>
        </w:rPr>
      </w:pPr>
      <w:r w:rsidRPr="00D31231">
        <w:rPr>
          <w:sz w:val="24"/>
          <w:szCs w:val="24"/>
        </w:rPr>
        <w:t>33.2. Электронный аукцион проводится на ЭТП в день и время, указанные в извещении о проведении электронного аукциона.</w:t>
      </w:r>
    </w:p>
    <w:p w:rsidR="00BD4F09" w:rsidRPr="00D31231" w:rsidRDefault="00BD4F09" w:rsidP="00BD4F09">
      <w:pPr>
        <w:pStyle w:val="ConsPlusNormal"/>
        <w:spacing w:before="240"/>
        <w:ind w:firstLine="540"/>
        <w:jc w:val="both"/>
        <w:rPr>
          <w:sz w:val="24"/>
          <w:szCs w:val="24"/>
        </w:rPr>
      </w:pPr>
      <w:r w:rsidRPr="00D31231">
        <w:rPr>
          <w:sz w:val="24"/>
          <w:szCs w:val="24"/>
        </w:rPr>
        <w:t>33.3. Электронный аукцион проводится на ЭТП по правилам, установленным регламентом этой ЭТП.</w:t>
      </w:r>
    </w:p>
    <w:p w:rsidR="00BD4F09" w:rsidRPr="00D31231" w:rsidRDefault="00BD4F09" w:rsidP="00BD4F09">
      <w:pPr>
        <w:pStyle w:val="ConsPlusNormal"/>
        <w:spacing w:before="240"/>
        <w:ind w:firstLine="540"/>
        <w:jc w:val="both"/>
        <w:rPr>
          <w:sz w:val="24"/>
          <w:szCs w:val="24"/>
        </w:rPr>
      </w:pPr>
      <w:r w:rsidRPr="00D31231">
        <w:rPr>
          <w:sz w:val="24"/>
          <w:szCs w:val="24"/>
        </w:rPr>
        <w:t xml:space="preserve">33.4. Оператор ЭТП обязан обеспечить непрерывность проведения электронного аукциона, надежность функционирования программных и технических средств, используемых для проведения электронного аукциона, равный доступ участников электронного аукциона к участию в нем. </w:t>
      </w:r>
    </w:p>
    <w:p w:rsidR="00BD4F09" w:rsidRPr="00D31231" w:rsidRDefault="00BD4F09" w:rsidP="00BD4F09">
      <w:pPr>
        <w:pStyle w:val="ConsPlusNormal"/>
        <w:spacing w:before="240"/>
        <w:ind w:firstLine="540"/>
        <w:jc w:val="both"/>
        <w:rPr>
          <w:sz w:val="24"/>
          <w:szCs w:val="24"/>
        </w:rPr>
      </w:pPr>
      <w:r w:rsidRPr="00D31231">
        <w:rPr>
          <w:sz w:val="24"/>
          <w:szCs w:val="24"/>
        </w:rPr>
        <w:t xml:space="preserve">33.5. Победителем аукциона признается лицо, предложившее наиболее низкую цену договора или, если при проведении аукциона цена договора была снижена до нуля и аукцион проводится на право заключить договор, наиболее высокую цену договора. </w:t>
      </w:r>
    </w:p>
    <w:p w:rsidR="00BD4F09" w:rsidRPr="00D31231" w:rsidRDefault="00BD4F09" w:rsidP="00BD4F09">
      <w:pPr>
        <w:pStyle w:val="ConsPlusNormal"/>
        <w:spacing w:before="240"/>
        <w:ind w:firstLine="540"/>
        <w:jc w:val="both"/>
        <w:rPr>
          <w:sz w:val="24"/>
          <w:szCs w:val="24"/>
        </w:rPr>
      </w:pPr>
      <w:r w:rsidRPr="00D31231">
        <w:rPr>
          <w:sz w:val="24"/>
          <w:szCs w:val="24"/>
        </w:rPr>
        <w:t>33.6. Протокол подведения итогов электронного аукциона подписывается всеми присутствующими на заседании членами закупочной комиссии не позднее 3 (трех) рабочих дней со дня проведения аукциона.</w:t>
      </w:r>
    </w:p>
    <w:p w:rsidR="00BD4F09" w:rsidRPr="00D31231" w:rsidRDefault="00BD4F09" w:rsidP="00BD4F09">
      <w:pPr>
        <w:pStyle w:val="ConsPlusNormal"/>
        <w:spacing w:before="240"/>
        <w:ind w:firstLine="540"/>
        <w:jc w:val="both"/>
        <w:rPr>
          <w:sz w:val="24"/>
          <w:szCs w:val="24"/>
        </w:rPr>
      </w:pPr>
      <w:r w:rsidRPr="00D31231">
        <w:rPr>
          <w:sz w:val="24"/>
          <w:szCs w:val="24"/>
        </w:rPr>
        <w:t>33.7. Указанный протокол размещается Заказчиком в ЕИС и на ЭТП не позднее чем через 3 (три) дня со дня его подписания.</w:t>
      </w:r>
    </w:p>
    <w:p w:rsidR="00BD4F09" w:rsidRPr="00D31231" w:rsidRDefault="00BD4F09" w:rsidP="00BD4F09">
      <w:pPr>
        <w:tabs>
          <w:tab w:val="left" w:pos="1134"/>
        </w:tabs>
        <w:spacing w:after="0" w:line="240" w:lineRule="auto"/>
        <w:ind w:firstLine="567"/>
        <w:contextualSpacing/>
        <w:jc w:val="center"/>
        <w:rPr>
          <w:rFonts w:cstheme="minorHAnsi"/>
          <w:b/>
          <w:sz w:val="24"/>
          <w:szCs w:val="24"/>
        </w:rPr>
      </w:pPr>
      <w:bookmarkStart w:id="84" w:name="_Toc405988936"/>
    </w:p>
    <w:p w:rsidR="00BD4F09" w:rsidRPr="00D31231" w:rsidRDefault="00BD4F09" w:rsidP="00BD4F09">
      <w:pPr>
        <w:tabs>
          <w:tab w:val="left" w:pos="1134"/>
        </w:tabs>
        <w:spacing w:after="0" w:line="240" w:lineRule="auto"/>
        <w:ind w:firstLine="567"/>
        <w:contextualSpacing/>
        <w:jc w:val="center"/>
        <w:rPr>
          <w:rFonts w:cstheme="minorHAnsi"/>
          <w:b/>
          <w:sz w:val="24"/>
          <w:szCs w:val="24"/>
        </w:rPr>
      </w:pPr>
      <w:r w:rsidRPr="00D31231">
        <w:rPr>
          <w:rFonts w:cstheme="minorHAnsi"/>
          <w:b/>
          <w:sz w:val="24"/>
          <w:szCs w:val="24"/>
        </w:rPr>
        <w:t>34. Заключение договора по результатам проведения электронного аукциона</w:t>
      </w:r>
      <w:bookmarkEnd w:id="84"/>
    </w:p>
    <w:p w:rsidR="00BD4F09" w:rsidRPr="00D31231" w:rsidRDefault="00BD4F09" w:rsidP="00BD4F09">
      <w:pPr>
        <w:pStyle w:val="ConsPlusNormal"/>
        <w:spacing w:before="240"/>
        <w:ind w:firstLine="540"/>
        <w:jc w:val="both"/>
        <w:rPr>
          <w:sz w:val="24"/>
          <w:szCs w:val="24"/>
        </w:rPr>
      </w:pPr>
      <w:r w:rsidRPr="00D31231">
        <w:rPr>
          <w:sz w:val="24"/>
          <w:szCs w:val="24"/>
        </w:rPr>
        <w:t xml:space="preserve">34.1. Заказчик заключает договор с победителем открытого аукциона на условиях, содержащихся в аукционной документации. </w:t>
      </w:r>
    </w:p>
    <w:p w:rsidR="00BD4F09" w:rsidRPr="00D31231" w:rsidRDefault="00BD4F09" w:rsidP="00BD4F09">
      <w:pPr>
        <w:pStyle w:val="ConsPlusNormal"/>
        <w:spacing w:before="240"/>
        <w:ind w:firstLine="540"/>
        <w:jc w:val="both"/>
        <w:rPr>
          <w:sz w:val="24"/>
          <w:szCs w:val="24"/>
        </w:rPr>
      </w:pPr>
      <w:r w:rsidRPr="00D31231">
        <w:rPr>
          <w:sz w:val="24"/>
          <w:szCs w:val="24"/>
        </w:rPr>
        <w:t>34.2. Договор заключается в соответствии с требованиями, изложенными в главе 7 настоящего Положения.</w:t>
      </w:r>
    </w:p>
    <w:bookmarkEnd w:id="73"/>
    <w:p w:rsidR="00BD4F09" w:rsidRPr="00D31231" w:rsidRDefault="00BD4F09" w:rsidP="00BD4F09">
      <w:pPr>
        <w:pStyle w:val="ConsPlusNormal"/>
        <w:spacing w:before="240"/>
        <w:ind w:firstLine="540"/>
        <w:jc w:val="both"/>
        <w:rPr>
          <w:sz w:val="24"/>
          <w:szCs w:val="24"/>
        </w:rPr>
      </w:pPr>
    </w:p>
    <w:p w:rsidR="0050767D" w:rsidRPr="00D31231" w:rsidRDefault="0050767D" w:rsidP="0050767D">
      <w:pPr>
        <w:tabs>
          <w:tab w:val="left" w:pos="1134"/>
        </w:tabs>
        <w:spacing w:after="0" w:line="240" w:lineRule="auto"/>
        <w:contextualSpacing/>
        <w:jc w:val="center"/>
        <w:rPr>
          <w:rFonts w:cstheme="minorHAnsi"/>
          <w:b/>
          <w:sz w:val="24"/>
          <w:szCs w:val="24"/>
        </w:rPr>
      </w:pPr>
      <w:bookmarkStart w:id="85" w:name="Запрос_23"/>
      <w:r w:rsidRPr="00D31231">
        <w:rPr>
          <w:rFonts w:cstheme="minorHAnsi"/>
          <w:b/>
          <w:sz w:val="24"/>
          <w:szCs w:val="24"/>
        </w:rPr>
        <w:t>ГЛАВА 4. ПОРЯДОК ПРОВЕДЕНИЯ ЗАПРОСА ПРЕДЛОЖЕНИЙ</w:t>
      </w:r>
    </w:p>
    <w:p w:rsidR="0050767D" w:rsidRPr="00D31231" w:rsidRDefault="0050767D" w:rsidP="0050767D">
      <w:pPr>
        <w:pStyle w:val="ConsPlusNormal"/>
        <w:spacing w:before="240"/>
        <w:ind w:firstLine="539"/>
        <w:jc w:val="center"/>
        <w:rPr>
          <w:b/>
          <w:sz w:val="24"/>
          <w:szCs w:val="24"/>
        </w:rPr>
      </w:pPr>
      <w:r w:rsidRPr="00D31231">
        <w:rPr>
          <w:b/>
          <w:sz w:val="24"/>
          <w:szCs w:val="24"/>
        </w:rPr>
        <w:t>35. Особенности проведения запроса предложений</w:t>
      </w:r>
      <w:bookmarkEnd w:id="85"/>
    </w:p>
    <w:p w:rsidR="0050767D" w:rsidRPr="00D31231" w:rsidRDefault="0050767D" w:rsidP="0050767D">
      <w:pPr>
        <w:pStyle w:val="ConsPlusNormal"/>
        <w:spacing w:before="240"/>
        <w:ind w:firstLine="539"/>
        <w:jc w:val="both"/>
        <w:rPr>
          <w:sz w:val="24"/>
          <w:szCs w:val="24"/>
        </w:rPr>
      </w:pPr>
      <w:r w:rsidRPr="00D31231">
        <w:rPr>
          <w:sz w:val="24"/>
          <w:szCs w:val="24"/>
        </w:rPr>
        <w:t>35.1. Запрос предложений проводится в следующей последовательности:</w:t>
      </w:r>
    </w:p>
    <w:p w:rsidR="0050767D" w:rsidRPr="00D31231" w:rsidRDefault="0050767D" w:rsidP="0050767D">
      <w:pPr>
        <w:pStyle w:val="ConsPlusNormal"/>
        <w:spacing w:before="240"/>
        <w:ind w:firstLine="539"/>
        <w:jc w:val="both"/>
        <w:rPr>
          <w:sz w:val="24"/>
          <w:szCs w:val="24"/>
        </w:rPr>
      </w:pPr>
      <w:r w:rsidRPr="00D31231">
        <w:rPr>
          <w:sz w:val="24"/>
          <w:szCs w:val="24"/>
        </w:rPr>
        <w:t>1)</w:t>
      </w:r>
      <w:r w:rsidRPr="00D31231">
        <w:rPr>
          <w:sz w:val="24"/>
          <w:szCs w:val="24"/>
        </w:rPr>
        <w:tab/>
        <w:t>определение основных условий, требований и процедур запроса предложений;</w:t>
      </w:r>
    </w:p>
    <w:p w:rsidR="0050767D" w:rsidRPr="00D31231" w:rsidRDefault="0050767D" w:rsidP="0050767D">
      <w:pPr>
        <w:pStyle w:val="ConsPlusNormal"/>
        <w:spacing w:before="240"/>
        <w:ind w:firstLine="539"/>
        <w:jc w:val="both"/>
        <w:rPr>
          <w:sz w:val="24"/>
          <w:szCs w:val="24"/>
        </w:rPr>
      </w:pPr>
      <w:r w:rsidRPr="00D31231">
        <w:rPr>
          <w:sz w:val="24"/>
          <w:szCs w:val="24"/>
        </w:rPr>
        <w:t>2)</w:t>
      </w:r>
      <w:r w:rsidRPr="00D31231">
        <w:rPr>
          <w:sz w:val="24"/>
          <w:szCs w:val="24"/>
        </w:rPr>
        <w:tab/>
        <w:t>разработка и утверждение извещения о проведении закупки, документации о закупке;</w:t>
      </w:r>
    </w:p>
    <w:p w:rsidR="0050767D" w:rsidRPr="00D31231" w:rsidRDefault="0050767D" w:rsidP="0050767D">
      <w:pPr>
        <w:pStyle w:val="ConsPlusNormal"/>
        <w:spacing w:before="240"/>
        <w:ind w:firstLine="539"/>
        <w:jc w:val="both"/>
        <w:rPr>
          <w:sz w:val="24"/>
          <w:szCs w:val="24"/>
        </w:rPr>
      </w:pPr>
      <w:r w:rsidRPr="00D31231">
        <w:rPr>
          <w:sz w:val="24"/>
          <w:szCs w:val="24"/>
        </w:rPr>
        <w:t>3)</w:t>
      </w:r>
      <w:r w:rsidRPr="00D31231">
        <w:rPr>
          <w:sz w:val="24"/>
          <w:szCs w:val="24"/>
        </w:rPr>
        <w:tab/>
        <w:t>размещение извещения о закупке и документации о закупке в ЕИС;</w:t>
      </w:r>
    </w:p>
    <w:p w:rsidR="0050767D" w:rsidRPr="00D31231" w:rsidRDefault="0050767D" w:rsidP="0050767D">
      <w:pPr>
        <w:pStyle w:val="ConsPlusNormal"/>
        <w:spacing w:before="240"/>
        <w:ind w:firstLine="539"/>
        <w:jc w:val="both"/>
        <w:rPr>
          <w:sz w:val="24"/>
          <w:szCs w:val="24"/>
        </w:rPr>
      </w:pPr>
      <w:r w:rsidRPr="00D31231">
        <w:rPr>
          <w:sz w:val="24"/>
          <w:szCs w:val="24"/>
        </w:rPr>
        <w:t>4)</w:t>
      </w:r>
      <w:r w:rsidRPr="00D31231">
        <w:rPr>
          <w:sz w:val="24"/>
          <w:szCs w:val="24"/>
        </w:rPr>
        <w:tab/>
        <w:t xml:space="preserve">получение участниками документации о закупке; </w:t>
      </w:r>
    </w:p>
    <w:p w:rsidR="0050767D" w:rsidRPr="00D31231" w:rsidRDefault="0050767D" w:rsidP="0050767D">
      <w:pPr>
        <w:pStyle w:val="ConsPlusNormal"/>
        <w:spacing w:before="240"/>
        <w:ind w:firstLine="539"/>
        <w:jc w:val="both"/>
        <w:rPr>
          <w:sz w:val="24"/>
          <w:szCs w:val="24"/>
        </w:rPr>
      </w:pPr>
      <w:r w:rsidRPr="00D31231">
        <w:rPr>
          <w:sz w:val="24"/>
          <w:szCs w:val="24"/>
        </w:rPr>
        <w:t>5)</w:t>
      </w:r>
      <w:r w:rsidRPr="00D31231">
        <w:rPr>
          <w:sz w:val="24"/>
          <w:szCs w:val="24"/>
        </w:rPr>
        <w:tab/>
        <w:t>разъяснение документации о закупке; ее изменение (при необходимости); отказ от проведения закупки;</w:t>
      </w:r>
    </w:p>
    <w:p w:rsidR="0050767D" w:rsidRPr="00D31231" w:rsidRDefault="0050767D" w:rsidP="0050767D">
      <w:pPr>
        <w:pStyle w:val="ConsPlusNormal"/>
        <w:spacing w:before="240"/>
        <w:ind w:firstLine="539"/>
        <w:jc w:val="both"/>
        <w:rPr>
          <w:sz w:val="24"/>
          <w:szCs w:val="24"/>
        </w:rPr>
      </w:pPr>
      <w:r w:rsidRPr="00D31231">
        <w:rPr>
          <w:sz w:val="24"/>
          <w:szCs w:val="24"/>
        </w:rPr>
        <w:t>6)</w:t>
      </w:r>
      <w:r w:rsidRPr="00D31231">
        <w:rPr>
          <w:sz w:val="24"/>
          <w:szCs w:val="24"/>
        </w:rPr>
        <w:tab/>
        <w:t>получение заявок участников;</w:t>
      </w:r>
    </w:p>
    <w:p w:rsidR="0050767D" w:rsidRPr="00D31231" w:rsidRDefault="0050767D" w:rsidP="0050767D">
      <w:pPr>
        <w:pStyle w:val="ConsPlusNormal"/>
        <w:spacing w:before="240"/>
        <w:ind w:firstLine="539"/>
        <w:jc w:val="both"/>
        <w:rPr>
          <w:sz w:val="24"/>
          <w:szCs w:val="24"/>
        </w:rPr>
      </w:pPr>
      <w:r w:rsidRPr="00D31231">
        <w:rPr>
          <w:sz w:val="24"/>
          <w:szCs w:val="24"/>
        </w:rPr>
        <w:t>7)</w:t>
      </w:r>
      <w:r w:rsidRPr="00D31231">
        <w:rPr>
          <w:sz w:val="24"/>
          <w:szCs w:val="24"/>
        </w:rPr>
        <w:tab/>
        <w:t>вскрытие конвертов с заявками, размещение протокола в ЕИС;</w:t>
      </w:r>
    </w:p>
    <w:p w:rsidR="0050767D" w:rsidRPr="00D31231" w:rsidRDefault="0050767D" w:rsidP="0050767D">
      <w:pPr>
        <w:pStyle w:val="ConsPlusNormal"/>
        <w:spacing w:before="240"/>
        <w:ind w:firstLine="539"/>
        <w:jc w:val="both"/>
        <w:rPr>
          <w:sz w:val="24"/>
          <w:szCs w:val="24"/>
        </w:rPr>
      </w:pPr>
      <w:r w:rsidRPr="00D31231">
        <w:rPr>
          <w:sz w:val="24"/>
          <w:szCs w:val="24"/>
        </w:rPr>
        <w:t>8)</w:t>
      </w:r>
      <w:r w:rsidRPr="00D31231">
        <w:rPr>
          <w:sz w:val="24"/>
          <w:szCs w:val="24"/>
        </w:rPr>
        <w:tab/>
        <w:t>сопоставление и оценка заявок, размещение протокола в ЕИС;</w:t>
      </w:r>
    </w:p>
    <w:p w:rsidR="0050767D" w:rsidRPr="00D31231" w:rsidRDefault="0050767D" w:rsidP="0050767D">
      <w:pPr>
        <w:pStyle w:val="ConsPlusNormal"/>
        <w:spacing w:before="240"/>
        <w:ind w:firstLine="539"/>
        <w:jc w:val="both"/>
        <w:rPr>
          <w:sz w:val="24"/>
          <w:szCs w:val="24"/>
        </w:rPr>
      </w:pPr>
      <w:r w:rsidRPr="00D31231">
        <w:rPr>
          <w:sz w:val="24"/>
          <w:szCs w:val="24"/>
        </w:rPr>
        <w:t>9)</w:t>
      </w:r>
      <w:r w:rsidRPr="00D31231">
        <w:rPr>
          <w:sz w:val="24"/>
          <w:szCs w:val="24"/>
        </w:rPr>
        <w:tab/>
        <w:t>выбор наилучшей заявки; размещение соответствующего протокола в ЕИС;</w:t>
      </w:r>
    </w:p>
    <w:p w:rsidR="0050767D" w:rsidRPr="00D31231" w:rsidRDefault="0050767D" w:rsidP="0050767D">
      <w:pPr>
        <w:pStyle w:val="ConsPlusNormal"/>
        <w:spacing w:before="240"/>
        <w:ind w:firstLine="539"/>
        <w:jc w:val="both"/>
        <w:rPr>
          <w:sz w:val="24"/>
          <w:szCs w:val="24"/>
        </w:rPr>
      </w:pPr>
      <w:r w:rsidRPr="00D31231">
        <w:rPr>
          <w:sz w:val="24"/>
          <w:szCs w:val="24"/>
        </w:rPr>
        <w:t>10)</w:t>
      </w:r>
      <w:r w:rsidRPr="00D31231">
        <w:rPr>
          <w:sz w:val="24"/>
          <w:szCs w:val="24"/>
        </w:rPr>
        <w:tab/>
        <w:t>подписание договора с участником, представившим наилучшую заявку.</w:t>
      </w:r>
    </w:p>
    <w:p w:rsidR="0050767D" w:rsidRPr="00D31231" w:rsidRDefault="0050767D" w:rsidP="0050767D">
      <w:pPr>
        <w:pStyle w:val="ConsPlusNormal"/>
        <w:spacing w:before="240"/>
        <w:ind w:firstLine="539"/>
        <w:jc w:val="center"/>
        <w:rPr>
          <w:b/>
          <w:sz w:val="24"/>
          <w:szCs w:val="24"/>
        </w:rPr>
      </w:pPr>
      <w:r w:rsidRPr="00D31231">
        <w:rPr>
          <w:b/>
          <w:sz w:val="24"/>
          <w:szCs w:val="24"/>
        </w:rPr>
        <w:t>36. Извещение о проведении запроса предложений</w:t>
      </w:r>
    </w:p>
    <w:p w:rsidR="0050767D" w:rsidRPr="00D31231" w:rsidRDefault="0050767D" w:rsidP="0050767D">
      <w:pPr>
        <w:pStyle w:val="ConsPlusNormal"/>
        <w:spacing w:before="240"/>
        <w:ind w:firstLine="539"/>
        <w:jc w:val="both"/>
        <w:rPr>
          <w:sz w:val="24"/>
          <w:szCs w:val="24"/>
        </w:rPr>
      </w:pPr>
      <w:r w:rsidRPr="00D31231">
        <w:rPr>
          <w:sz w:val="24"/>
          <w:szCs w:val="24"/>
        </w:rPr>
        <w:t>36.1. При проведении запроса предложений извещение об осуществлении закупки и документация о закупке размещаются Заказчиком в ЕИС не менее чем за 7 (семь) рабочих дней до дня проведения такого запроса. Заказчик вправе продлевать срок подачи заявок на участие запросе предложений, при этом он размещает извещение об этом в ЕИС.</w:t>
      </w:r>
    </w:p>
    <w:p w:rsidR="0050767D" w:rsidRPr="00D31231" w:rsidRDefault="0050767D" w:rsidP="0050767D">
      <w:pPr>
        <w:pStyle w:val="ConsPlusNormal"/>
        <w:spacing w:before="240"/>
        <w:ind w:firstLine="539"/>
        <w:jc w:val="both"/>
        <w:rPr>
          <w:sz w:val="24"/>
          <w:szCs w:val="24"/>
        </w:rPr>
      </w:pPr>
      <w:r w:rsidRPr="00D31231">
        <w:rPr>
          <w:sz w:val="24"/>
          <w:szCs w:val="24"/>
        </w:rPr>
        <w:t>36.2. В извещении о проведении запроса предложений должны быть указаны:</w:t>
      </w:r>
    </w:p>
    <w:p w:rsidR="0050767D" w:rsidRPr="00D31231" w:rsidRDefault="0050767D" w:rsidP="0050767D">
      <w:pPr>
        <w:pStyle w:val="ConsPlusNormal"/>
        <w:spacing w:before="240"/>
        <w:ind w:firstLine="539"/>
        <w:jc w:val="both"/>
        <w:rPr>
          <w:sz w:val="24"/>
          <w:szCs w:val="24"/>
        </w:rPr>
      </w:pPr>
      <w:r w:rsidRPr="00D31231">
        <w:rPr>
          <w:sz w:val="24"/>
          <w:szCs w:val="24"/>
        </w:rPr>
        <w:t>1)</w:t>
      </w:r>
      <w:r w:rsidRPr="00D31231">
        <w:rPr>
          <w:sz w:val="24"/>
          <w:szCs w:val="24"/>
        </w:rPr>
        <w:tab/>
        <w:t xml:space="preserve">сведения в соответствии с </w:t>
      </w:r>
      <w:hyperlink w:anchor="В_извещении_о_закупке_должны_быть_16_2" w:history="1">
        <w:r w:rsidRPr="00D31231">
          <w:rPr>
            <w:sz w:val="24"/>
            <w:szCs w:val="24"/>
          </w:rPr>
          <w:t>пунктом 11.2 настоящего Положения</w:t>
        </w:r>
      </w:hyperlink>
      <w:r w:rsidRPr="00D31231">
        <w:rPr>
          <w:sz w:val="24"/>
          <w:szCs w:val="24"/>
        </w:rPr>
        <w:t>;</w:t>
      </w:r>
    </w:p>
    <w:p w:rsidR="0050767D" w:rsidRPr="00D31231" w:rsidRDefault="0050767D" w:rsidP="0050767D">
      <w:pPr>
        <w:pStyle w:val="ConsPlusNormal"/>
        <w:spacing w:before="240"/>
        <w:ind w:firstLine="539"/>
        <w:jc w:val="both"/>
        <w:rPr>
          <w:sz w:val="24"/>
          <w:szCs w:val="24"/>
        </w:rPr>
      </w:pPr>
      <w:r w:rsidRPr="00D31231">
        <w:rPr>
          <w:sz w:val="24"/>
          <w:szCs w:val="24"/>
        </w:rPr>
        <w:t>2)</w:t>
      </w:r>
      <w:r w:rsidRPr="00D31231">
        <w:rPr>
          <w:sz w:val="24"/>
          <w:szCs w:val="24"/>
        </w:rPr>
        <w:tab/>
        <w:t>размер обеспечения заявки на участие в запросе предложений, срок и порядок предоставления обеспечения, реквизиты счета (при необходимости).</w:t>
      </w:r>
    </w:p>
    <w:p w:rsidR="0050767D" w:rsidRPr="00D31231" w:rsidRDefault="0050767D" w:rsidP="0050767D">
      <w:pPr>
        <w:pStyle w:val="ConsPlusNormal"/>
        <w:spacing w:before="240"/>
        <w:ind w:firstLine="539"/>
        <w:jc w:val="both"/>
        <w:rPr>
          <w:sz w:val="24"/>
          <w:szCs w:val="24"/>
        </w:rPr>
      </w:pPr>
      <w:r w:rsidRPr="00D31231">
        <w:rPr>
          <w:sz w:val="24"/>
          <w:szCs w:val="24"/>
        </w:rPr>
        <w:t xml:space="preserve">36.3. 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о проведении запроса предложений. </w:t>
      </w:r>
    </w:p>
    <w:p w:rsidR="0050767D" w:rsidRPr="00D31231" w:rsidRDefault="0050767D" w:rsidP="0050767D">
      <w:pPr>
        <w:pStyle w:val="ConsPlusNormal"/>
        <w:spacing w:before="240"/>
        <w:ind w:firstLine="539"/>
        <w:jc w:val="both"/>
        <w:rPr>
          <w:sz w:val="24"/>
          <w:szCs w:val="24"/>
        </w:rPr>
      </w:pPr>
      <w:r w:rsidRPr="00D31231">
        <w:rPr>
          <w:sz w:val="24"/>
          <w:szCs w:val="24"/>
        </w:rPr>
        <w:t xml:space="preserve">В течение 3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w:t>
      </w:r>
    </w:p>
    <w:p w:rsidR="0050767D" w:rsidRPr="00D31231" w:rsidRDefault="0050767D" w:rsidP="0050767D">
      <w:pPr>
        <w:pStyle w:val="ConsPlusNormal"/>
        <w:spacing w:before="240"/>
        <w:ind w:firstLine="539"/>
        <w:jc w:val="both"/>
        <w:rPr>
          <w:sz w:val="24"/>
          <w:szCs w:val="24"/>
        </w:rPr>
      </w:pPr>
      <w:r w:rsidRPr="00D31231">
        <w:rPr>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запросе предложений, установленного в </w:t>
      </w:r>
      <w:hyperlink w:anchor="P535" w:history="1">
        <w:r w:rsidRPr="00D31231">
          <w:rPr>
            <w:sz w:val="24"/>
            <w:szCs w:val="24"/>
          </w:rPr>
          <w:t>п. 36.</w:t>
        </w:r>
      </w:hyperlink>
      <w:r w:rsidRPr="00D31231">
        <w:rPr>
          <w:sz w:val="24"/>
          <w:szCs w:val="24"/>
        </w:rPr>
        <w:t>1 настоящего Положения.</w:t>
      </w:r>
    </w:p>
    <w:p w:rsidR="0050767D" w:rsidRPr="00D31231" w:rsidRDefault="0050767D" w:rsidP="0050767D">
      <w:pPr>
        <w:pStyle w:val="ConsPlusNormal"/>
        <w:spacing w:before="240"/>
        <w:ind w:firstLine="539"/>
        <w:jc w:val="center"/>
        <w:rPr>
          <w:b/>
          <w:sz w:val="24"/>
          <w:szCs w:val="24"/>
        </w:rPr>
      </w:pPr>
      <w:r w:rsidRPr="00D31231">
        <w:rPr>
          <w:b/>
          <w:sz w:val="24"/>
          <w:szCs w:val="24"/>
        </w:rPr>
        <w:t>37. Документация о проведении запроса предложений</w:t>
      </w:r>
    </w:p>
    <w:p w:rsidR="0050767D" w:rsidRPr="00D31231" w:rsidRDefault="0050767D" w:rsidP="0050767D">
      <w:pPr>
        <w:pStyle w:val="ConsPlusNormal"/>
        <w:spacing w:before="240"/>
        <w:ind w:firstLine="539"/>
        <w:jc w:val="both"/>
        <w:rPr>
          <w:sz w:val="24"/>
          <w:szCs w:val="24"/>
        </w:rPr>
      </w:pPr>
      <w:r w:rsidRPr="00D31231">
        <w:rPr>
          <w:sz w:val="24"/>
          <w:szCs w:val="24"/>
        </w:rPr>
        <w:t>37.1. Заказчик одновременно с размещением извещения о проведении запроса предложений размещает в ЕИС документацию о проведении запроса предложений. Сведения, содержащиеся в документации, должны соответствовать сведениям, указанным в извещении о проведении запроса предложений.</w:t>
      </w:r>
    </w:p>
    <w:p w:rsidR="0050767D" w:rsidRPr="00D31231" w:rsidRDefault="0050767D" w:rsidP="0050767D">
      <w:pPr>
        <w:pStyle w:val="ConsPlusNormal"/>
        <w:spacing w:before="240"/>
        <w:ind w:firstLine="539"/>
        <w:jc w:val="both"/>
        <w:rPr>
          <w:sz w:val="24"/>
          <w:szCs w:val="24"/>
        </w:rPr>
      </w:pPr>
      <w:r w:rsidRPr="00D31231">
        <w:rPr>
          <w:sz w:val="24"/>
          <w:szCs w:val="24"/>
        </w:rPr>
        <w:t xml:space="preserve">37.2. В закупочной документации должны быть указаны сведения в соответствии пунктом </w:t>
      </w:r>
      <w:hyperlink w:anchor="Требования_к_документации_о_закупке" w:history="1">
        <w:r w:rsidRPr="00D31231">
          <w:rPr>
            <w:sz w:val="24"/>
            <w:szCs w:val="24"/>
          </w:rPr>
          <w:t>12.2 настоящего Положения</w:t>
        </w:r>
      </w:hyperlink>
      <w:r w:rsidRPr="00D31231">
        <w:rPr>
          <w:sz w:val="24"/>
          <w:szCs w:val="24"/>
        </w:rPr>
        <w:t>, а также:</w:t>
      </w:r>
    </w:p>
    <w:p w:rsidR="0050767D" w:rsidRPr="00D31231" w:rsidRDefault="0050767D" w:rsidP="0050767D">
      <w:pPr>
        <w:pStyle w:val="ConsPlusNormal"/>
        <w:spacing w:before="240"/>
        <w:ind w:firstLine="539"/>
        <w:jc w:val="both"/>
        <w:rPr>
          <w:sz w:val="24"/>
          <w:szCs w:val="24"/>
        </w:rPr>
      </w:pPr>
      <w:r w:rsidRPr="00D31231">
        <w:rPr>
          <w:sz w:val="24"/>
          <w:szCs w:val="24"/>
        </w:rPr>
        <w:t>1)</w:t>
      </w:r>
      <w:r w:rsidRPr="00D31231">
        <w:rPr>
          <w:sz w:val="24"/>
          <w:szCs w:val="24"/>
        </w:rPr>
        <w:tab/>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50767D" w:rsidRPr="00D31231" w:rsidRDefault="0050767D" w:rsidP="0050767D">
      <w:pPr>
        <w:pStyle w:val="ConsPlusNormal"/>
        <w:spacing w:before="240"/>
        <w:ind w:firstLine="539"/>
        <w:jc w:val="both"/>
        <w:rPr>
          <w:sz w:val="24"/>
          <w:szCs w:val="24"/>
        </w:rPr>
      </w:pPr>
      <w:r w:rsidRPr="00D31231">
        <w:rPr>
          <w:sz w:val="24"/>
          <w:szCs w:val="24"/>
        </w:rPr>
        <w:t>2)</w:t>
      </w:r>
      <w:r w:rsidRPr="00D31231">
        <w:rPr>
          <w:sz w:val="24"/>
          <w:szCs w:val="24"/>
        </w:rPr>
        <w:tab/>
        <w:t>сведения о валюте, используемой для формирования цены договора и расчётов с поставщиками (исполнителями, подрядчиками);</w:t>
      </w:r>
    </w:p>
    <w:p w:rsidR="0050767D" w:rsidRPr="00D31231" w:rsidRDefault="0050767D" w:rsidP="0050767D">
      <w:pPr>
        <w:pStyle w:val="ConsPlusNormal"/>
        <w:spacing w:before="240"/>
        <w:ind w:firstLine="539"/>
        <w:jc w:val="both"/>
        <w:rPr>
          <w:sz w:val="24"/>
          <w:szCs w:val="24"/>
        </w:rPr>
      </w:pPr>
      <w:r w:rsidRPr="00D31231">
        <w:rPr>
          <w:sz w:val="24"/>
          <w:szCs w:val="24"/>
        </w:rPr>
        <w:t>3)</w:t>
      </w:r>
      <w:r w:rsidRPr="00D31231">
        <w:rPr>
          <w:sz w:val="24"/>
          <w:szCs w:val="24"/>
        </w:rPr>
        <w:tab/>
        <w:t>порядок применения официального курса иностранной валюты к рублю Российской Федерации, установленного Центральным банком Российской Федерации (далее – ЦБ РФ) и используемого при оплате заключённого договора, в случае, если для формирования цены договора используется иностранная валюта;</w:t>
      </w:r>
    </w:p>
    <w:p w:rsidR="0050767D" w:rsidRPr="00D31231" w:rsidRDefault="0050767D" w:rsidP="0050767D">
      <w:pPr>
        <w:pStyle w:val="ConsPlusNormal"/>
        <w:spacing w:before="240"/>
        <w:ind w:firstLine="539"/>
        <w:jc w:val="both"/>
        <w:rPr>
          <w:sz w:val="24"/>
          <w:szCs w:val="24"/>
        </w:rPr>
      </w:pPr>
      <w:r w:rsidRPr="00D31231">
        <w:rPr>
          <w:sz w:val="24"/>
          <w:szCs w:val="24"/>
        </w:rPr>
        <w:t>4)</w:t>
      </w:r>
      <w:r w:rsidRPr="00D31231">
        <w:rPr>
          <w:sz w:val="24"/>
          <w:szCs w:val="24"/>
        </w:rPr>
        <w:tab/>
        <w:t>сведения о возможности Заказчика изменить предусмотренные договором количество товаров, объем работ, услуг (при необходимости);</w:t>
      </w:r>
    </w:p>
    <w:p w:rsidR="0050767D" w:rsidRPr="00D31231" w:rsidRDefault="0050767D" w:rsidP="0050767D">
      <w:pPr>
        <w:pStyle w:val="ConsPlusNormal"/>
        <w:spacing w:before="240"/>
        <w:ind w:firstLine="539"/>
        <w:jc w:val="both"/>
        <w:rPr>
          <w:sz w:val="24"/>
          <w:szCs w:val="24"/>
        </w:rPr>
      </w:pPr>
      <w:r w:rsidRPr="00D31231">
        <w:rPr>
          <w:sz w:val="24"/>
          <w:szCs w:val="24"/>
        </w:rPr>
        <w:t>5)</w:t>
      </w:r>
      <w:r w:rsidRPr="00D31231">
        <w:rPr>
          <w:sz w:val="24"/>
          <w:szCs w:val="24"/>
        </w:rPr>
        <w:tab/>
        <w:t>сведения о возможности Заказчика заключить договор с несколькими участниками закупок (при необходимости);</w:t>
      </w:r>
    </w:p>
    <w:p w:rsidR="0050767D" w:rsidRPr="00D31231" w:rsidRDefault="0050767D" w:rsidP="0050767D">
      <w:pPr>
        <w:pStyle w:val="ConsPlusNormal"/>
        <w:spacing w:before="240"/>
        <w:ind w:firstLine="539"/>
        <w:jc w:val="both"/>
        <w:rPr>
          <w:sz w:val="24"/>
          <w:szCs w:val="24"/>
        </w:rPr>
      </w:pPr>
      <w:r w:rsidRPr="00D31231">
        <w:rPr>
          <w:sz w:val="24"/>
          <w:szCs w:val="24"/>
        </w:rPr>
        <w:t>6)</w:t>
      </w:r>
      <w:r w:rsidRPr="00D31231">
        <w:rPr>
          <w:sz w:val="24"/>
          <w:szCs w:val="24"/>
        </w:rPr>
        <w:tab/>
        <w:t>порядок и срок отзыва заявок на участие в запросе предложений, порядок внесения изменений в такие заявки;</w:t>
      </w:r>
    </w:p>
    <w:p w:rsidR="0050767D" w:rsidRPr="00D31231" w:rsidRDefault="0050767D" w:rsidP="0050767D">
      <w:pPr>
        <w:pStyle w:val="ConsPlusNormal"/>
        <w:spacing w:before="240"/>
        <w:ind w:firstLine="539"/>
        <w:jc w:val="both"/>
        <w:rPr>
          <w:sz w:val="24"/>
          <w:szCs w:val="24"/>
        </w:rPr>
      </w:pPr>
      <w:r w:rsidRPr="00D31231">
        <w:rPr>
          <w:sz w:val="24"/>
          <w:szCs w:val="24"/>
        </w:rPr>
        <w:t>7)</w:t>
      </w:r>
      <w:r w:rsidRPr="00D31231">
        <w:rPr>
          <w:sz w:val="24"/>
          <w:szCs w:val="24"/>
        </w:rPr>
        <w:tab/>
        <w:t>размер обеспечения исполнения договора, срок и порядок его предоставления (при необходимости);</w:t>
      </w:r>
    </w:p>
    <w:p w:rsidR="0050767D" w:rsidRPr="00D31231" w:rsidRDefault="0050767D" w:rsidP="0050767D">
      <w:pPr>
        <w:pStyle w:val="ConsPlusNormal"/>
        <w:spacing w:before="240"/>
        <w:ind w:firstLine="539"/>
        <w:jc w:val="both"/>
        <w:rPr>
          <w:sz w:val="24"/>
          <w:szCs w:val="24"/>
        </w:rPr>
      </w:pPr>
      <w:r w:rsidRPr="00D31231">
        <w:rPr>
          <w:sz w:val="24"/>
          <w:szCs w:val="24"/>
        </w:rPr>
        <w:t>8)</w:t>
      </w:r>
      <w:r w:rsidRPr="00D31231">
        <w:rPr>
          <w:sz w:val="24"/>
          <w:szCs w:val="24"/>
        </w:rPr>
        <w:tab/>
        <w:t>срок действия заявки;</w:t>
      </w:r>
    </w:p>
    <w:p w:rsidR="0050767D" w:rsidRPr="00D31231" w:rsidRDefault="0050767D" w:rsidP="0050767D">
      <w:pPr>
        <w:pStyle w:val="ConsPlusNormal"/>
        <w:spacing w:before="240"/>
        <w:ind w:firstLine="539"/>
        <w:jc w:val="both"/>
        <w:rPr>
          <w:sz w:val="24"/>
          <w:szCs w:val="24"/>
        </w:rPr>
      </w:pPr>
      <w:r w:rsidRPr="00D31231">
        <w:rPr>
          <w:sz w:val="24"/>
          <w:szCs w:val="24"/>
        </w:rPr>
        <w:t>9)</w:t>
      </w:r>
      <w:r w:rsidRPr="00D31231">
        <w:rPr>
          <w:sz w:val="24"/>
          <w:szCs w:val="24"/>
        </w:rPr>
        <w:tab/>
        <w:t>срок действия обеспечения заявки (при необходимости);</w:t>
      </w:r>
    </w:p>
    <w:p w:rsidR="0050767D" w:rsidRPr="00D31231" w:rsidRDefault="0050767D" w:rsidP="0050767D">
      <w:pPr>
        <w:pStyle w:val="ConsPlusNormal"/>
        <w:spacing w:before="240"/>
        <w:ind w:firstLine="539"/>
        <w:jc w:val="both"/>
        <w:rPr>
          <w:sz w:val="24"/>
          <w:szCs w:val="24"/>
        </w:rPr>
      </w:pPr>
      <w:r w:rsidRPr="00D31231">
        <w:rPr>
          <w:sz w:val="24"/>
          <w:szCs w:val="24"/>
        </w:rPr>
        <w:t>10)</w:t>
      </w:r>
      <w:r w:rsidRPr="00D31231">
        <w:rPr>
          <w:sz w:val="24"/>
          <w:szCs w:val="24"/>
        </w:rPr>
        <w:tab/>
        <w:t>срок подписания договора победителем, иными участниками закупки;</w:t>
      </w:r>
    </w:p>
    <w:p w:rsidR="0050767D" w:rsidRPr="00D31231" w:rsidRDefault="0050767D" w:rsidP="0050767D">
      <w:pPr>
        <w:pStyle w:val="ConsPlusNormal"/>
        <w:spacing w:before="240"/>
        <w:ind w:firstLine="539"/>
        <w:jc w:val="both"/>
        <w:rPr>
          <w:sz w:val="24"/>
          <w:szCs w:val="24"/>
        </w:rPr>
      </w:pPr>
      <w:r w:rsidRPr="00D31231">
        <w:rPr>
          <w:sz w:val="24"/>
          <w:szCs w:val="24"/>
        </w:rPr>
        <w:t>11)</w:t>
      </w:r>
      <w:r w:rsidRPr="00D31231">
        <w:rPr>
          <w:sz w:val="24"/>
          <w:szCs w:val="24"/>
        </w:rPr>
        <w:tab/>
        <w:t>последствия признания запроса предложений несостоявшимся;</w:t>
      </w:r>
    </w:p>
    <w:p w:rsidR="0050767D" w:rsidRPr="00D31231" w:rsidRDefault="0050767D" w:rsidP="0050767D">
      <w:pPr>
        <w:pStyle w:val="ConsPlusNormal"/>
        <w:spacing w:before="240"/>
        <w:ind w:firstLine="539"/>
        <w:jc w:val="both"/>
        <w:rPr>
          <w:sz w:val="24"/>
          <w:szCs w:val="24"/>
        </w:rPr>
      </w:pPr>
      <w:r w:rsidRPr="00D31231">
        <w:rPr>
          <w:sz w:val="24"/>
          <w:szCs w:val="24"/>
        </w:rPr>
        <w:t>12)</w:t>
      </w:r>
      <w:r w:rsidRPr="00D31231">
        <w:rPr>
          <w:sz w:val="24"/>
          <w:szCs w:val="24"/>
        </w:rPr>
        <w:tab/>
        <w:t>даты и время начала и окончания приёма заявок;</w:t>
      </w:r>
    </w:p>
    <w:p w:rsidR="0050767D" w:rsidRPr="00D31231" w:rsidRDefault="0050767D" w:rsidP="0050767D">
      <w:pPr>
        <w:pStyle w:val="ConsPlusNormal"/>
        <w:spacing w:before="240"/>
        <w:ind w:firstLine="539"/>
        <w:jc w:val="both"/>
        <w:rPr>
          <w:sz w:val="24"/>
          <w:szCs w:val="24"/>
        </w:rPr>
      </w:pPr>
      <w:r w:rsidRPr="00D31231">
        <w:rPr>
          <w:sz w:val="24"/>
          <w:szCs w:val="24"/>
        </w:rPr>
        <w:t>13)</w:t>
      </w:r>
      <w:r w:rsidRPr="00D31231">
        <w:rPr>
          <w:sz w:val="24"/>
          <w:szCs w:val="24"/>
        </w:rPr>
        <w:tab/>
        <w:t>место, дата и время вскрытия конвертов с заявками;</w:t>
      </w:r>
    </w:p>
    <w:p w:rsidR="0050767D" w:rsidRPr="00D31231" w:rsidRDefault="0050767D" w:rsidP="0050767D">
      <w:pPr>
        <w:pStyle w:val="ConsPlusNormal"/>
        <w:spacing w:before="240"/>
        <w:ind w:firstLine="539"/>
        <w:jc w:val="both"/>
        <w:rPr>
          <w:sz w:val="24"/>
          <w:szCs w:val="24"/>
        </w:rPr>
      </w:pPr>
      <w:r w:rsidRPr="00D31231">
        <w:rPr>
          <w:sz w:val="24"/>
          <w:szCs w:val="24"/>
        </w:rPr>
        <w:t>14)</w:t>
      </w:r>
      <w:r w:rsidRPr="00D31231">
        <w:rPr>
          <w:sz w:val="24"/>
          <w:szCs w:val="24"/>
        </w:rPr>
        <w:tab/>
        <w:t>при необходимости - размер обеспечения заявки (в том числе задатка), срок и порядок внесения обеспечения заявки, реквизиты счета;</w:t>
      </w:r>
    </w:p>
    <w:p w:rsidR="0050767D" w:rsidRPr="00D31231" w:rsidRDefault="0050767D" w:rsidP="0050767D">
      <w:pPr>
        <w:pStyle w:val="ConsPlusNormal"/>
        <w:spacing w:before="240"/>
        <w:ind w:firstLine="539"/>
        <w:jc w:val="both"/>
        <w:rPr>
          <w:sz w:val="24"/>
          <w:szCs w:val="24"/>
        </w:rPr>
      </w:pPr>
      <w:r w:rsidRPr="00D31231">
        <w:rPr>
          <w:sz w:val="24"/>
          <w:szCs w:val="24"/>
        </w:rPr>
        <w:t>15)</w:t>
      </w:r>
      <w:r w:rsidRPr="00D31231">
        <w:rPr>
          <w:sz w:val="24"/>
          <w:szCs w:val="24"/>
        </w:rPr>
        <w:tab/>
        <w:t>иные сведения и требования в зависимости от предмета закупки (при необходимости).</w:t>
      </w:r>
    </w:p>
    <w:p w:rsidR="0050767D" w:rsidRPr="00D31231" w:rsidRDefault="0050767D" w:rsidP="0050767D">
      <w:pPr>
        <w:pStyle w:val="ConsPlusNormal"/>
        <w:spacing w:before="240"/>
        <w:ind w:firstLine="539"/>
        <w:jc w:val="both"/>
        <w:rPr>
          <w:sz w:val="24"/>
          <w:szCs w:val="24"/>
        </w:rPr>
      </w:pPr>
      <w:r w:rsidRPr="00D31231">
        <w:rPr>
          <w:sz w:val="24"/>
          <w:szCs w:val="24"/>
        </w:rPr>
        <w:t>37.3. К извещению о проведении запроса предложений и документации по запросу предложений должен прилагаться проект договора, заключаемого по результатам закупки. При проведении запроса предложений по нескольким лотам к документации может прилагаться единый проект договора, содержащий общие условия по лотам и специальные условия в отношении каждого лота. Проект договора является неотъемлемой частью извещения и закупочной документации.</w:t>
      </w:r>
    </w:p>
    <w:p w:rsidR="0050767D" w:rsidRPr="00D31231" w:rsidRDefault="0050767D" w:rsidP="0050767D">
      <w:pPr>
        <w:pStyle w:val="ConsPlusNormal"/>
        <w:spacing w:before="240"/>
        <w:ind w:firstLine="539"/>
        <w:jc w:val="both"/>
        <w:rPr>
          <w:sz w:val="24"/>
          <w:szCs w:val="24"/>
        </w:rPr>
      </w:pPr>
      <w:r w:rsidRPr="00D31231">
        <w:rPr>
          <w:sz w:val="24"/>
          <w:szCs w:val="24"/>
        </w:rPr>
        <w:t>37.4. Заказчик не предоставляет документацию по запросу предложений по отдельному запросу претендента. Закупочная документация находится в открытом доступе в ЕИС с момента её размещения.</w:t>
      </w:r>
    </w:p>
    <w:p w:rsidR="0050767D" w:rsidRPr="00D31231" w:rsidRDefault="0050767D" w:rsidP="0050767D">
      <w:pPr>
        <w:pStyle w:val="ConsPlusNormal"/>
        <w:spacing w:before="240"/>
        <w:ind w:firstLine="539"/>
        <w:jc w:val="both"/>
        <w:rPr>
          <w:sz w:val="24"/>
          <w:szCs w:val="24"/>
        </w:rPr>
      </w:pPr>
      <w:r w:rsidRPr="00D31231">
        <w:rPr>
          <w:sz w:val="24"/>
          <w:szCs w:val="24"/>
        </w:rPr>
        <w:t>37.5 Любой участник вправе направить Заказчику запрос о даче разъяснений положений извещения об осуществлении закупки и (или) документации о закупке в срок не позднее чем за 3 (три) рабочих дня до даты окончания подачи заявок.</w:t>
      </w:r>
    </w:p>
    <w:p w:rsidR="0050767D" w:rsidRPr="00D31231" w:rsidRDefault="0050767D" w:rsidP="0050767D">
      <w:pPr>
        <w:pStyle w:val="ConsPlusNormal"/>
        <w:spacing w:before="240"/>
        <w:ind w:firstLine="539"/>
        <w:jc w:val="both"/>
        <w:rPr>
          <w:sz w:val="24"/>
          <w:szCs w:val="24"/>
        </w:rPr>
      </w:pPr>
      <w:r w:rsidRPr="00D31231">
        <w:rPr>
          <w:sz w:val="24"/>
          <w:szCs w:val="24"/>
        </w:rPr>
        <w:t xml:space="preserve">В течение трех рабочих дней с даты поступления указанного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rsidR="0050767D" w:rsidRPr="00D31231" w:rsidRDefault="0050767D" w:rsidP="0050767D">
      <w:pPr>
        <w:pStyle w:val="ConsPlusNormal"/>
        <w:spacing w:before="240"/>
        <w:ind w:firstLine="539"/>
        <w:jc w:val="both"/>
        <w:rPr>
          <w:sz w:val="24"/>
          <w:szCs w:val="24"/>
        </w:rPr>
      </w:pPr>
      <w:r w:rsidRPr="00D31231">
        <w:rPr>
          <w:sz w:val="24"/>
          <w:szCs w:val="24"/>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50767D" w:rsidRPr="00D31231" w:rsidRDefault="0050767D" w:rsidP="0050767D">
      <w:pPr>
        <w:pStyle w:val="ConsPlusNormal"/>
        <w:spacing w:before="240"/>
        <w:ind w:firstLine="539"/>
        <w:jc w:val="both"/>
        <w:rPr>
          <w:sz w:val="24"/>
          <w:szCs w:val="24"/>
        </w:rPr>
      </w:pPr>
      <w:r w:rsidRPr="00D31231">
        <w:rPr>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50767D" w:rsidRPr="00D31231" w:rsidRDefault="0050767D" w:rsidP="0050767D">
      <w:pPr>
        <w:pStyle w:val="ConsPlusNormal"/>
        <w:spacing w:before="240"/>
        <w:ind w:firstLine="539"/>
        <w:jc w:val="both"/>
        <w:rPr>
          <w:sz w:val="24"/>
          <w:szCs w:val="24"/>
        </w:rPr>
      </w:pPr>
      <w:r w:rsidRPr="00D31231">
        <w:rPr>
          <w:sz w:val="24"/>
          <w:szCs w:val="24"/>
        </w:rPr>
        <w:t xml:space="preserve">37.6. 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о проведении открытого запроса предложений. </w:t>
      </w:r>
    </w:p>
    <w:p w:rsidR="0050767D" w:rsidRPr="00D31231" w:rsidRDefault="0050767D" w:rsidP="0050767D">
      <w:pPr>
        <w:pStyle w:val="ConsPlusNormal"/>
        <w:spacing w:before="240"/>
        <w:ind w:firstLine="539"/>
        <w:jc w:val="both"/>
        <w:rPr>
          <w:sz w:val="24"/>
          <w:szCs w:val="24"/>
        </w:rPr>
      </w:pPr>
      <w:r w:rsidRPr="00D31231">
        <w:rPr>
          <w:sz w:val="24"/>
          <w:szCs w:val="24"/>
        </w:rPr>
        <w:t xml:space="preserve">В течение 3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w:t>
      </w:r>
    </w:p>
    <w:p w:rsidR="0050767D" w:rsidRPr="00D31231" w:rsidRDefault="0050767D" w:rsidP="0050767D">
      <w:pPr>
        <w:pStyle w:val="ConsPlusNormal"/>
        <w:spacing w:before="240"/>
        <w:ind w:firstLine="539"/>
        <w:jc w:val="both"/>
        <w:rPr>
          <w:sz w:val="24"/>
          <w:szCs w:val="24"/>
        </w:rPr>
      </w:pPr>
      <w:r w:rsidRPr="00D31231">
        <w:rPr>
          <w:sz w:val="24"/>
          <w:szCs w:val="24"/>
        </w:rPr>
        <w:t xml:space="preserve">В результате внесения указанных изменений, срок подачи заявок на участие в открытом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запросе предложений, установленного в </w:t>
      </w:r>
      <w:hyperlink w:anchor="P535" w:history="1">
        <w:r w:rsidRPr="00D31231">
          <w:rPr>
            <w:sz w:val="24"/>
            <w:szCs w:val="24"/>
          </w:rPr>
          <w:t>п. 36.</w:t>
        </w:r>
      </w:hyperlink>
      <w:r w:rsidRPr="00D31231">
        <w:rPr>
          <w:sz w:val="24"/>
          <w:szCs w:val="24"/>
        </w:rPr>
        <w:t>1 настоящего Положения.</w:t>
      </w:r>
    </w:p>
    <w:p w:rsidR="0050767D" w:rsidRPr="00D31231" w:rsidRDefault="0050767D" w:rsidP="0050767D">
      <w:pPr>
        <w:pStyle w:val="ConsPlusNormal"/>
        <w:spacing w:before="240"/>
        <w:ind w:firstLine="539"/>
        <w:jc w:val="center"/>
        <w:rPr>
          <w:b/>
          <w:sz w:val="24"/>
          <w:szCs w:val="24"/>
        </w:rPr>
      </w:pPr>
      <w:r w:rsidRPr="00D31231">
        <w:rPr>
          <w:b/>
          <w:sz w:val="24"/>
          <w:szCs w:val="24"/>
        </w:rPr>
        <w:t>38. Отказ от проведения запроса предложений</w:t>
      </w:r>
    </w:p>
    <w:p w:rsidR="0050767D" w:rsidRPr="00D31231" w:rsidRDefault="0050767D" w:rsidP="0050767D">
      <w:pPr>
        <w:pStyle w:val="ConsPlusNormal"/>
        <w:spacing w:before="240"/>
        <w:ind w:firstLine="539"/>
        <w:jc w:val="both"/>
        <w:rPr>
          <w:sz w:val="24"/>
          <w:szCs w:val="24"/>
        </w:rPr>
      </w:pPr>
      <w:r w:rsidRPr="00D31231">
        <w:rPr>
          <w:sz w:val="24"/>
          <w:szCs w:val="24"/>
        </w:rPr>
        <w:t>38.1. Заказчик вправе принять решение об отказе от проведения запроса предложений до наступления даты и времени окончания срока подачи заявок на участие в запросе предложений.</w:t>
      </w:r>
    </w:p>
    <w:p w:rsidR="0050767D" w:rsidRPr="00D31231" w:rsidRDefault="0050767D" w:rsidP="0050767D">
      <w:pPr>
        <w:pStyle w:val="ConsPlusNormal"/>
        <w:spacing w:before="240"/>
        <w:ind w:firstLine="539"/>
        <w:jc w:val="both"/>
        <w:rPr>
          <w:sz w:val="24"/>
          <w:szCs w:val="24"/>
        </w:rPr>
      </w:pPr>
      <w:r w:rsidRPr="00D31231">
        <w:rPr>
          <w:sz w:val="24"/>
          <w:szCs w:val="24"/>
        </w:rPr>
        <w:t>38.2. Решение об отмене запроса предложений размещается в ЕИС в день принятия этого решения. Заказчик не несёт обязательств или ответственности в случае не ознакомления участниками закупки с извещением об отказе от проведения запроса предложений.</w:t>
      </w:r>
    </w:p>
    <w:p w:rsidR="0050767D" w:rsidRPr="00D31231" w:rsidRDefault="0050767D" w:rsidP="0050767D">
      <w:pPr>
        <w:pStyle w:val="ConsPlusNormal"/>
        <w:spacing w:before="240"/>
        <w:ind w:firstLine="539"/>
        <w:jc w:val="both"/>
        <w:rPr>
          <w:sz w:val="24"/>
          <w:szCs w:val="24"/>
        </w:rPr>
      </w:pPr>
      <w:r w:rsidRPr="00D31231">
        <w:rPr>
          <w:sz w:val="24"/>
          <w:szCs w:val="24"/>
        </w:rPr>
        <w:t>38.3. По истечении срока отмены конкурентной закупки в соответствии с пунктом 38.1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0767D" w:rsidRPr="00D31231" w:rsidRDefault="0050767D" w:rsidP="0050767D">
      <w:pPr>
        <w:pStyle w:val="ConsPlusNormal"/>
        <w:spacing w:before="240"/>
        <w:ind w:firstLine="539"/>
        <w:jc w:val="center"/>
        <w:rPr>
          <w:b/>
          <w:sz w:val="24"/>
          <w:szCs w:val="24"/>
        </w:rPr>
      </w:pPr>
      <w:r w:rsidRPr="00D31231">
        <w:rPr>
          <w:b/>
          <w:sz w:val="24"/>
          <w:szCs w:val="24"/>
        </w:rPr>
        <w:t>39. Требования к заявке на участие в запросе предложений</w:t>
      </w:r>
    </w:p>
    <w:p w:rsidR="0050767D" w:rsidRPr="00D31231" w:rsidRDefault="0050767D" w:rsidP="0050767D">
      <w:pPr>
        <w:pStyle w:val="ConsPlusNormal"/>
        <w:spacing w:before="240"/>
        <w:ind w:firstLine="539"/>
        <w:jc w:val="both"/>
        <w:rPr>
          <w:sz w:val="24"/>
          <w:szCs w:val="24"/>
        </w:rPr>
      </w:pPr>
      <w:r w:rsidRPr="00D31231">
        <w:rPr>
          <w:sz w:val="24"/>
          <w:szCs w:val="24"/>
        </w:rPr>
        <w:t>39.1. 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50767D" w:rsidRPr="00D31231" w:rsidRDefault="0050767D" w:rsidP="0050767D">
      <w:pPr>
        <w:pStyle w:val="ConsPlusNormal"/>
        <w:spacing w:before="240"/>
        <w:ind w:firstLine="539"/>
        <w:jc w:val="both"/>
        <w:rPr>
          <w:sz w:val="24"/>
          <w:szCs w:val="24"/>
        </w:rPr>
      </w:pPr>
      <w:r w:rsidRPr="00D31231">
        <w:rPr>
          <w:sz w:val="24"/>
          <w:szCs w:val="24"/>
        </w:rPr>
        <w:t>39.2. Заявка на участие в запросе предложений должна содержать:</w:t>
      </w:r>
    </w:p>
    <w:p w:rsidR="0050767D" w:rsidRPr="00D31231" w:rsidRDefault="0050767D" w:rsidP="0050767D">
      <w:pPr>
        <w:pStyle w:val="ConsPlusNormal"/>
        <w:spacing w:before="240"/>
        <w:ind w:firstLine="539"/>
        <w:jc w:val="both"/>
        <w:rPr>
          <w:sz w:val="24"/>
          <w:szCs w:val="24"/>
        </w:rPr>
      </w:pPr>
      <w:r w:rsidRPr="00D31231">
        <w:rPr>
          <w:sz w:val="24"/>
          <w:szCs w:val="24"/>
        </w:rPr>
        <w:t>39.2.1. Для юридического лица:</w:t>
      </w:r>
    </w:p>
    <w:p w:rsidR="0050767D" w:rsidRPr="00D31231" w:rsidRDefault="0050767D" w:rsidP="0050767D">
      <w:pPr>
        <w:pStyle w:val="ConsPlusNormal"/>
        <w:spacing w:before="240"/>
        <w:ind w:firstLine="539"/>
        <w:jc w:val="both"/>
        <w:rPr>
          <w:sz w:val="24"/>
          <w:szCs w:val="24"/>
        </w:rPr>
      </w:pPr>
      <w:r w:rsidRPr="00D31231">
        <w:rPr>
          <w:sz w:val="24"/>
          <w:szCs w:val="24"/>
        </w:rPr>
        <w:t>а)</w:t>
      </w:r>
      <w:r w:rsidRPr="00D31231">
        <w:rPr>
          <w:sz w:val="24"/>
          <w:szCs w:val="24"/>
        </w:rPr>
        <w:tab/>
        <w:t>заполненную форму заявки на участие в запросе предложений в соответствии с требованиями закупочной документации;</w:t>
      </w:r>
    </w:p>
    <w:p w:rsidR="0050767D" w:rsidRPr="00D31231" w:rsidRDefault="0050767D" w:rsidP="0050767D">
      <w:pPr>
        <w:pStyle w:val="ConsPlusNormal"/>
        <w:spacing w:before="240"/>
        <w:ind w:firstLine="539"/>
        <w:jc w:val="both"/>
        <w:rPr>
          <w:sz w:val="24"/>
          <w:szCs w:val="24"/>
        </w:rPr>
      </w:pPr>
      <w:r w:rsidRPr="00D31231">
        <w:rPr>
          <w:sz w:val="24"/>
          <w:szCs w:val="24"/>
        </w:rPr>
        <w:t>б)</w:t>
      </w:r>
      <w:r w:rsidRPr="00D31231">
        <w:rPr>
          <w:sz w:val="24"/>
          <w:szCs w:val="24"/>
        </w:rPr>
        <w:tab/>
        <w:t>анкету юридического лица по установленной в закупочной документации форме;</w:t>
      </w:r>
    </w:p>
    <w:p w:rsidR="0050767D" w:rsidRPr="00D31231" w:rsidRDefault="0050767D" w:rsidP="0050767D">
      <w:pPr>
        <w:pStyle w:val="ConsPlusNormal"/>
        <w:spacing w:before="240"/>
        <w:ind w:firstLine="539"/>
        <w:jc w:val="both"/>
        <w:rPr>
          <w:sz w:val="24"/>
          <w:szCs w:val="24"/>
        </w:rPr>
      </w:pPr>
      <w:r w:rsidRPr="00D31231">
        <w:rPr>
          <w:sz w:val="24"/>
          <w:szCs w:val="24"/>
        </w:rPr>
        <w:t>в)</w:t>
      </w:r>
      <w:r w:rsidRPr="00D31231">
        <w:rPr>
          <w:sz w:val="24"/>
          <w:szCs w:val="24"/>
        </w:rPr>
        <w:tab/>
        <w:t>копии учредительных документов с приложением имеющихся изменений;</w:t>
      </w:r>
    </w:p>
    <w:p w:rsidR="0050767D" w:rsidRPr="00D31231" w:rsidRDefault="0050767D" w:rsidP="0050767D">
      <w:pPr>
        <w:pStyle w:val="ConsPlusNormal"/>
        <w:spacing w:before="240"/>
        <w:ind w:firstLine="539"/>
        <w:jc w:val="both"/>
        <w:rPr>
          <w:sz w:val="24"/>
          <w:szCs w:val="24"/>
        </w:rPr>
      </w:pPr>
      <w:r w:rsidRPr="00D31231">
        <w:rPr>
          <w:sz w:val="24"/>
          <w:szCs w:val="24"/>
        </w:rPr>
        <w:t>г)</w:t>
      </w:r>
      <w:r w:rsidRPr="00D31231">
        <w:rPr>
          <w:sz w:val="24"/>
          <w:szCs w:val="24"/>
        </w:rPr>
        <w:ta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w:t>
      </w:r>
    </w:p>
    <w:p w:rsidR="0050767D" w:rsidRPr="00D31231" w:rsidRDefault="0050767D" w:rsidP="0050767D">
      <w:pPr>
        <w:pStyle w:val="ConsPlusNormal"/>
        <w:spacing w:before="240"/>
        <w:ind w:firstLine="539"/>
        <w:jc w:val="both"/>
        <w:rPr>
          <w:sz w:val="24"/>
          <w:szCs w:val="24"/>
        </w:rPr>
      </w:pPr>
      <w:r w:rsidRPr="00D31231">
        <w:rPr>
          <w:sz w:val="24"/>
          <w:szCs w:val="24"/>
        </w:rPr>
        <w:t xml:space="preserve">В случае, если получение указанного решения до истечения срока подачи заявок на участие в запросе предложений для участника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 </w:t>
      </w:r>
    </w:p>
    <w:p w:rsidR="0050767D" w:rsidRPr="00D31231" w:rsidRDefault="0050767D" w:rsidP="0050767D">
      <w:pPr>
        <w:pStyle w:val="ConsPlusNormal"/>
        <w:spacing w:before="240"/>
        <w:ind w:firstLine="539"/>
        <w:jc w:val="both"/>
        <w:rPr>
          <w:sz w:val="24"/>
          <w:szCs w:val="24"/>
        </w:rPr>
      </w:pPr>
      <w:r w:rsidRPr="00D31231">
        <w:rPr>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50767D" w:rsidRPr="00D31231" w:rsidRDefault="0050767D" w:rsidP="0050767D">
      <w:pPr>
        <w:pStyle w:val="ConsPlusNormal"/>
        <w:spacing w:before="240"/>
        <w:ind w:firstLine="539"/>
        <w:jc w:val="both"/>
        <w:rPr>
          <w:sz w:val="24"/>
          <w:szCs w:val="24"/>
        </w:rPr>
      </w:pPr>
      <w:r w:rsidRPr="00D31231">
        <w:rPr>
          <w:sz w:val="24"/>
          <w:szCs w:val="24"/>
        </w:rPr>
        <w:t>д) справку о состоянии расчетов по налогам, сборам, пеням, штрафам, процентам организаций и индивидуальных предпринимателей, выданную не ранее чем за 20 (двадцать) дней до срока окончания подачи заявок;</w:t>
      </w:r>
    </w:p>
    <w:p w:rsidR="0050767D" w:rsidRPr="00D31231" w:rsidRDefault="0050767D" w:rsidP="0050767D">
      <w:pPr>
        <w:pStyle w:val="ConsPlusNormal"/>
        <w:spacing w:before="240"/>
        <w:ind w:firstLine="539"/>
        <w:jc w:val="both"/>
        <w:rPr>
          <w:sz w:val="24"/>
          <w:szCs w:val="24"/>
        </w:rPr>
      </w:pPr>
      <w:r w:rsidRPr="00D31231">
        <w:rPr>
          <w:sz w:val="24"/>
          <w:szCs w:val="24"/>
        </w:rPr>
        <w:t>е) документы, подтверждающие предоставление фирменных гарантий производителя товара (при необходимости);</w:t>
      </w:r>
    </w:p>
    <w:p w:rsidR="0050767D" w:rsidRPr="00D31231" w:rsidRDefault="0050767D" w:rsidP="0050767D">
      <w:pPr>
        <w:pStyle w:val="ConsPlusNormal"/>
        <w:spacing w:before="240"/>
        <w:ind w:firstLine="539"/>
        <w:jc w:val="both"/>
        <w:rPr>
          <w:sz w:val="24"/>
          <w:szCs w:val="24"/>
        </w:rPr>
      </w:pPr>
      <w:r w:rsidRPr="00D31231">
        <w:rPr>
          <w:sz w:val="24"/>
          <w:szCs w:val="24"/>
        </w:rPr>
        <w:t xml:space="preserve">ж)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rsidR="0050767D" w:rsidRPr="00D31231" w:rsidRDefault="0050767D" w:rsidP="0050767D">
      <w:pPr>
        <w:pStyle w:val="ConsPlusNormal"/>
        <w:spacing w:before="240"/>
        <w:ind w:firstLine="539"/>
        <w:jc w:val="both"/>
        <w:rPr>
          <w:sz w:val="24"/>
          <w:szCs w:val="24"/>
        </w:rPr>
      </w:pPr>
      <w:r w:rsidRPr="00D31231">
        <w:rPr>
          <w:sz w:val="24"/>
          <w:szCs w:val="24"/>
        </w:rPr>
        <w:t>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50767D" w:rsidRPr="00D31231" w:rsidRDefault="0050767D" w:rsidP="0050767D">
      <w:pPr>
        <w:pStyle w:val="ConsPlusNormal"/>
        <w:spacing w:before="240"/>
        <w:ind w:firstLine="539"/>
        <w:jc w:val="both"/>
        <w:rPr>
          <w:sz w:val="24"/>
          <w:szCs w:val="24"/>
        </w:rPr>
      </w:pPr>
      <w:r w:rsidRPr="00D31231">
        <w:rPr>
          <w:sz w:val="24"/>
          <w:szCs w:val="24"/>
        </w:rPr>
        <w:t>з)</w:t>
      </w:r>
      <w:r w:rsidRPr="00D31231">
        <w:rPr>
          <w:sz w:val="24"/>
          <w:szCs w:val="24"/>
        </w:rPr>
        <w:tab/>
        <w:t>сведения о функциональных характеристиках (потребительских свойствах), количественных, качественных характеристиках товаров, работ, услуг, а также иные предложения об условиях исполнения договора, в том числе предложение о цене договора, о цене единицы товаров, работ услуг, по формам, установленным в закупочной документации. В случаях, предусмотренных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0767D" w:rsidRPr="00D31231" w:rsidRDefault="0050767D" w:rsidP="0050767D">
      <w:pPr>
        <w:pStyle w:val="ConsPlusNormal"/>
        <w:spacing w:before="240"/>
        <w:ind w:firstLine="539"/>
        <w:jc w:val="both"/>
        <w:rPr>
          <w:sz w:val="24"/>
          <w:szCs w:val="24"/>
        </w:rPr>
      </w:pPr>
      <w:r w:rsidRPr="00D31231">
        <w:rPr>
          <w:sz w:val="24"/>
          <w:szCs w:val="24"/>
        </w:rPr>
        <w:t>и)</w:t>
      </w:r>
      <w:r w:rsidRPr="00D31231">
        <w:rPr>
          <w:sz w:val="24"/>
          <w:szCs w:val="24"/>
        </w:rPr>
        <w:tab/>
        <w:t>в случае если поставка товаров, работ, услуг относится законодательством к лицензируемой деятельности, копии соответствующих лицензий, патентов и т.п.;</w:t>
      </w:r>
    </w:p>
    <w:p w:rsidR="0050767D" w:rsidRPr="00D31231" w:rsidRDefault="0050767D" w:rsidP="0050767D">
      <w:pPr>
        <w:pStyle w:val="ConsPlusNormal"/>
        <w:spacing w:before="240"/>
        <w:ind w:firstLine="539"/>
        <w:jc w:val="both"/>
        <w:rPr>
          <w:sz w:val="24"/>
          <w:szCs w:val="24"/>
        </w:rPr>
      </w:pPr>
      <w:r w:rsidRPr="00D31231">
        <w:rPr>
          <w:sz w:val="24"/>
          <w:szCs w:val="24"/>
        </w:rPr>
        <w:t>к)</w:t>
      </w:r>
      <w:r w:rsidRPr="00D31231">
        <w:rPr>
          <w:sz w:val="24"/>
          <w:szCs w:val="24"/>
        </w:rPr>
        <w:tab/>
        <w:t>иные документы или копии документов, перечень которых определён  документацией о проведении запроса предложений, подтверждающие соответствие заявки и участника запроса предложений требованиям, установленным в закупочной документации.</w:t>
      </w:r>
    </w:p>
    <w:p w:rsidR="0050767D" w:rsidRPr="00D31231" w:rsidRDefault="0050767D" w:rsidP="0050767D">
      <w:pPr>
        <w:pStyle w:val="ConsPlusNormal"/>
        <w:spacing w:before="240"/>
        <w:ind w:firstLine="539"/>
        <w:jc w:val="both"/>
        <w:rPr>
          <w:sz w:val="24"/>
          <w:szCs w:val="24"/>
        </w:rPr>
      </w:pPr>
      <w:r w:rsidRPr="00D31231">
        <w:rPr>
          <w:sz w:val="24"/>
          <w:szCs w:val="24"/>
        </w:rPr>
        <w:t xml:space="preserve">39.2.2. Для индивидуального предпринимателя: </w:t>
      </w:r>
    </w:p>
    <w:p w:rsidR="0050767D" w:rsidRPr="00D31231" w:rsidRDefault="0050767D" w:rsidP="0050767D">
      <w:pPr>
        <w:pStyle w:val="ConsPlusNormal"/>
        <w:spacing w:before="240"/>
        <w:ind w:firstLine="539"/>
        <w:jc w:val="both"/>
        <w:rPr>
          <w:sz w:val="24"/>
          <w:szCs w:val="24"/>
        </w:rPr>
      </w:pPr>
      <w:r w:rsidRPr="00D31231">
        <w:rPr>
          <w:sz w:val="24"/>
          <w:szCs w:val="24"/>
        </w:rPr>
        <w:t>а)</w:t>
      </w:r>
      <w:r w:rsidRPr="00D31231">
        <w:rPr>
          <w:sz w:val="24"/>
          <w:szCs w:val="24"/>
        </w:rPr>
        <w:tab/>
        <w:t>заполненную форму заявки на участие в запросе предложений в соответствии с требованиями закупочной документации;</w:t>
      </w:r>
    </w:p>
    <w:p w:rsidR="0050767D" w:rsidRPr="00D31231" w:rsidRDefault="0050767D" w:rsidP="0050767D">
      <w:pPr>
        <w:pStyle w:val="ConsPlusNormal"/>
        <w:spacing w:before="240"/>
        <w:ind w:firstLine="539"/>
        <w:jc w:val="both"/>
        <w:rPr>
          <w:sz w:val="24"/>
          <w:szCs w:val="24"/>
        </w:rPr>
      </w:pPr>
      <w:r w:rsidRPr="00D31231">
        <w:rPr>
          <w:sz w:val="24"/>
          <w:szCs w:val="24"/>
        </w:rPr>
        <w:t>б)</w:t>
      </w:r>
      <w:r w:rsidRPr="00D31231">
        <w:rPr>
          <w:sz w:val="24"/>
          <w:szCs w:val="24"/>
        </w:rPr>
        <w:tab/>
        <w:t>фамилию, имя, отчество, паспортные данные, сведения о месте жительства, номер контактного телефона;</w:t>
      </w:r>
    </w:p>
    <w:p w:rsidR="0050767D" w:rsidRPr="00D31231" w:rsidRDefault="0050767D" w:rsidP="0050767D">
      <w:pPr>
        <w:pStyle w:val="ConsPlusNormal"/>
        <w:spacing w:before="240"/>
        <w:ind w:firstLine="539"/>
        <w:jc w:val="both"/>
        <w:rPr>
          <w:sz w:val="24"/>
          <w:szCs w:val="24"/>
        </w:rPr>
      </w:pPr>
      <w:r w:rsidRPr="00D31231">
        <w:rPr>
          <w:sz w:val="24"/>
          <w:szCs w:val="24"/>
        </w:rPr>
        <w:t>в)</w:t>
      </w:r>
      <w:r w:rsidRPr="00D31231">
        <w:rPr>
          <w:sz w:val="24"/>
          <w:szCs w:val="24"/>
        </w:rPr>
        <w:tab/>
        <w:t>справку о состоянии расчетов по налогам, сборам, пеням, штрафам, процентам организаций и индивидуальных предпринимателей, выданную не ранее чем за 20 (двадцать) дней до срока окончания подачи заявок;</w:t>
      </w:r>
    </w:p>
    <w:p w:rsidR="0050767D" w:rsidRPr="00D31231" w:rsidRDefault="0050767D" w:rsidP="0050767D">
      <w:pPr>
        <w:pStyle w:val="ConsPlusNormal"/>
        <w:spacing w:before="240"/>
        <w:ind w:firstLine="539"/>
        <w:jc w:val="both"/>
        <w:rPr>
          <w:sz w:val="24"/>
          <w:szCs w:val="24"/>
        </w:rPr>
      </w:pPr>
      <w:r w:rsidRPr="00D31231">
        <w:rPr>
          <w:sz w:val="24"/>
          <w:szCs w:val="24"/>
        </w:rPr>
        <w:t>г)</w:t>
      </w:r>
      <w:r w:rsidRPr="00D31231">
        <w:rPr>
          <w:sz w:val="24"/>
          <w:szCs w:val="24"/>
        </w:rPr>
        <w:tab/>
        <w:t>документы, подтверждающие предоставление фирменных гарантий производителя товара (при необходимости);</w:t>
      </w:r>
    </w:p>
    <w:p w:rsidR="0050767D" w:rsidRPr="00D31231" w:rsidRDefault="0050767D" w:rsidP="0050767D">
      <w:pPr>
        <w:pStyle w:val="ConsPlusNormal"/>
        <w:spacing w:before="240"/>
        <w:ind w:firstLine="539"/>
        <w:jc w:val="both"/>
        <w:rPr>
          <w:sz w:val="24"/>
          <w:szCs w:val="24"/>
        </w:rPr>
      </w:pPr>
      <w:r w:rsidRPr="00D31231">
        <w:rPr>
          <w:sz w:val="24"/>
          <w:szCs w:val="24"/>
        </w:rPr>
        <w:t>д)</w:t>
      </w:r>
      <w:r w:rsidRPr="00D31231">
        <w:rPr>
          <w:sz w:val="24"/>
          <w:szCs w:val="24"/>
        </w:rPr>
        <w:tab/>
        <w:t>сведения о функциональных характеристиках (потребительских свойствах), количественных, качественных характеристиках товаров, работ, услуг, а также иные предложения об условиях исполнения договора, в том числе предложение о цене договора, о цене единицы товаров, работ услуг, по формам, установленным в закупочной документации. В случаях, предусмотренных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0767D" w:rsidRPr="00D31231" w:rsidRDefault="0050767D" w:rsidP="0050767D">
      <w:pPr>
        <w:pStyle w:val="ConsPlusNormal"/>
        <w:spacing w:before="240"/>
        <w:ind w:firstLine="539"/>
        <w:jc w:val="both"/>
        <w:rPr>
          <w:sz w:val="24"/>
          <w:szCs w:val="24"/>
        </w:rPr>
      </w:pPr>
      <w:r w:rsidRPr="00D31231">
        <w:rPr>
          <w:sz w:val="24"/>
          <w:szCs w:val="24"/>
        </w:rPr>
        <w:t>ж)</w:t>
      </w:r>
      <w:r w:rsidRPr="00D31231">
        <w:rPr>
          <w:sz w:val="24"/>
          <w:szCs w:val="24"/>
        </w:rPr>
        <w:tab/>
        <w:t>в случае если поставка товаров, работ, услуг относится законодательством к лицензируемой деятельности, копии соответствующих лицензий, патентов и т.п.;</w:t>
      </w:r>
    </w:p>
    <w:p w:rsidR="0050767D" w:rsidRPr="00D31231" w:rsidRDefault="0050767D" w:rsidP="0050767D">
      <w:pPr>
        <w:pStyle w:val="ConsPlusNormal"/>
        <w:spacing w:before="240"/>
        <w:ind w:firstLine="539"/>
        <w:jc w:val="both"/>
        <w:rPr>
          <w:sz w:val="24"/>
          <w:szCs w:val="24"/>
        </w:rPr>
      </w:pPr>
      <w:r w:rsidRPr="00D31231">
        <w:rPr>
          <w:sz w:val="24"/>
          <w:szCs w:val="24"/>
        </w:rPr>
        <w:t>з)</w:t>
      </w:r>
      <w:r w:rsidRPr="00D31231">
        <w:rPr>
          <w:sz w:val="24"/>
          <w:szCs w:val="24"/>
        </w:rPr>
        <w:tab/>
        <w:t>иные документы или копии документов, перечень которых определён  документацией о проведении запроса предложений, подтверждающие соответствие заявки и участника запроса предложений требованиям, установленным в закупочной документации.</w:t>
      </w:r>
    </w:p>
    <w:p w:rsidR="0050767D" w:rsidRPr="00D31231" w:rsidRDefault="0050767D" w:rsidP="0050767D">
      <w:pPr>
        <w:pStyle w:val="ConsPlusNormal"/>
        <w:spacing w:before="240"/>
        <w:ind w:firstLine="539"/>
        <w:jc w:val="both"/>
        <w:rPr>
          <w:sz w:val="24"/>
          <w:szCs w:val="24"/>
        </w:rPr>
      </w:pPr>
      <w:r w:rsidRPr="00D31231">
        <w:rPr>
          <w:sz w:val="24"/>
          <w:szCs w:val="24"/>
        </w:rPr>
        <w:t>39.2.3. Для физического лица:</w:t>
      </w:r>
    </w:p>
    <w:p w:rsidR="0050767D" w:rsidRPr="00D31231" w:rsidRDefault="0050767D" w:rsidP="0050767D">
      <w:pPr>
        <w:pStyle w:val="ConsPlusNormal"/>
        <w:spacing w:before="240"/>
        <w:ind w:firstLine="539"/>
        <w:jc w:val="both"/>
        <w:rPr>
          <w:sz w:val="24"/>
          <w:szCs w:val="24"/>
        </w:rPr>
      </w:pPr>
      <w:r w:rsidRPr="00D31231">
        <w:rPr>
          <w:sz w:val="24"/>
          <w:szCs w:val="24"/>
        </w:rPr>
        <w:t>а)</w:t>
      </w:r>
      <w:r w:rsidRPr="00D31231">
        <w:rPr>
          <w:sz w:val="24"/>
          <w:szCs w:val="24"/>
        </w:rPr>
        <w:tab/>
        <w:t>заполненную форму заявки на участие в запросе предложений в соответствии с требованиями закупочной документации;</w:t>
      </w:r>
    </w:p>
    <w:p w:rsidR="0050767D" w:rsidRPr="00D31231" w:rsidRDefault="0050767D" w:rsidP="0050767D">
      <w:pPr>
        <w:pStyle w:val="ConsPlusNormal"/>
        <w:spacing w:before="240"/>
        <w:ind w:firstLine="539"/>
        <w:jc w:val="both"/>
        <w:rPr>
          <w:sz w:val="24"/>
          <w:szCs w:val="24"/>
        </w:rPr>
      </w:pPr>
      <w:r w:rsidRPr="00D31231">
        <w:rPr>
          <w:sz w:val="24"/>
          <w:szCs w:val="24"/>
        </w:rPr>
        <w:t>б)</w:t>
      </w:r>
      <w:r w:rsidRPr="00D31231">
        <w:rPr>
          <w:sz w:val="24"/>
          <w:szCs w:val="24"/>
        </w:rPr>
        <w:tab/>
        <w:t>фамилию, имя, отчество, паспортные данные, сведения о месте жительства, номер контактного телефона;</w:t>
      </w:r>
    </w:p>
    <w:p w:rsidR="0050767D" w:rsidRPr="00D31231" w:rsidRDefault="0050767D" w:rsidP="0050767D">
      <w:pPr>
        <w:pStyle w:val="ConsPlusNormal"/>
        <w:spacing w:before="240"/>
        <w:ind w:firstLine="539"/>
        <w:jc w:val="both"/>
        <w:rPr>
          <w:sz w:val="24"/>
          <w:szCs w:val="24"/>
        </w:rPr>
      </w:pPr>
      <w:r w:rsidRPr="00D31231">
        <w:rPr>
          <w:sz w:val="24"/>
          <w:szCs w:val="24"/>
        </w:rPr>
        <w:t>в)</w:t>
      </w:r>
      <w:r w:rsidRPr="00D31231">
        <w:rPr>
          <w:sz w:val="24"/>
          <w:szCs w:val="24"/>
        </w:rPr>
        <w:tab/>
        <w:t>документы, подтверждающие предоставление фирменных гарантий производителя товара (при необходимости);</w:t>
      </w:r>
    </w:p>
    <w:p w:rsidR="0050767D" w:rsidRPr="00D31231" w:rsidRDefault="0050767D" w:rsidP="0050767D">
      <w:pPr>
        <w:pStyle w:val="ConsPlusNormal"/>
        <w:spacing w:before="240"/>
        <w:ind w:firstLine="539"/>
        <w:jc w:val="both"/>
        <w:rPr>
          <w:sz w:val="24"/>
          <w:szCs w:val="24"/>
        </w:rPr>
      </w:pPr>
      <w:r w:rsidRPr="00D31231">
        <w:rPr>
          <w:sz w:val="24"/>
          <w:szCs w:val="24"/>
        </w:rPr>
        <w:t>г)</w:t>
      </w:r>
      <w:r w:rsidRPr="00D31231">
        <w:rPr>
          <w:sz w:val="24"/>
          <w:szCs w:val="24"/>
        </w:rPr>
        <w:tab/>
        <w:t>сведения о функциональных характеристиках (потребительских свойствах), количественных, качественных характеристиках товаров, работ, услуг, а также иные предложения об условиях исполнения договора, в том числе предложение о цене договора, о цене единицы товаров, работ услуг, по формам, установленным в закупочной документации. В случаях, предусмотренных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0767D" w:rsidRPr="00D31231" w:rsidRDefault="0050767D" w:rsidP="0050767D">
      <w:pPr>
        <w:pStyle w:val="ConsPlusNormal"/>
        <w:spacing w:before="240"/>
        <w:ind w:firstLine="539"/>
        <w:jc w:val="both"/>
        <w:rPr>
          <w:sz w:val="24"/>
          <w:szCs w:val="24"/>
        </w:rPr>
      </w:pPr>
      <w:r w:rsidRPr="00D31231">
        <w:rPr>
          <w:sz w:val="24"/>
          <w:szCs w:val="24"/>
        </w:rPr>
        <w:t>д)</w:t>
      </w:r>
      <w:r w:rsidRPr="00D31231">
        <w:rPr>
          <w:sz w:val="24"/>
          <w:szCs w:val="24"/>
        </w:rPr>
        <w:tab/>
        <w:t>в случае если поставка товаров, работ, услуг относится законодательством к лицензируемой деятельности, копии соответствующих лицензий, патентов и т.п.;</w:t>
      </w:r>
    </w:p>
    <w:p w:rsidR="0050767D" w:rsidRPr="00D31231" w:rsidRDefault="0050767D" w:rsidP="0050767D">
      <w:pPr>
        <w:pStyle w:val="ConsPlusNormal"/>
        <w:spacing w:before="240"/>
        <w:ind w:firstLine="539"/>
        <w:jc w:val="both"/>
        <w:rPr>
          <w:sz w:val="24"/>
          <w:szCs w:val="24"/>
        </w:rPr>
      </w:pPr>
      <w:r w:rsidRPr="00D31231">
        <w:rPr>
          <w:sz w:val="24"/>
          <w:szCs w:val="24"/>
        </w:rPr>
        <w:t>е)</w:t>
      </w:r>
      <w:r w:rsidRPr="00D31231">
        <w:rPr>
          <w:sz w:val="24"/>
          <w:szCs w:val="24"/>
        </w:rPr>
        <w:tab/>
        <w:t>иные документы или копии документов, перечень которых определён  документацией о проведении запроса предложений, подтверждающие соответствие заявки и участника запроса предложений требованиям, установленным в закупочной документации.</w:t>
      </w:r>
    </w:p>
    <w:p w:rsidR="0050767D" w:rsidRPr="00D31231" w:rsidRDefault="0050767D" w:rsidP="0050767D">
      <w:pPr>
        <w:pStyle w:val="ConsPlusNormal"/>
        <w:spacing w:before="240"/>
        <w:ind w:firstLine="539"/>
        <w:jc w:val="both"/>
        <w:rPr>
          <w:sz w:val="24"/>
          <w:szCs w:val="24"/>
        </w:rPr>
      </w:pPr>
      <w:r w:rsidRPr="00D31231">
        <w:rPr>
          <w:sz w:val="24"/>
          <w:szCs w:val="24"/>
        </w:rPr>
        <w:t>39.2.4. Для группы (нескольких лиц) лиц, выступающих на стороне одного участника закупки:</w:t>
      </w:r>
    </w:p>
    <w:p w:rsidR="0050767D" w:rsidRPr="00D31231" w:rsidRDefault="0050767D" w:rsidP="0050767D">
      <w:pPr>
        <w:pStyle w:val="ConsPlusNormal"/>
        <w:spacing w:before="240"/>
        <w:ind w:firstLine="539"/>
        <w:jc w:val="both"/>
        <w:rPr>
          <w:sz w:val="24"/>
          <w:szCs w:val="24"/>
        </w:rPr>
      </w:pPr>
      <w:r w:rsidRPr="00D31231">
        <w:rPr>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предложений от имени группы лиц, в том числе подавать заявку, вносить обеспечение заявки, договора, подписывать протоколы, договор;</w:t>
      </w:r>
    </w:p>
    <w:p w:rsidR="0050767D" w:rsidRPr="00D31231" w:rsidRDefault="0050767D" w:rsidP="0050767D">
      <w:pPr>
        <w:pStyle w:val="ConsPlusNormal"/>
        <w:spacing w:before="240"/>
        <w:ind w:firstLine="539"/>
        <w:jc w:val="both"/>
        <w:rPr>
          <w:sz w:val="24"/>
          <w:szCs w:val="24"/>
        </w:rPr>
      </w:pPr>
      <w:r w:rsidRPr="00D31231">
        <w:rPr>
          <w:sz w:val="24"/>
          <w:szCs w:val="24"/>
        </w:rPr>
        <w:t>б) документы и сведения в соответствии с пунктом 39.2.1, или пунктами 39.2.2, 39.2.3 участника закупки, которому от имени группы лиц поручено подать заявку;</w:t>
      </w:r>
    </w:p>
    <w:p w:rsidR="0050767D" w:rsidRPr="00D31231" w:rsidRDefault="0050767D" w:rsidP="0050767D">
      <w:pPr>
        <w:pStyle w:val="ConsPlusNormal"/>
        <w:spacing w:before="240"/>
        <w:ind w:firstLine="539"/>
        <w:jc w:val="center"/>
        <w:rPr>
          <w:b/>
          <w:sz w:val="24"/>
          <w:szCs w:val="24"/>
        </w:rPr>
      </w:pPr>
      <w:r w:rsidRPr="00D31231">
        <w:rPr>
          <w:b/>
          <w:sz w:val="24"/>
          <w:szCs w:val="24"/>
        </w:rPr>
        <w:t>40. Порядок приема заявок на участие в запросе предложений</w:t>
      </w:r>
    </w:p>
    <w:p w:rsidR="0050767D" w:rsidRPr="00D31231" w:rsidRDefault="0050767D" w:rsidP="0050767D">
      <w:pPr>
        <w:pStyle w:val="ConsPlusNormal"/>
        <w:spacing w:before="240"/>
        <w:ind w:firstLine="539"/>
        <w:jc w:val="both"/>
        <w:rPr>
          <w:sz w:val="24"/>
          <w:szCs w:val="24"/>
        </w:rPr>
      </w:pPr>
      <w:r w:rsidRPr="00D31231">
        <w:rPr>
          <w:sz w:val="24"/>
          <w:szCs w:val="24"/>
        </w:rPr>
        <w:t xml:space="preserve">40.1. Со дня размещения извещения в ЕИС и до окончания срока подачи заявок на участие в запросе предложений, установленного в извещении о проведении запроса предложений, Заказчик осуществляет прием заявок на участие в запросе предложений. </w:t>
      </w:r>
    </w:p>
    <w:p w:rsidR="0050767D" w:rsidRPr="00D31231" w:rsidRDefault="0050767D" w:rsidP="0050767D">
      <w:pPr>
        <w:pStyle w:val="ConsPlusNormal"/>
        <w:spacing w:before="240"/>
        <w:ind w:firstLine="539"/>
        <w:jc w:val="both"/>
        <w:rPr>
          <w:sz w:val="24"/>
          <w:szCs w:val="24"/>
        </w:rPr>
      </w:pPr>
      <w:r w:rsidRPr="00D31231">
        <w:rPr>
          <w:sz w:val="24"/>
          <w:szCs w:val="24"/>
        </w:rPr>
        <w:t xml:space="preserve">40.2. Для участия в запросе предложений претендент должен подать в запечатанном конверте заявку на участие в запросе предложений по форме и в порядке, установленным документацией о проведении запроса предложений. </w:t>
      </w:r>
    </w:p>
    <w:p w:rsidR="0050767D" w:rsidRPr="00D31231" w:rsidRDefault="0050767D" w:rsidP="0050767D">
      <w:pPr>
        <w:pStyle w:val="ConsPlusNormal"/>
        <w:spacing w:before="240"/>
        <w:ind w:firstLine="539"/>
        <w:jc w:val="both"/>
        <w:rPr>
          <w:sz w:val="24"/>
          <w:szCs w:val="24"/>
        </w:rPr>
      </w:pPr>
      <w:r w:rsidRPr="00D31231">
        <w:rPr>
          <w:sz w:val="24"/>
          <w:szCs w:val="24"/>
        </w:rPr>
        <w:t>40.3. Все заявки на участие в запросе предложений, полученные до истечения срока подачи заявок на участие в запросе предложений, регистрируются Заказчиком. По требованию участника закупки Заказчик выдает расписку о получении конверта с заявкой на участие в запросе предложений, с указанием даты и времени его получения.</w:t>
      </w:r>
    </w:p>
    <w:p w:rsidR="0050767D" w:rsidRPr="00D31231" w:rsidRDefault="0050767D" w:rsidP="0050767D">
      <w:pPr>
        <w:pStyle w:val="ConsPlusNormal"/>
        <w:spacing w:before="240"/>
        <w:ind w:firstLine="539"/>
        <w:jc w:val="both"/>
        <w:rPr>
          <w:sz w:val="24"/>
          <w:szCs w:val="24"/>
        </w:rPr>
      </w:pPr>
      <w:r w:rsidRPr="00D31231">
        <w:rPr>
          <w:sz w:val="24"/>
          <w:szCs w:val="24"/>
        </w:rPr>
        <w:t xml:space="preserve">40.4. О получении ненадлежащим образом запечатанной заявки делается соответствующая пометка в расписке. </w:t>
      </w:r>
    </w:p>
    <w:p w:rsidR="0050767D" w:rsidRPr="00D31231" w:rsidRDefault="0050767D" w:rsidP="0050767D">
      <w:pPr>
        <w:pStyle w:val="ConsPlusNormal"/>
        <w:spacing w:before="240"/>
        <w:ind w:firstLine="539"/>
        <w:jc w:val="both"/>
        <w:rPr>
          <w:sz w:val="24"/>
          <w:szCs w:val="24"/>
        </w:rPr>
      </w:pPr>
      <w:r w:rsidRPr="00D31231">
        <w:rPr>
          <w:sz w:val="24"/>
          <w:szCs w:val="24"/>
        </w:rPr>
        <w:t xml:space="preserve">40.5. Заказчик обеспечивает конфиденциальность сведений, содержащихся в поданных заявках. </w:t>
      </w:r>
    </w:p>
    <w:p w:rsidR="0050767D" w:rsidRPr="00D31231" w:rsidRDefault="0050767D" w:rsidP="0050767D">
      <w:pPr>
        <w:pStyle w:val="ConsPlusNormal"/>
        <w:spacing w:before="240"/>
        <w:ind w:firstLine="539"/>
        <w:jc w:val="both"/>
        <w:rPr>
          <w:sz w:val="24"/>
          <w:szCs w:val="24"/>
        </w:rPr>
      </w:pPr>
      <w:r w:rsidRPr="00D31231">
        <w:rPr>
          <w:sz w:val="24"/>
          <w:szCs w:val="24"/>
        </w:rPr>
        <w:t xml:space="preserve">40.6. Участник закупки вправе изменить или отозвать ранее поданную заявку на участие в запросе предложений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 </w:t>
      </w:r>
    </w:p>
    <w:p w:rsidR="0050767D" w:rsidRPr="00D31231" w:rsidRDefault="0050767D" w:rsidP="0050767D">
      <w:pPr>
        <w:pStyle w:val="ConsPlusNormal"/>
        <w:spacing w:before="240"/>
        <w:ind w:firstLine="539"/>
        <w:jc w:val="both"/>
        <w:rPr>
          <w:sz w:val="24"/>
          <w:szCs w:val="24"/>
        </w:rPr>
      </w:pPr>
      <w:r w:rsidRPr="00D31231">
        <w:rPr>
          <w:sz w:val="24"/>
          <w:szCs w:val="24"/>
        </w:rPr>
        <w:t xml:space="preserve">40.7.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 </w:t>
      </w:r>
    </w:p>
    <w:p w:rsidR="0050767D" w:rsidRPr="00D31231" w:rsidRDefault="0050767D" w:rsidP="0050767D">
      <w:pPr>
        <w:pStyle w:val="ConsPlusNormal"/>
        <w:spacing w:before="240"/>
        <w:ind w:firstLine="539"/>
        <w:jc w:val="both"/>
        <w:rPr>
          <w:sz w:val="24"/>
          <w:szCs w:val="24"/>
        </w:rPr>
      </w:pPr>
      <w:r w:rsidRPr="00D31231">
        <w:rPr>
          <w:sz w:val="24"/>
          <w:szCs w:val="24"/>
        </w:rPr>
        <w:t>40.8.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закупочная комиссия осуществит вскрытие конверта с такой заявкой и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50767D" w:rsidRPr="00D31231" w:rsidRDefault="0050767D" w:rsidP="0050767D">
      <w:pPr>
        <w:pStyle w:val="ConsPlusNormal"/>
        <w:spacing w:before="240"/>
        <w:ind w:firstLine="539"/>
        <w:jc w:val="both"/>
        <w:rPr>
          <w:sz w:val="24"/>
          <w:szCs w:val="24"/>
        </w:rPr>
      </w:pPr>
      <w:r w:rsidRPr="00D31231">
        <w:rPr>
          <w:sz w:val="24"/>
          <w:szCs w:val="24"/>
        </w:rPr>
        <w:t xml:space="preserve">40.9. Заявки на участие в запросе предложений, полученные Заказчиком после окончания срока подачи заявок на участие в запросе предложений, установленного документацией о проведении запроса предложений, не рассматриваются и не вскрываются. </w:t>
      </w:r>
    </w:p>
    <w:p w:rsidR="0050767D" w:rsidRPr="00D31231" w:rsidRDefault="0050767D" w:rsidP="0050767D">
      <w:pPr>
        <w:pStyle w:val="ConsPlusNormal"/>
        <w:spacing w:before="240"/>
        <w:ind w:firstLine="539"/>
        <w:jc w:val="center"/>
        <w:rPr>
          <w:b/>
          <w:sz w:val="24"/>
          <w:szCs w:val="24"/>
        </w:rPr>
      </w:pPr>
      <w:r w:rsidRPr="00D31231">
        <w:rPr>
          <w:b/>
          <w:sz w:val="24"/>
          <w:szCs w:val="24"/>
        </w:rPr>
        <w:t>41. Оценка и сопоставление заявок на участие в запросе предложений</w:t>
      </w:r>
    </w:p>
    <w:p w:rsidR="0050767D" w:rsidRPr="00D31231" w:rsidRDefault="0050767D" w:rsidP="0050767D">
      <w:pPr>
        <w:pStyle w:val="ConsPlusNormal"/>
        <w:spacing w:before="240"/>
        <w:ind w:firstLine="539"/>
        <w:jc w:val="both"/>
        <w:rPr>
          <w:sz w:val="24"/>
          <w:szCs w:val="24"/>
        </w:rPr>
      </w:pPr>
      <w:r w:rsidRPr="00D31231">
        <w:rPr>
          <w:sz w:val="24"/>
          <w:szCs w:val="24"/>
        </w:rPr>
        <w:t>41.1. Оценка и сопоставление заявок на участие в запросе предложений осуществляется в следующем порядке:</w:t>
      </w:r>
    </w:p>
    <w:p w:rsidR="0050767D" w:rsidRPr="00D31231" w:rsidRDefault="0050767D" w:rsidP="0050767D">
      <w:pPr>
        <w:pStyle w:val="ConsPlusNormal"/>
        <w:spacing w:before="240"/>
        <w:ind w:firstLine="539"/>
        <w:jc w:val="both"/>
        <w:rPr>
          <w:sz w:val="24"/>
          <w:szCs w:val="24"/>
        </w:rPr>
      </w:pPr>
      <w:r w:rsidRPr="00D31231">
        <w:rPr>
          <w:sz w:val="24"/>
          <w:szCs w:val="24"/>
        </w:rPr>
        <w:t>1)</w:t>
      </w:r>
      <w:r w:rsidRPr="00D31231">
        <w:rPr>
          <w:sz w:val="24"/>
          <w:szCs w:val="24"/>
        </w:rPr>
        <w:tab/>
        <w:t>проведение отборочной стадии;</w:t>
      </w:r>
    </w:p>
    <w:p w:rsidR="0050767D" w:rsidRPr="00D31231" w:rsidRDefault="0050767D" w:rsidP="0050767D">
      <w:pPr>
        <w:pStyle w:val="ConsPlusNormal"/>
        <w:spacing w:before="240"/>
        <w:ind w:firstLine="539"/>
        <w:jc w:val="both"/>
        <w:rPr>
          <w:sz w:val="24"/>
          <w:szCs w:val="24"/>
        </w:rPr>
      </w:pPr>
      <w:r w:rsidRPr="00D31231">
        <w:rPr>
          <w:sz w:val="24"/>
          <w:szCs w:val="24"/>
        </w:rPr>
        <w:t>2)</w:t>
      </w:r>
      <w:r w:rsidRPr="00D31231">
        <w:rPr>
          <w:sz w:val="24"/>
          <w:szCs w:val="24"/>
        </w:rPr>
        <w:tab/>
        <w:t>проведение оценочной стадии.</w:t>
      </w:r>
    </w:p>
    <w:p w:rsidR="0050767D" w:rsidRPr="00D31231" w:rsidRDefault="0050767D" w:rsidP="0050767D">
      <w:pPr>
        <w:pStyle w:val="ConsPlusNormal"/>
        <w:spacing w:before="240"/>
        <w:ind w:firstLine="539"/>
        <w:jc w:val="both"/>
        <w:rPr>
          <w:sz w:val="24"/>
          <w:szCs w:val="24"/>
        </w:rPr>
      </w:pPr>
      <w:r w:rsidRPr="00D31231">
        <w:rPr>
          <w:sz w:val="24"/>
          <w:szCs w:val="24"/>
        </w:rPr>
        <w:t>41.2. В рамках отборочной стадии последовательно выполняются следующие действия:</w:t>
      </w:r>
    </w:p>
    <w:p w:rsidR="0050767D" w:rsidRPr="00D31231" w:rsidRDefault="0050767D" w:rsidP="0050767D">
      <w:pPr>
        <w:pStyle w:val="ConsPlusNormal"/>
        <w:spacing w:before="240"/>
        <w:ind w:firstLine="539"/>
        <w:jc w:val="both"/>
        <w:rPr>
          <w:sz w:val="24"/>
          <w:szCs w:val="24"/>
        </w:rPr>
      </w:pPr>
      <w:r w:rsidRPr="00D31231">
        <w:rPr>
          <w:sz w:val="24"/>
          <w:szCs w:val="24"/>
        </w:rPr>
        <w:t>41.2.1.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50767D" w:rsidRPr="00D31231" w:rsidRDefault="0050767D" w:rsidP="0050767D">
      <w:pPr>
        <w:pStyle w:val="ConsPlusNormal"/>
        <w:spacing w:before="240"/>
        <w:ind w:firstLine="539"/>
        <w:jc w:val="both"/>
        <w:rPr>
          <w:sz w:val="24"/>
          <w:szCs w:val="24"/>
        </w:rPr>
      </w:pPr>
      <w:r w:rsidRPr="00D31231">
        <w:rPr>
          <w:sz w:val="24"/>
          <w:szCs w:val="24"/>
        </w:rPr>
        <w:t>41.2.2.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50767D" w:rsidRPr="00D31231" w:rsidRDefault="0050767D" w:rsidP="0050767D">
      <w:pPr>
        <w:pStyle w:val="ConsPlusNormal"/>
        <w:spacing w:before="240"/>
        <w:ind w:firstLine="539"/>
        <w:jc w:val="both"/>
        <w:rPr>
          <w:sz w:val="24"/>
          <w:szCs w:val="24"/>
        </w:rPr>
      </w:pPr>
      <w:r w:rsidRPr="00D31231">
        <w:rPr>
          <w:sz w:val="24"/>
          <w:szCs w:val="24"/>
        </w:rPr>
        <w:t>41.2.3.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50767D" w:rsidRPr="00D31231" w:rsidRDefault="0050767D" w:rsidP="0050767D">
      <w:pPr>
        <w:pStyle w:val="ConsPlusNormal"/>
        <w:spacing w:before="240"/>
        <w:ind w:firstLine="539"/>
        <w:jc w:val="both"/>
        <w:rPr>
          <w:sz w:val="24"/>
          <w:szCs w:val="24"/>
        </w:rPr>
      </w:pPr>
      <w:r w:rsidRPr="00D31231">
        <w:rPr>
          <w:sz w:val="24"/>
          <w:szCs w:val="24"/>
        </w:rPr>
        <w:t>41.2.4. Проверка участника закупки на соответствие требованиям запроса предложений (в случае, если предварительный квалификационный отбор не проводился);</w:t>
      </w:r>
    </w:p>
    <w:p w:rsidR="0050767D" w:rsidRPr="00D31231" w:rsidRDefault="0050767D" w:rsidP="0050767D">
      <w:pPr>
        <w:pStyle w:val="ConsPlusNormal"/>
        <w:spacing w:before="240"/>
        <w:ind w:firstLine="539"/>
        <w:jc w:val="both"/>
        <w:rPr>
          <w:sz w:val="24"/>
          <w:szCs w:val="24"/>
        </w:rPr>
      </w:pPr>
      <w:r w:rsidRPr="00D31231">
        <w:rPr>
          <w:sz w:val="24"/>
          <w:szCs w:val="24"/>
        </w:rPr>
        <w:t>41.2.5. Проверка предлагаемых товаров, работ, услуг на соответствие требованиям запроса предложений;</w:t>
      </w:r>
    </w:p>
    <w:p w:rsidR="0050767D" w:rsidRPr="00D31231" w:rsidRDefault="0050767D" w:rsidP="0050767D">
      <w:pPr>
        <w:pStyle w:val="ConsPlusNormal"/>
        <w:spacing w:before="240"/>
        <w:ind w:firstLine="539"/>
        <w:jc w:val="both"/>
        <w:rPr>
          <w:sz w:val="24"/>
          <w:szCs w:val="24"/>
        </w:rPr>
      </w:pPr>
      <w:r w:rsidRPr="00D31231">
        <w:rPr>
          <w:sz w:val="24"/>
          <w:szCs w:val="24"/>
        </w:rPr>
        <w:t>41.2.6. Отклонение заявок на участие в запросе предложений, которые по мнению членов закупочной комиссии не соответствуют требованиям документации о проведении запроса предложений по существу.</w:t>
      </w:r>
    </w:p>
    <w:p w:rsidR="0050767D" w:rsidRPr="00D31231" w:rsidRDefault="0050767D" w:rsidP="0050767D">
      <w:pPr>
        <w:pStyle w:val="ConsPlusNormal"/>
        <w:spacing w:before="240"/>
        <w:ind w:firstLine="539"/>
        <w:jc w:val="both"/>
        <w:rPr>
          <w:sz w:val="24"/>
          <w:szCs w:val="24"/>
        </w:rPr>
      </w:pPr>
      <w:r w:rsidRPr="00D31231">
        <w:rPr>
          <w:sz w:val="24"/>
          <w:szCs w:val="24"/>
        </w:rPr>
        <w:t>41.3 Участнику закупки будет отказано в допуске к участию и его заявка не будет допущена до оценочной стадии в случаях, если:</w:t>
      </w:r>
    </w:p>
    <w:p w:rsidR="0050767D" w:rsidRPr="00D31231" w:rsidRDefault="0050767D" w:rsidP="0050767D">
      <w:pPr>
        <w:pStyle w:val="ConsPlusNormal"/>
        <w:spacing w:before="240"/>
        <w:ind w:firstLine="539"/>
        <w:jc w:val="both"/>
        <w:rPr>
          <w:sz w:val="24"/>
          <w:szCs w:val="24"/>
        </w:rPr>
      </w:pPr>
      <w:r w:rsidRPr="00D31231">
        <w:rPr>
          <w:sz w:val="24"/>
          <w:szCs w:val="24"/>
        </w:rPr>
        <w:t>1) участник закупки не соответствует установленным извещением или документацией о закупке требованиям к участникам закупки, в том числе наличие сведений об участнике в федеральном реестре недобросовестных поставщиков;</w:t>
      </w:r>
    </w:p>
    <w:p w:rsidR="0050767D" w:rsidRPr="00D31231" w:rsidRDefault="0050767D" w:rsidP="0050767D">
      <w:pPr>
        <w:pStyle w:val="ConsPlusNormal"/>
        <w:spacing w:before="240"/>
        <w:ind w:firstLine="539"/>
        <w:jc w:val="both"/>
        <w:rPr>
          <w:sz w:val="24"/>
          <w:szCs w:val="24"/>
        </w:rPr>
      </w:pPr>
      <w:r w:rsidRPr="00D31231">
        <w:rPr>
          <w:sz w:val="24"/>
          <w:szCs w:val="24"/>
        </w:rPr>
        <w:t>2) условия исполнения договора и предлагаемые участником закупки продукция (работы, услуги) не соответствуют требованиям, установленным закупочной документацией;</w:t>
      </w:r>
    </w:p>
    <w:p w:rsidR="0050767D" w:rsidRPr="00D31231" w:rsidRDefault="0050767D" w:rsidP="0050767D">
      <w:pPr>
        <w:pStyle w:val="ConsPlusNormal"/>
        <w:spacing w:before="240"/>
        <w:ind w:firstLine="539"/>
        <w:jc w:val="both"/>
        <w:rPr>
          <w:sz w:val="24"/>
          <w:szCs w:val="24"/>
        </w:rPr>
      </w:pPr>
      <w:r w:rsidRPr="00D31231">
        <w:rPr>
          <w:sz w:val="24"/>
          <w:szCs w:val="24"/>
        </w:rPr>
        <w:t>3) предложение о цене договора, цене единицы продукции, превышает начальную (максимальную) цену договора, начальную (максимальную) цену единицы продукции;</w:t>
      </w:r>
    </w:p>
    <w:p w:rsidR="0050767D" w:rsidRPr="00D31231" w:rsidRDefault="0050767D" w:rsidP="0050767D">
      <w:pPr>
        <w:pStyle w:val="ConsPlusNormal"/>
        <w:spacing w:before="240"/>
        <w:ind w:firstLine="539"/>
        <w:jc w:val="both"/>
        <w:rPr>
          <w:sz w:val="24"/>
          <w:szCs w:val="24"/>
        </w:rPr>
      </w:pPr>
      <w:r w:rsidRPr="00D31231">
        <w:rPr>
          <w:sz w:val="24"/>
          <w:szCs w:val="24"/>
        </w:rPr>
        <w:t>4) нарушение участником процедуры закупки требований к составу, содержанию и порядку оформления заявки, установленных документации о закупке;</w:t>
      </w:r>
    </w:p>
    <w:p w:rsidR="0050767D" w:rsidRPr="00D31231" w:rsidRDefault="0050767D" w:rsidP="0050767D">
      <w:pPr>
        <w:pStyle w:val="ConsPlusNormal"/>
        <w:spacing w:before="240"/>
        <w:ind w:firstLine="539"/>
        <w:jc w:val="both"/>
        <w:rPr>
          <w:sz w:val="24"/>
          <w:szCs w:val="24"/>
        </w:rPr>
      </w:pPr>
      <w:r w:rsidRPr="00D31231">
        <w:rPr>
          <w:sz w:val="24"/>
          <w:szCs w:val="24"/>
        </w:rPr>
        <w:t>5)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50767D" w:rsidRPr="00D31231" w:rsidRDefault="0050767D" w:rsidP="0050767D">
      <w:pPr>
        <w:pStyle w:val="ConsPlusNormal"/>
        <w:spacing w:before="240"/>
        <w:ind w:firstLine="539"/>
        <w:jc w:val="both"/>
        <w:rPr>
          <w:sz w:val="24"/>
          <w:szCs w:val="24"/>
        </w:rPr>
      </w:pPr>
      <w:r w:rsidRPr="00D31231">
        <w:rPr>
          <w:sz w:val="24"/>
          <w:szCs w:val="24"/>
        </w:rPr>
        <w:t>6) участник закупки не предоставил обеспечение заявки на участие в процедуре размещения заказа в соответствии с закупочной документацией, если условие о таком обеспечении было установлено извещением или документацией о закупке.</w:t>
      </w:r>
    </w:p>
    <w:p w:rsidR="0050767D" w:rsidRPr="00D31231" w:rsidRDefault="0050767D" w:rsidP="0050767D">
      <w:pPr>
        <w:pStyle w:val="ConsPlusNormal"/>
        <w:spacing w:before="240"/>
        <w:ind w:firstLine="539"/>
        <w:jc w:val="both"/>
        <w:rPr>
          <w:sz w:val="24"/>
          <w:szCs w:val="24"/>
        </w:rPr>
      </w:pPr>
      <w:r w:rsidRPr="00D31231">
        <w:rPr>
          <w:sz w:val="24"/>
          <w:szCs w:val="24"/>
        </w:rPr>
        <w:t>41.4. 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запросе предложений на любом этапе его проведения.</w:t>
      </w:r>
    </w:p>
    <w:p w:rsidR="0050767D" w:rsidRPr="00D31231" w:rsidRDefault="0050767D" w:rsidP="0050767D">
      <w:pPr>
        <w:pStyle w:val="ConsPlusNormal"/>
        <w:spacing w:before="240"/>
        <w:ind w:firstLine="539"/>
        <w:jc w:val="both"/>
        <w:rPr>
          <w:sz w:val="24"/>
          <w:szCs w:val="24"/>
        </w:rPr>
      </w:pPr>
      <w:r w:rsidRPr="00D31231">
        <w:rPr>
          <w:sz w:val="24"/>
          <w:szCs w:val="24"/>
        </w:rPr>
        <w:t xml:space="preserve">41.5. Отказ в допуске к участию в запросе предложений по иным основаниям, не указанным в </w:t>
      </w:r>
      <w:hyperlink w:anchor="Участнику_отказ_21_9_4" w:history="1">
        <w:r w:rsidRPr="00D31231">
          <w:rPr>
            <w:sz w:val="24"/>
            <w:szCs w:val="24"/>
          </w:rPr>
          <w:t xml:space="preserve">пунктах </w:t>
        </w:r>
      </w:hyperlink>
      <w:r w:rsidRPr="00D31231">
        <w:rPr>
          <w:sz w:val="24"/>
          <w:szCs w:val="24"/>
        </w:rPr>
        <w:t>41.3, 41.4, не допускается.</w:t>
      </w:r>
    </w:p>
    <w:p w:rsidR="0050767D" w:rsidRPr="00D31231" w:rsidRDefault="0050767D" w:rsidP="0050767D">
      <w:pPr>
        <w:pStyle w:val="ConsPlusNormal"/>
        <w:spacing w:before="240"/>
        <w:ind w:firstLine="539"/>
        <w:jc w:val="both"/>
        <w:rPr>
          <w:sz w:val="24"/>
          <w:szCs w:val="24"/>
        </w:rPr>
      </w:pPr>
      <w:r w:rsidRPr="00D31231">
        <w:rPr>
          <w:sz w:val="24"/>
          <w:szCs w:val="24"/>
        </w:rPr>
        <w:t>41.6.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50767D" w:rsidRPr="00D31231" w:rsidRDefault="0050767D" w:rsidP="0050767D">
      <w:pPr>
        <w:pStyle w:val="ConsPlusNormal"/>
        <w:spacing w:before="240"/>
        <w:ind w:firstLine="539"/>
        <w:jc w:val="both"/>
        <w:rPr>
          <w:sz w:val="24"/>
          <w:szCs w:val="24"/>
        </w:rPr>
      </w:pPr>
      <w:r w:rsidRPr="00D31231">
        <w:rPr>
          <w:sz w:val="24"/>
          <w:szCs w:val="24"/>
        </w:rPr>
        <w:t>41.7. В случае, если при проведении отборочной стадии все заявки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50767D" w:rsidRPr="00D31231" w:rsidRDefault="0050767D" w:rsidP="0050767D">
      <w:pPr>
        <w:pStyle w:val="ConsPlusNormal"/>
        <w:spacing w:before="240"/>
        <w:ind w:firstLine="539"/>
        <w:jc w:val="both"/>
        <w:rPr>
          <w:sz w:val="24"/>
          <w:szCs w:val="24"/>
        </w:rPr>
      </w:pPr>
      <w:r w:rsidRPr="00D31231">
        <w:rPr>
          <w:sz w:val="24"/>
          <w:szCs w:val="24"/>
        </w:rPr>
        <w:t>41.8. В рамках оценочной стадии закупочная комиссия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или в предварительном ранжировании до переторжки.</w:t>
      </w:r>
    </w:p>
    <w:p w:rsidR="0050767D" w:rsidRPr="00D31231" w:rsidRDefault="0050767D" w:rsidP="0050767D">
      <w:pPr>
        <w:pStyle w:val="ConsPlusNormal"/>
        <w:spacing w:before="240"/>
        <w:ind w:firstLine="539"/>
        <w:jc w:val="both"/>
        <w:rPr>
          <w:sz w:val="24"/>
          <w:szCs w:val="24"/>
        </w:rPr>
      </w:pPr>
      <w:r w:rsidRPr="00D31231">
        <w:rPr>
          <w:sz w:val="24"/>
          <w:szCs w:val="24"/>
        </w:rPr>
        <w:t>41.9. Оценка осуществляется в строгом соответствии с критериями и процедурами, указанными в документации о проведении запроса предложений.</w:t>
      </w:r>
    </w:p>
    <w:p w:rsidR="0050767D" w:rsidRPr="00D31231" w:rsidRDefault="0050767D" w:rsidP="0050767D">
      <w:pPr>
        <w:pStyle w:val="ConsPlusNormal"/>
        <w:spacing w:before="240"/>
        <w:ind w:firstLine="539"/>
        <w:jc w:val="both"/>
        <w:rPr>
          <w:sz w:val="24"/>
          <w:szCs w:val="24"/>
        </w:rPr>
      </w:pPr>
      <w:r w:rsidRPr="00D31231">
        <w:rPr>
          <w:sz w:val="24"/>
          <w:szCs w:val="24"/>
        </w:rPr>
        <w:t>41.10. Отборочная и оценочная стадии могут совмещаться (проводиться одновременно).</w:t>
      </w:r>
    </w:p>
    <w:p w:rsidR="0050767D" w:rsidRPr="00D31231" w:rsidRDefault="0050767D" w:rsidP="0050767D">
      <w:pPr>
        <w:pStyle w:val="ConsPlusNormal"/>
        <w:spacing w:before="240"/>
        <w:ind w:firstLine="539"/>
        <w:jc w:val="center"/>
        <w:rPr>
          <w:b/>
          <w:sz w:val="24"/>
          <w:szCs w:val="24"/>
        </w:rPr>
      </w:pPr>
      <w:r w:rsidRPr="00D31231">
        <w:rPr>
          <w:b/>
          <w:sz w:val="24"/>
          <w:szCs w:val="24"/>
        </w:rPr>
        <w:t>42. Определение победителя запроса предложений</w:t>
      </w:r>
    </w:p>
    <w:p w:rsidR="0050767D" w:rsidRPr="00D31231" w:rsidRDefault="0050767D" w:rsidP="0050767D">
      <w:pPr>
        <w:pStyle w:val="ConsPlusNormal"/>
        <w:spacing w:before="240"/>
        <w:ind w:firstLine="539"/>
        <w:jc w:val="both"/>
        <w:rPr>
          <w:sz w:val="24"/>
          <w:szCs w:val="24"/>
        </w:rPr>
      </w:pPr>
      <w:r w:rsidRPr="00D31231">
        <w:rPr>
          <w:sz w:val="24"/>
          <w:szCs w:val="24"/>
        </w:rPr>
        <w:t xml:space="preserve">42.1. На основании результатов оценки и сопоставления заявок на участие в запросе предложений закупочная комиссия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закупочная комиссия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 </w:t>
      </w:r>
    </w:p>
    <w:p w:rsidR="0050767D" w:rsidRPr="00D31231" w:rsidRDefault="0050767D" w:rsidP="0050767D">
      <w:pPr>
        <w:pStyle w:val="ConsPlusNormal"/>
        <w:spacing w:before="240"/>
        <w:ind w:firstLine="539"/>
        <w:jc w:val="both"/>
        <w:rPr>
          <w:sz w:val="24"/>
          <w:szCs w:val="24"/>
        </w:rPr>
      </w:pPr>
      <w:r w:rsidRPr="00D31231">
        <w:rPr>
          <w:sz w:val="24"/>
          <w:szCs w:val="24"/>
        </w:rPr>
        <w:t>42.2. По результатам заседания закупочной комиссии,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Указанный протокол подписывается всеми присутствующими на заседании членами закупочной комиссии не позднее 3 (трех) рабочих дней со дня проведения процедуры оценки и сопоставления заявок.</w:t>
      </w:r>
    </w:p>
    <w:p w:rsidR="0050767D" w:rsidRPr="00D31231" w:rsidRDefault="0050767D" w:rsidP="0050767D">
      <w:pPr>
        <w:pStyle w:val="ConsPlusNormal"/>
        <w:spacing w:before="240"/>
        <w:ind w:firstLine="539"/>
        <w:jc w:val="both"/>
        <w:rPr>
          <w:sz w:val="24"/>
          <w:szCs w:val="24"/>
        </w:rPr>
      </w:pPr>
      <w:r w:rsidRPr="00D31231">
        <w:rPr>
          <w:sz w:val="24"/>
          <w:szCs w:val="24"/>
        </w:rPr>
        <w:t>42.3 Протокол о результатах запроса предложений размещается Заказчиком в ЕИС не позднее чем через 3 (три) дня со дня его подписания.</w:t>
      </w:r>
    </w:p>
    <w:p w:rsidR="0050767D" w:rsidRPr="00D31231" w:rsidRDefault="0050767D" w:rsidP="0050767D">
      <w:pPr>
        <w:pStyle w:val="ConsPlusNormal"/>
        <w:spacing w:before="240"/>
        <w:ind w:firstLine="539"/>
        <w:jc w:val="both"/>
        <w:rPr>
          <w:sz w:val="24"/>
          <w:szCs w:val="24"/>
        </w:rPr>
      </w:pPr>
      <w:r w:rsidRPr="00D31231">
        <w:rPr>
          <w:sz w:val="24"/>
          <w:szCs w:val="24"/>
        </w:rPr>
        <w:t>42.4. В случае уклонения победителя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50767D" w:rsidRPr="00D31231" w:rsidRDefault="0050767D" w:rsidP="0050767D">
      <w:pPr>
        <w:pStyle w:val="ConsPlusNormal"/>
        <w:spacing w:before="240"/>
        <w:ind w:firstLine="539"/>
        <w:jc w:val="both"/>
        <w:rPr>
          <w:sz w:val="24"/>
          <w:szCs w:val="24"/>
        </w:rPr>
      </w:pPr>
      <w:r w:rsidRPr="00D31231">
        <w:rPr>
          <w:sz w:val="24"/>
          <w:szCs w:val="24"/>
        </w:rPr>
        <w:t>42.5. 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50767D" w:rsidRPr="00D31231" w:rsidRDefault="0050767D" w:rsidP="0050767D">
      <w:pPr>
        <w:pStyle w:val="ConsPlusNormal"/>
        <w:spacing w:before="240"/>
        <w:ind w:firstLine="539"/>
        <w:jc w:val="both"/>
        <w:rPr>
          <w:sz w:val="24"/>
          <w:szCs w:val="24"/>
        </w:rPr>
      </w:pPr>
      <w:r w:rsidRPr="00D31231">
        <w:rPr>
          <w:sz w:val="24"/>
          <w:szCs w:val="24"/>
        </w:rPr>
        <w:t>42.6. Заказчик в документации о проведении запроса предложений. вправе предусмотреть иной исход процедуры в случае уклонения победителя от заключения договора – например, сразу осуществить закупку из единственного источника, без передачи права заключения договора участнику закупки, заявке которого был присвоен второй номер.</w:t>
      </w:r>
    </w:p>
    <w:p w:rsidR="0050767D" w:rsidRPr="00D31231" w:rsidRDefault="0050767D" w:rsidP="0050767D">
      <w:pPr>
        <w:pStyle w:val="ConsPlusNormal"/>
        <w:spacing w:before="240"/>
        <w:ind w:firstLine="539"/>
        <w:jc w:val="center"/>
        <w:rPr>
          <w:b/>
          <w:sz w:val="24"/>
          <w:szCs w:val="24"/>
        </w:rPr>
      </w:pPr>
      <w:r w:rsidRPr="00D31231">
        <w:rPr>
          <w:b/>
          <w:sz w:val="24"/>
          <w:szCs w:val="24"/>
        </w:rPr>
        <w:t>43. Последствия признания запроса предложений несостоявшимся</w:t>
      </w:r>
    </w:p>
    <w:p w:rsidR="0050767D" w:rsidRPr="00D31231" w:rsidRDefault="0050767D" w:rsidP="0050767D">
      <w:pPr>
        <w:pStyle w:val="ConsPlusNormal"/>
        <w:spacing w:before="240"/>
        <w:ind w:firstLine="539"/>
        <w:jc w:val="both"/>
        <w:rPr>
          <w:sz w:val="24"/>
          <w:szCs w:val="24"/>
        </w:rPr>
      </w:pPr>
      <w:r w:rsidRPr="00D31231">
        <w:rPr>
          <w:sz w:val="24"/>
          <w:szCs w:val="24"/>
        </w:rPr>
        <w:t xml:space="preserve">43.1. В случае, если запрос предложений признан несостоявшимся и (или) договор не заключен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заключить договор с единственным источником в соответствии с </w:t>
      </w:r>
      <w:hyperlink w:anchor="ЕП_12_5" w:history="1">
        <w:r w:rsidRPr="00D31231">
          <w:rPr>
            <w:sz w:val="24"/>
            <w:szCs w:val="24"/>
          </w:rPr>
          <w:t>пунктом 12.5 настоящего Положения</w:t>
        </w:r>
      </w:hyperlink>
      <w:r w:rsidRPr="00D31231">
        <w:rPr>
          <w:sz w:val="24"/>
          <w:szCs w:val="24"/>
        </w:rPr>
        <w:t>.</w:t>
      </w:r>
    </w:p>
    <w:p w:rsidR="0050767D" w:rsidRPr="00D31231" w:rsidRDefault="0050767D" w:rsidP="0050767D">
      <w:pPr>
        <w:pStyle w:val="ConsPlusNormal"/>
        <w:spacing w:before="240"/>
        <w:ind w:firstLine="539"/>
        <w:jc w:val="both"/>
        <w:rPr>
          <w:sz w:val="24"/>
          <w:szCs w:val="24"/>
        </w:rPr>
      </w:pPr>
      <w:r w:rsidRPr="00D31231">
        <w:rPr>
          <w:sz w:val="24"/>
          <w:szCs w:val="24"/>
        </w:rPr>
        <w:t>43.2. Во всем остальном, что не оговорено в настоящем подразделе, к проведению запроса предложений применяются положения о проведении открытого конкурса.</w:t>
      </w:r>
    </w:p>
    <w:p w:rsidR="0050767D" w:rsidRDefault="0050767D" w:rsidP="0050767D">
      <w:pPr>
        <w:pStyle w:val="ConsPlusNormal"/>
        <w:spacing w:before="240"/>
        <w:ind w:firstLine="539"/>
        <w:jc w:val="both"/>
        <w:rPr>
          <w:sz w:val="24"/>
          <w:szCs w:val="24"/>
        </w:rPr>
      </w:pPr>
    </w:p>
    <w:p w:rsidR="0074558C" w:rsidRDefault="0074558C" w:rsidP="0050767D">
      <w:pPr>
        <w:pStyle w:val="ConsPlusNormal"/>
        <w:spacing w:before="240"/>
        <w:ind w:firstLine="539"/>
        <w:jc w:val="both"/>
        <w:rPr>
          <w:sz w:val="24"/>
          <w:szCs w:val="24"/>
        </w:rPr>
      </w:pPr>
    </w:p>
    <w:p w:rsidR="0074558C" w:rsidRDefault="0074558C" w:rsidP="0050767D">
      <w:pPr>
        <w:pStyle w:val="ConsPlusNormal"/>
        <w:spacing w:before="240"/>
        <w:ind w:firstLine="539"/>
        <w:jc w:val="both"/>
        <w:rPr>
          <w:sz w:val="24"/>
          <w:szCs w:val="24"/>
        </w:rPr>
      </w:pPr>
    </w:p>
    <w:p w:rsidR="0074558C" w:rsidRDefault="0074558C" w:rsidP="0050767D">
      <w:pPr>
        <w:pStyle w:val="ConsPlusNormal"/>
        <w:spacing w:before="240"/>
        <w:ind w:firstLine="539"/>
        <w:jc w:val="both"/>
        <w:rPr>
          <w:sz w:val="24"/>
          <w:szCs w:val="24"/>
        </w:rPr>
      </w:pPr>
    </w:p>
    <w:p w:rsidR="0074558C" w:rsidRDefault="0074558C" w:rsidP="0050767D">
      <w:pPr>
        <w:pStyle w:val="ConsPlusNormal"/>
        <w:spacing w:before="240"/>
        <w:ind w:firstLine="539"/>
        <w:jc w:val="both"/>
        <w:rPr>
          <w:sz w:val="24"/>
          <w:szCs w:val="24"/>
        </w:rPr>
      </w:pPr>
    </w:p>
    <w:p w:rsidR="0074558C" w:rsidRDefault="0074558C" w:rsidP="0050767D">
      <w:pPr>
        <w:pStyle w:val="ConsPlusNormal"/>
        <w:spacing w:before="240"/>
        <w:ind w:firstLine="539"/>
        <w:jc w:val="both"/>
        <w:rPr>
          <w:sz w:val="24"/>
          <w:szCs w:val="24"/>
        </w:rPr>
      </w:pPr>
    </w:p>
    <w:p w:rsidR="0074558C" w:rsidRDefault="0074558C" w:rsidP="0050767D">
      <w:pPr>
        <w:pStyle w:val="ConsPlusNormal"/>
        <w:spacing w:before="240"/>
        <w:ind w:firstLine="539"/>
        <w:jc w:val="both"/>
        <w:rPr>
          <w:sz w:val="24"/>
          <w:szCs w:val="24"/>
        </w:rPr>
      </w:pPr>
    </w:p>
    <w:p w:rsidR="0074558C" w:rsidRDefault="0074558C" w:rsidP="0050767D">
      <w:pPr>
        <w:pStyle w:val="ConsPlusNormal"/>
        <w:spacing w:before="240"/>
        <w:ind w:firstLine="539"/>
        <w:jc w:val="both"/>
        <w:rPr>
          <w:sz w:val="24"/>
          <w:szCs w:val="24"/>
        </w:rPr>
      </w:pPr>
    </w:p>
    <w:p w:rsidR="0074558C" w:rsidRDefault="0074558C" w:rsidP="0050767D">
      <w:pPr>
        <w:pStyle w:val="ConsPlusNormal"/>
        <w:spacing w:before="240"/>
        <w:ind w:firstLine="539"/>
        <w:jc w:val="both"/>
        <w:rPr>
          <w:sz w:val="24"/>
          <w:szCs w:val="24"/>
        </w:rPr>
      </w:pPr>
    </w:p>
    <w:p w:rsidR="0074558C" w:rsidRDefault="0074558C" w:rsidP="0050767D">
      <w:pPr>
        <w:pStyle w:val="ConsPlusNormal"/>
        <w:spacing w:before="240"/>
        <w:ind w:firstLine="539"/>
        <w:jc w:val="both"/>
        <w:rPr>
          <w:sz w:val="24"/>
          <w:szCs w:val="24"/>
        </w:rPr>
      </w:pPr>
    </w:p>
    <w:p w:rsidR="0074558C" w:rsidRDefault="0074558C" w:rsidP="0050767D">
      <w:pPr>
        <w:pStyle w:val="ConsPlusNormal"/>
        <w:spacing w:before="240"/>
        <w:ind w:firstLine="539"/>
        <w:jc w:val="both"/>
        <w:rPr>
          <w:sz w:val="24"/>
          <w:szCs w:val="24"/>
        </w:rPr>
      </w:pPr>
    </w:p>
    <w:p w:rsidR="0074558C" w:rsidRDefault="0074558C" w:rsidP="0050767D">
      <w:pPr>
        <w:pStyle w:val="ConsPlusNormal"/>
        <w:spacing w:before="240"/>
        <w:ind w:firstLine="539"/>
        <w:jc w:val="both"/>
        <w:rPr>
          <w:sz w:val="24"/>
          <w:szCs w:val="24"/>
        </w:rPr>
      </w:pPr>
    </w:p>
    <w:p w:rsidR="0074558C" w:rsidRDefault="0074558C" w:rsidP="0050767D">
      <w:pPr>
        <w:pStyle w:val="ConsPlusNormal"/>
        <w:spacing w:before="240"/>
        <w:ind w:firstLine="539"/>
        <w:jc w:val="both"/>
        <w:rPr>
          <w:sz w:val="24"/>
          <w:szCs w:val="24"/>
        </w:rPr>
      </w:pPr>
    </w:p>
    <w:p w:rsidR="0074558C" w:rsidRDefault="0074558C" w:rsidP="0050767D">
      <w:pPr>
        <w:pStyle w:val="ConsPlusNormal"/>
        <w:spacing w:before="240"/>
        <w:ind w:firstLine="539"/>
        <w:jc w:val="both"/>
        <w:rPr>
          <w:sz w:val="24"/>
          <w:szCs w:val="24"/>
        </w:rPr>
      </w:pPr>
    </w:p>
    <w:p w:rsidR="0074558C" w:rsidRDefault="0074558C" w:rsidP="0050767D">
      <w:pPr>
        <w:pStyle w:val="ConsPlusNormal"/>
        <w:spacing w:before="240"/>
        <w:ind w:firstLine="539"/>
        <w:jc w:val="both"/>
        <w:rPr>
          <w:sz w:val="24"/>
          <w:szCs w:val="24"/>
        </w:rPr>
      </w:pPr>
    </w:p>
    <w:p w:rsidR="0074558C" w:rsidRDefault="0074558C" w:rsidP="0050767D">
      <w:pPr>
        <w:pStyle w:val="ConsPlusNormal"/>
        <w:spacing w:before="240"/>
        <w:ind w:firstLine="539"/>
        <w:jc w:val="both"/>
        <w:rPr>
          <w:sz w:val="24"/>
          <w:szCs w:val="24"/>
        </w:rPr>
      </w:pPr>
    </w:p>
    <w:p w:rsidR="0074558C" w:rsidRDefault="0074558C" w:rsidP="0050767D">
      <w:pPr>
        <w:pStyle w:val="ConsPlusNormal"/>
        <w:spacing w:before="240"/>
        <w:ind w:firstLine="539"/>
        <w:jc w:val="both"/>
        <w:rPr>
          <w:sz w:val="24"/>
          <w:szCs w:val="24"/>
        </w:rPr>
      </w:pPr>
    </w:p>
    <w:p w:rsidR="0074558C" w:rsidRDefault="0074558C" w:rsidP="0050767D">
      <w:pPr>
        <w:pStyle w:val="ConsPlusNormal"/>
        <w:spacing w:before="240"/>
        <w:ind w:firstLine="539"/>
        <w:jc w:val="both"/>
        <w:rPr>
          <w:sz w:val="24"/>
          <w:szCs w:val="24"/>
        </w:rPr>
      </w:pPr>
    </w:p>
    <w:p w:rsidR="0074558C" w:rsidRDefault="0074558C" w:rsidP="0050767D">
      <w:pPr>
        <w:pStyle w:val="ConsPlusNormal"/>
        <w:spacing w:before="240"/>
        <w:ind w:firstLine="539"/>
        <w:jc w:val="both"/>
        <w:rPr>
          <w:sz w:val="24"/>
          <w:szCs w:val="24"/>
        </w:rPr>
      </w:pPr>
    </w:p>
    <w:p w:rsidR="0074558C" w:rsidRPr="00D31231" w:rsidRDefault="0074558C" w:rsidP="0050767D">
      <w:pPr>
        <w:pStyle w:val="ConsPlusNormal"/>
        <w:spacing w:before="240"/>
        <w:ind w:firstLine="539"/>
        <w:jc w:val="both"/>
        <w:rPr>
          <w:sz w:val="24"/>
          <w:szCs w:val="24"/>
        </w:rPr>
      </w:pPr>
    </w:p>
    <w:p w:rsidR="00CB5573" w:rsidRPr="00D31231" w:rsidRDefault="00CB5573" w:rsidP="00CB5573">
      <w:pPr>
        <w:pStyle w:val="ConsPlusNormal"/>
        <w:widowControl w:val="0"/>
        <w:spacing w:before="240"/>
        <w:ind w:firstLine="539"/>
        <w:jc w:val="center"/>
        <w:rPr>
          <w:b/>
          <w:sz w:val="24"/>
          <w:szCs w:val="24"/>
        </w:rPr>
      </w:pPr>
      <w:bookmarkStart w:id="86" w:name="_Toc93230266"/>
      <w:bookmarkStart w:id="87" w:name="_Toc93230399"/>
      <w:bookmarkStart w:id="88" w:name="_Ref338935414"/>
      <w:bookmarkStart w:id="89" w:name="Порядок_котировки_24"/>
      <w:r w:rsidRPr="00D31231">
        <w:rPr>
          <w:b/>
          <w:sz w:val="24"/>
          <w:szCs w:val="24"/>
        </w:rPr>
        <w:t>ГЛАВА 5. ПОРЯДОК ПРОВЕДЕНИЯ ЗАПРОСА КОТИРОВОК</w:t>
      </w:r>
    </w:p>
    <w:p w:rsidR="00CB5573" w:rsidRPr="00D31231" w:rsidRDefault="00CB5573" w:rsidP="00CB5573">
      <w:pPr>
        <w:pStyle w:val="ConsPlusNormal"/>
        <w:widowControl w:val="0"/>
        <w:spacing w:before="240"/>
        <w:ind w:firstLine="539"/>
        <w:jc w:val="center"/>
        <w:rPr>
          <w:b/>
          <w:sz w:val="24"/>
          <w:szCs w:val="24"/>
        </w:rPr>
      </w:pPr>
      <w:r w:rsidRPr="00D31231">
        <w:rPr>
          <w:b/>
          <w:sz w:val="24"/>
          <w:szCs w:val="24"/>
        </w:rPr>
        <w:t xml:space="preserve">44. Особенности проведения запроса </w:t>
      </w:r>
      <w:bookmarkEnd w:id="86"/>
      <w:bookmarkEnd w:id="87"/>
      <w:bookmarkEnd w:id="88"/>
      <w:r w:rsidRPr="00D31231">
        <w:rPr>
          <w:b/>
          <w:sz w:val="24"/>
          <w:szCs w:val="24"/>
        </w:rPr>
        <w:t>котировок</w:t>
      </w:r>
    </w:p>
    <w:bookmarkEnd w:id="89"/>
    <w:p w:rsidR="00CB5573" w:rsidRPr="00D31231" w:rsidRDefault="00CB5573" w:rsidP="00CB5573">
      <w:pPr>
        <w:pStyle w:val="ConsPlusNormal"/>
        <w:spacing w:before="240"/>
        <w:ind w:firstLine="539"/>
        <w:jc w:val="both"/>
        <w:rPr>
          <w:sz w:val="24"/>
          <w:szCs w:val="24"/>
        </w:rPr>
      </w:pPr>
      <w:r w:rsidRPr="00D31231">
        <w:rPr>
          <w:sz w:val="24"/>
          <w:szCs w:val="24"/>
        </w:rPr>
        <w:t>44.1. Запрос котировок проводится в следующей последовательности:</w:t>
      </w:r>
    </w:p>
    <w:p w:rsidR="00CB5573" w:rsidRPr="00D31231" w:rsidRDefault="00CB5573" w:rsidP="00CB5573">
      <w:pPr>
        <w:pStyle w:val="ConsPlusNormal"/>
        <w:spacing w:before="240"/>
        <w:ind w:firstLine="539"/>
        <w:jc w:val="both"/>
        <w:rPr>
          <w:sz w:val="24"/>
          <w:szCs w:val="24"/>
        </w:rPr>
      </w:pPr>
      <w:r w:rsidRPr="00D31231">
        <w:rPr>
          <w:sz w:val="24"/>
          <w:szCs w:val="24"/>
        </w:rPr>
        <w:t>1)</w:t>
      </w:r>
      <w:r w:rsidRPr="00D31231">
        <w:rPr>
          <w:sz w:val="24"/>
          <w:szCs w:val="24"/>
        </w:rPr>
        <w:tab/>
        <w:t>определение основных условий, требований и процедур запроса котировок;</w:t>
      </w:r>
    </w:p>
    <w:p w:rsidR="00CB5573" w:rsidRPr="00D31231" w:rsidRDefault="00CB5573" w:rsidP="00CB5573">
      <w:pPr>
        <w:pStyle w:val="ConsPlusNormal"/>
        <w:spacing w:before="240"/>
        <w:ind w:firstLine="539"/>
        <w:jc w:val="both"/>
        <w:rPr>
          <w:sz w:val="24"/>
          <w:szCs w:val="24"/>
        </w:rPr>
      </w:pPr>
      <w:r w:rsidRPr="00D31231">
        <w:rPr>
          <w:sz w:val="24"/>
          <w:szCs w:val="24"/>
        </w:rPr>
        <w:t>2)</w:t>
      </w:r>
      <w:r w:rsidRPr="00D31231">
        <w:rPr>
          <w:sz w:val="24"/>
          <w:szCs w:val="24"/>
        </w:rPr>
        <w:tab/>
        <w:t>разработка и утверждение извещения о проведении закупки, документации о закупке;</w:t>
      </w:r>
    </w:p>
    <w:p w:rsidR="00CB5573" w:rsidRPr="00D31231" w:rsidRDefault="00CB5573" w:rsidP="00CB5573">
      <w:pPr>
        <w:pStyle w:val="ConsPlusNormal"/>
        <w:spacing w:before="240"/>
        <w:ind w:firstLine="539"/>
        <w:jc w:val="both"/>
        <w:rPr>
          <w:sz w:val="24"/>
          <w:szCs w:val="24"/>
        </w:rPr>
      </w:pPr>
      <w:r w:rsidRPr="00D31231">
        <w:rPr>
          <w:sz w:val="24"/>
          <w:szCs w:val="24"/>
        </w:rPr>
        <w:t>3)</w:t>
      </w:r>
      <w:r w:rsidRPr="00D31231">
        <w:rPr>
          <w:sz w:val="24"/>
          <w:szCs w:val="24"/>
        </w:rPr>
        <w:tab/>
        <w:t>размещения извещения о закупке и документации о закупке в ЕИС;</w:t>
      </w:r>
    </w:p>
    <w:p w:rsidR="00CB5573" w:rsidRPr="00D31231" w:rsidRDefault="00CB5573" w:rsidP="00CB5573">
      <w:pPr>
        <w:pStyle w:val="ConsPlusNormal"/>
        <w:spacing w:before="240"/>
        <w:ind w:firstLine="539"/>
        <w:jc w:val="both"/>
        <w:rPr>
          <w:sz w:val="24"/>
          <w:szCs w:val="24"/>
        </w:rPr>
      </w:pPr>
      <w:r w:rsidRPr="00D31231">
        <w:rPr>
          <w:sz w:val="24"/>
          <w:szCs w:val="24"/>
        </w:rPr>
        <w:t>4)</w:t>
      </w:r>
      <w:r w:rsidRPr="00D31231">
        <w:rPr>
          <w:sz w:val="24"/>
          <w:szCs w:val="24"/>
        </w:rPr>
        <w:tab/>
        <w:t>разъяснение документации о закупке; ее изменение (при необходимости); отказ от проведения закупки и размещение информации в ЕИС;</w:t>
      </w:r>
    </w:p>
    <w:p w:rsidR="00CB5573" w:rsidRPr="00D31231" w:rsidRDefault="00CB5573" w:rsidP="00CB5573">
      <w:pPr>
        <w:pStyle w:val="ConsPlusNormal"/>
        <w:spacing w:before="240"/>
        <w:ind w:firstLine="539"/>
        <w:jc w:val="both"/>
        <w:rPr>
          <w:sz w:val="24"/>
          <w:szCs w:val="24"/>
        </w:rPr>
      </w:pPr>
      <w:r w:rsidRPr="00D31231">
        <w:rPr>
          <w:sz w:val="24"/>
          <w:szCs w:val="24"/>
        </w:rPr>
        <w:t>5)</w:t>
      </w:r>
      <w:r w:rsidRPr="00D31231">
        <w:rPr>
          <w:sz w:val="24"/>
          <w:szCs w:val="24"/>
        </w:rPr>
        <w:tab/>
        <w:t>получение заявок участников;</w:t>
      </w:r>
    </w:p>
    <w:p w:rsidR="00CB5573" w:rsidRPr="00D31231" w:rsidRDefault="00CB5573" w:rsidP="00CB5573">
      <w:pPr>
        <w:pStyle w:val="ConsPlusNormal"/>
        <w:spacing w:before="240"/>
        <w:ind w:firstLine="539"/>
        <w:jc w:val="both"/>
        <w:rPr>
          <w:sz w:val="24"/>
          <w:szCs w:val="24"/>
        </w:rPr>
      </w:pPr>
      <w:r w:rsidRPr="00D31231">
        <w:rPr>
          <w:sz w:val="24"/>
          <w:szCs w:val="24"/>
        </w:rPr>
        <w:t>6)</w:t>
      </w:r>
      <w:r w:rsidRPr="00D31231">
        <w:rPr>
          <w:sz w:val="24"/>
          <w:szCs w:val="24"/>
        </w:rPr>
        <w:tab/>
        <w:t>вскрытие конвертов с заявками размещение протокола в ЕИС;</w:t>
      </w:r>
    </w:p>
    <w:p w:rsidR="00CB5573" w:rsidRPr="00D31231" w:rsidRDefault="00CB5573" w:rsidP="00CB5573">
      <w:pPr>
        <w:pStyle w:val="ConsPlusNormal"/>
        <w:spacing w:before="240"/>
        <w:ind w:firstLine="539"/>
        <w:jc w:val="both"/>
        <w:rPr>
          <w:sz w:val="24"/>
          <w:szCs w:val="24"/>
        </w:rPr>
      </w:pPr>
      <w:r w:rsidRPr="00D31231">
        <w:rPr>
          <w:sz w:val="24"/>
          <w:szCs w:val="24"/>
        </w:rPr>
        <w:t>7)</w:t>
      </w:r>
      <w:r w:rsidRPr="00D31231">
        <w:rPr>
          <w:sz w:val="24"/>
          <w:szCs w:val="24"/>
        </w:rPr>
        <w:tab/>
        <w:t>отбор заявок на участие в запросе котировок, определение победителя запроса котировок, размещение протокола в ЕИС;</w:t>
      </w:r>
    </w:p>
    <w:p w:rsidR="00CB5573" w:rsidRPr="00D31231" w:rsidRDefault="00CB5573" w:rsidP="00CB5573">
      <w:pPr>
        <w:pStyle w:val="ConsPlusNormal"/>
        <w:spacing w:before="240"/>
        <w:ind w:firstLine="539"/>
        <w:jc w:val="both"/>
        <w:rPr>
          <w:sz w:val="24"/>
          <w:szCs w:val="24"/>
        </w:rPr>
      </w:pPr>
      <w:r w:rsidRPr="00D31231">
        <w:rPr>
          <w:sz w:val="24"/>
          <w:szCs w:val="24"/>
        </w:rPr>
        <w:t>8)</w:t>
      </w:r>
      <w:r w:rsidRPr="00D31231">
        <w:rPr>
          <w:sz w:val="24"/>
          <w:szCs w:val="24"/>
        </w:rPr>
        <w:tab/>
        <w:t>подписание договора с участником, представившим наилучшую заявку;</w:t>
      </w:r>
    </w:p>
    <w:p w:rsidR="00CB5573" w:rsidRPr="00D31231" w:rsidRDefault="00CB5573" w:rsidP="00CB5573">
      <w:pPr>
        <w:pStyle w:val="ConsPlusNormal"/>
        <w:spacing w:before="240"/>
        <w:ind w:firstLine="539"/>
        <w:jc w:val="both"/>
        <w:rPr>
          <w:sz w:val="24"/>
          <w:szCs w:val="24"/>
        </w:rPr>
      </w:pPr>
      <w:r w:rsidRPr="00D31231">
        <w:rPr>
          <w:sz w:val="24"/>
          <w:szCs w:val="24"/>
        </w:rPr>
        <w:t>44.2. 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 Заказчик вправе продлевать срок подачи заявок, при этом он размещает извещение об этом в ЕИС.</w:t>
      </w:r>
    </w:p>
    <w:p w:rsidR="00CB5573" w:rsidRPr="00D31231" w:rsidRDefault="00CB5573" w:rsidP="00CB5573">
      <w:pPr>
        <w:pStyle w:val="ConsPlusNormal"/>
        <w:spacing w:before="240"/>
        <w:ind w:firstLine="539"/>
        <w:jc w:val="both"/>
        <w:rPr>
          <w:sz w:val="24"/>
          <w:szCs w:val="24"/>
        </w:rPr>
      </w:pPr>
      <w:r w:rsidRPr="00D31231">
        <w:rPr>
          <w:sz w:val="24"/>
          <w:szCs w:val="24"/>
        </w:rPr>
        <w:t>44.3. В извещении о проведении запроса предложений должны быть указаны:</w:t>
      </w:r>
    </w:p>
    <w:p w:rsidR="00CB5573" w:rsidRPr="00D31231" w:rsidRDefault="00CB5573" w:rsidP="00CB5573">
      <w:pPr>
        <w:pStyle w:val="ConsPlusNormal"/>
        <w:spacing w:before="240"/>
        <w:ind w:firstLine="539"/>
        <w:jc w:val="both"/>
        <w:rPr>
          <w:sz w:val="24"/>
          <w:szCs w:val="24"/>
        </w:rPr>
      </w:pPr>
      <w:r w:rsidRPr="00D31231">
        <w:rPr>
          <w:sz w:val="24"/>
          <w:szCs w:val="24"/>
        </w:rPr>
        <w:t>1)</w:t>
      </w:r>
      <w:r w:rsidRPr="00D31231">
        <w:rPr>
          <w:sz w:val="24"/>
          <w:szCs w:val="24"/>
        </w:rPr>
        <w:tab/>
        <w:t xml:space="preserve">сведения в соответствии с </w:t>
      </w:r>
      <w:hyperlink w:anchor="В_извещении_о_закупке_должны_быть_16_2" w:history="1">
        <w:r w:rsidRPr="00D31231">
          <w:rPr>
            <w:sz w:val="24"/>
            <w:szCs w:val="24"/>
          </w:rPr>
          <w:t>пунктом 11.2 настоящего Положения</w:t>
        </w:r>
      </w:hyperlink>
      <w:r w:rsidRPr="00D31231">
        <w:rPr>
          <w:sz w:val="24"/>
          <w:szCs w:val="24"/>
        </w:rPr>
        <w:t>;</w:t>
      </w:r>
    </w:p>
    <w:p w:rsidR="00CB5573" w:rsidRPr="00D31231" w:rsidRDefault="00CB5573" w:rsidP="00CB5573">
      <w:pPr>
        <w:pStyle w:val="ConsPlusNormal"/>
        <w:spacing w:before="240"/>
        <w:ind w:firstLine="539"/>
        <w:jc w:val="both"/>
        <w:rPr>
          <w:sz w:val="24"/>
          <w:szCs w:val="24"/>
        </w:rPr>
      </w:pPr>
      <w:r w:rsidRPr="00D31231">
        <w:rPr>
          <w:sz w:val="24"/>
          <w:szCs w:val="24"/>
        </w:rPr>
        <w:t>2)</w:t>
      </w:r>
      <w:r w:rsidRPr="00D31231">
        <w:rPr>
          <w:sz w:val="24"/>
          <w:szCs w:val="24"/>
        </w:rPr>
        <w:tab/>
        <w:t>размер обеспечения заявки на участие в запросе котировок, срок и порядок предоставления обеспечения, реквизиты счета (при необходимости).</w:t>
      </w:r>
    </w:p>
    <w:p w:rsidR="00CB5573" w:rsidRPr="00D31231" w:rsidRDefault="00CB5573" w:rsidP="00CB5573">
      <w:pPr>
        <w:pStyle w:val="ConsPlusNormal"/>
        <w:spacing w:before="240"/>
        <w:ind w:firstLine="539"/>
        <w:jc w:val="both"/>
        <w:rPr>
          <w:sz w:val="24"/>
          <w:szCs w:val="24"/>
        </w:rPr>
      </w:pPr>
      <w:r w:rsidRPr="00D31231">
        <w:rPr>
          <w:sz w:val="24"/>
          <w:szCs w:val="24"/>
        </w:rPr>
        <w:t xml:space="preserve">44.4. 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о проведении запроса котировок. </w:t>
      </w:r>
    </w:p>
    <w:p w:rsidR="00CB5573" w:rsidRPr="00D31231" w:rsidRDefault="00CB5573" w:rsidP="00CB5573">
      <w:pPr>
        <w:pStyle w:val="ConsPlusNormal"/>
        <w:spacing w:before="240"/>
        <w:ind w:firstLine="539"/>
        <w:jc w:val="both"/>
        <w:rPr>
          <w:sz w:val="24"/>
          <w:szCs w:val="24"/>
        </w:rPr>
      </w:pPr>
      <w:r w:rsidRPr="00D31231">
        <w:rPr>
          <w:sz w:val="24"/>
          <w:szCs w:val="24"/>
        </w:rPr>
        <w:t xml:space="preserve">В течение 3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w:t>
      </w:r>
    </w:p>
    <w:p w:rsidR="00CB5573" w:rsidRPr="00D31231" w:rsidRDefault="00CB5573" w:rsidP="00CB5573">
      <w:pPr>
        <w:pStyle w:val="ConsPlusNormal"/>
        <w:spacing w:before="240"/>
        <w:ind w:firstLine="539"/>
        <w:jc w:val="both"/>
        <w:rPr>
          <w:sz w:val="24"/>
          <w:szCs w:val="24"/>
        </w:rPr>
      </w:pPr>
      <w:r w:rsidRPr="00D31231">
        <w:rPr>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запросе котировок, установленного в </w:t>
      </w:r>
      <w:hyperlink w:anchor="P535" w:history="1">
        <w:r w:rsidRPr="00D31231">
          <w:rPr>
            <w:sz w:val="24"/>
            <w:szCs w:val="24"/>
          </w:rPr>
          <w:t>п. 44.</w:t>
        </w:r>
      </w:hyperlink>
      <w:r w:rsidRPr="00D31231">
        <w:rPr>
          <w:sz w:val="24"/>
          <w:szCs w:val="24"/>
        </w:rPr>
        <w:t>2 настоящего Положения.</w:t>
      </w:r>
    </w:p>
    <w:p w:rsidR="00CB5573" w:rsidRPr="00D31231" w:rsidRDefault="00CB5573" w:rsidP="00CB5573">
      <w:pPr>
        <w:pStyle w:val="ConsPlusNormal"/>
        <w:spacing w:before="240"/>
        <w:ind w:firstLine="539"/>
        <w:jc w:val="both"/>
        <w:rPr>
          <w:sz w:val="24"/>
          <w:szCs w:val="24"/>
        </w:rPr>
      </w:pPr>
      <w:bookmarkStart w:id="90" w:name="_Ref338933932"/>
      <w:r w:rsidRPr="00D31231">
        <w:rPr>
          <w:sz w:val="24"/>
          <w:szCs w:val="24"/>
        </w:rPr>
        <w:t>44.5. В тексте извещения о запросе котировок может быть указано, что оно является и документацией о запросе котировок; в этом случае отдельно документация о запросе котировок не разрабатывается. В ЕИС одновременно размещается разработанное таким образом извещение о проведении запроса котировок и проект договора.</w:t>
      </w:r>
      <w:bookmarkEnd w:id="90"/>
    </w:p>
    <w:p w:rsidR="00CB5573" w:rsidRPr="00D31231" w:rsidRDefault="00CB5573" w:rsidP="00CB5573">
      <w:pPr>
        <w:pStyle w:val="ConsPlusNormal"/>
        <w:spacing w:before="240"/>
        <w:ind w:firstLine="539"/>
        <w:jc w:val="both"/>
        <w:rPr>
          <w:sz w:val="24"/>
          <w:szCs w:val="24"/>
        </w:rPr>
      </w:pPr>
      <w:r w:rsidRPr="00D31231">
        <w:rPr>
          <w:sz w:val="24"/>
          <w:szCs w:val="24"/>
        </w:rPr>
        <w:t>44.6. Заказчик вправе принять решение об отказе от проведения запроса котировок до наступления даты и времени окончания срока подачи заявок на участие в запросе котировок.</w:t>
      </w:r>
    </w:p>
    <w:p w:rsidR="00CB5573" w:rsidRPr="00D31231" w:rsidRDefault="00CB5573" w:rsidP="00CB5573">
      <w:pPr>
        <w:pStyle w:val="ConsPlusNormal"/>
        <w:spacing w:before="240"/>
        <w:ind w:firstLine="539"/>
        <w:jc w:val="both"/>
        <w:rPr>
          <w:sz w:val="24"/>
          <w:szCs w:val="24"/>
        </w:rPr>
      </w:pPr>
      <w:r w:rsidRPr="00D31231">
        <w:rPr>
          <w:sz w:val="24"/>
          <w:szCs w:val="24"/>
        </w:rPr>
        <w:t>44.7. Решение об отмене запроса котировок размещается в ЕИС в день принятия этого решения. Заказчик не несёт обязательств или ответственности в случае не ознакомления участниками закупки с извещением об отказе от проведения запроса котировок.</w:t>
      </w:r>
    </w:p>
    <w:p w:rsidR="00CB5573" w:rsidRPr="00D31231" w:rsidRDefault="00CB5573" w:rsidP="00CB5573">
      <w:pPr>
        <w:pStyle w:val="ConsPlusNormal"/>
        <w:spacing w:before="240"/>
        <w:ind w:firstLine="539"/>
        <w:jc w:val="both"/>
        <w:rPr>
          <w:sz w:val="24"/>
          <w:szCs w:val="24"/>
        </w:rPr>
      </w:pPr>
      <w:r w:rsidRPr="00D31231">
        <w:rPr>
          <w:sz w:val="24"/>
          <w:szCs w:val="24"/>
        </w:rPr>
        <w:t>44.8. Заказчик указывает любые четкие требования к предмету закупки, условиям поставки, оплаты участникам, подтверждению соответствия продукции и самих участников требованиям Заказчика и предоставляемым документам.</w:t>
      </w:r>
      <w:bookmarkStart w:id="91" w:name="_Ref224371063"/>
    </w:p>
    <w:p w:rsidR="00CB5573" w:rsidRPr="00D31231" w:rsidRDefault="00CB5573" w:rsidP="00CB5573">
      <w:pPr>
        <w:pStyle w:val="ConsPlusNormal"/>
        <w:spacing w:before="240"/>
        <w:ind w:firstLine="539"/>
        <w:jc w:val="both"/>
        <w:rPr>
          <w:sz w:val="24"/>
          <w:szCs w:val="24"/>
        </w:rPr>
      </w:pPr>
      <w:bookmarkStart w:id="92" w:name="_Ref49579559"/>
      <w:bookmarkStart w:id="93" w:name="_Ref338934111"/>
      <w:bookmarkEnd w:id="91"/>
      <w:r w:rsidRPr="00D31231">
        <w:rPr>
          <w:sz w:val="24"/>
          <w:szCs w:val="24"/>
        </w:rPr>
        <w:t xml:space="preserve">44.9. При проведении запроса котировок с использованием бумажных носителей каждый участник вправе представлять только одну заявку. </w:t>
      </w:r>
      <w:bookmarkEnd w:id="92"/>
      <w:r w:rsidRPr="00D31231">
        <w:rPr>
          <w:sz w:val="24"/>
          <w:szCs w:val="24"/>
        </w:rPr>
        <w:t xml:space="preserve">При проведении запроса котировок на ЭТП допускается предоставление одним участником нескольких последовательно уменьшающихся предложений о цене в рамках одной процедуры закупки. </w:t>
      </w:r>
      <w:bookmarkEnd w:id="93"/>
    </w:p>
    <w:p w:rsidR="00CB5573" w:rsidRPr="00D31231" w:rsidRDefault="00CB5573" w:rsidP="00CB5573">
      <w:pPr>
        <w:pStyle w:val="ConsPlusNormal"/>
        <w:spacing w:before="240"/>
        <w:ind w:firstLine="539"/>
        <w:jc w:val="both"/>
        <w:rPr>
          <w:sz w:val="24"/>
          <w:szCs w:val="24"/>
        </w:rPr>
      </w:pPr>
      <w:r w:rsidRPr="00D31231">
        <w:rPr>
          <w:sz w:val="24"/>
          <w:szCs w:val="24"/>
        </w:rPr>
        <w:t>44.10. Заявка участника должна полностью отвечать каждому из предъявленных требований или быть лучше, то есть</w:t>
      </w:r>
      <w:bookmarkStart w:id="94" w:name="_Ref49579561"/>
      <w:r w:rsidRPr="00D31231">
        <w:rPr>
          <w:sz w:val="24"/>
          <w:szCs w:val="24"/>
        </w:rPr>
        <w:t xml:space="preserve">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участника не удовлетворяет условиям запроса котировок, она может быть отклонена.</w:t>
      </w:r>
    </w:p>
    <w:p w:rsidR="00CB5573" w:rsidRPr="00D31231" w:rsidRDefault="00CB5573" w:rsidP="00CB5573">
      <w:pPr>
        <w:pStyle w:val="ConsPlusNormal"/>
        <w:spacing w:before="240"/>
        <w:ind w:firstLine="539"/>
        <w:jc w:val="both"/>
        <w:rPr>
          <w:sz w:val="24"/>
          <w:szCs w:val="24"/>
        </w:rPr>
      </w:pPr>
      <w:bookmarkStart w:id="95" w:name="_Ref338933704"/>
      <w:r w:rsidRPr="00D31231">
        <w:rPr>
          <w:sz w:val="24"/>
          <w:szCs w:val="24"/>
        </w:rPr>
        <w:t xml:space="preserve">44.11. Закупочная комиссия не позднее 10 (десяти) рабочих дней со дня окончания приема котировочных заявок определяет победителя запроса котировок. Победителем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полностью отвечает всем требованиям, установленным в такой документации, и в которой указана наиболее низкая цена товаров, работ, услуг. </w:t>
      </w:r>
    </w:p>
    <w:p w:rsidR="00CB5573" w:rsidRPr="00D31231" w:rsidRDefault="00CB5573" w:rsidP="00CB5573">
      <w:pPr>
        <w:pStyle w:val="ConsPlusNormal"/>
        <w:spacing w:before="240"/>
        <w:ind w:firstLine="539"/>
        <w:jc w:val="both"/>
        <w:rPr>
          <w:sz w:val="24"/>
          <w:szCs w:val="24"/>
        </w:rPr>
      </w:pPr>
      <w:r w:rsidRPr="00D31231">
        <w:rPr>
          <w:sz w:val="24"/>
          <w:szCs w:val="24"/>
        </w:rPr>
        <w:t>44.12.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bookmarkEnd w:id="94"/>
    <w:bookmarkEnd w:id="95"/>
    <w:p w:rsidR="00CB5573" w:rsidRPr="00D31231" w:rsidRDefault="00CB5573" w:rsidP="00CB5573">
      <w:pPr>
        <w:pStyle w:val="ConsPlusNormal"/>
        <w:spacing w:before="240"/>
        <w:ind w:firstLine="539"/>
        <w:jc w:val="both"/>
        <w:rPr>
          <w:sz w:val="24"/>
          <w:szCs w:val="24"/>
        </w:rPr>
      </w:pPr>
      <w:r w:rsidRPr="00D31231">
        <w:rPr>
          <w:sz w:val="24"/>
          <w:szCs w:val="24"/>
        </w:rPr>
        <w:t xml:space="preserve">44.13.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w:t>
      </w:r>
    </w:p>
    <w:p w:rsidR="00CB5573" w:rsidRPr="00D31231" w:rsidRDefault="00CB5573" w:rsidP="00CB5573">
      <w:pPr>
        <w:pStyle w:val="ConsPlusNormal"/>
        <w:spacing w:before="240"/>
        <w:ind w:firstLine="539"/>
        <w:jc w:val="both"/>
        <w:rPr>
          <w:sz w:val="24"/>
          <w:szCs w:val="24"/>
        </w:rPr>
      </w:pPr>
      <w:r w:rsidRPr="00D31231">
        <w:rPr>
          <w:sz w:val="24"/>
          <w:szCs w:val="24"/>
        </w:rPr>
        <w:t>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rsidR="00CB5573" w:rsidRPr="00D31231" w:rsidRDefault="00CB5573" w:rsidP="00CB5573">
      <w:pPr>
        <w:pStyle w:val="ConsPlusNormal"/>
        <w:spacing w:before="240"/>
        <w:ind w:firstLine="539"/>
        <w:jc w:val="both"/>
        <w:rPr>
          <w:sz w:val="24"/>
          <w:szCs w:val="24"/>
        </w:rPr>
      </w:pPr>
      <w:r w:rsidRPr="00D31231">
        <w:rPr>
          <w:sz w:val="24"/>
          <w:szCs w:val="24"/>
        </w:rPr>
        <w:t>44.14. В случае уклонения от заключения договора участника,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запрос котировок признается несостоявшимся.</w:t>
      </w:r>
    </w:p>
    <w:p w:rsidR="00CB5573" w:rsidRPr="00D31231" w:rsidRDefault="00CB5573" w:rsidP="00CB5573">
      <w:pPr>
        <w:pStyle w:val="ConsPlusNormal"/>
        <w:spacing w:before="240"/>
        <w:ind w:firstLine="539"/>
        <w:jc w:val="both"/>
        <w:rPr>
          <w:sz w:val="24"/>
          <w:szCs w:val="24"/>
        </w:rPr>
      </w:pPr>
      <w:r w:rsidRPr="00D31231">
        <w:rPr>
          <w:sz w:val="24"/>
          <w:szCs w:val="24"/>
        </w:rPr>
        <w:t xml:space="preserve">44.15. В случае,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w:t>
      </w:r>
      <w:r w:rsidRPr="00485312">
        <w:rPr>
          <w:sz w:val="24"/>
          <w:szCs w:val="24"/>
        </w:rPr>
        <w:t>участником запроса котировок, Заказчик вправе заключить договор с единственным источником в соответствии с пунктом 46.2 настоящего Положения.</w:t>
      </w:r>
    </w:p>
    <w:p w:rsidR="00CB5573" w:rsidRPr="00D31231" w:rsidRDefault="00CB5573" w:rsidP="00CB5573">
      <w:pPr>
        <w:pStyle w:val="ConsPlusNormal"/>
        <w:spacing w:before="240"/>
        <w:ind w:firstLine="539"/>
        <w:jc w:val="both"/>
        <w:rPr>
          <w:sz w:val="24"/>
          <w:szCs w:val="24"/>
        </w:rPr>
      </w:pPr>
      <w:r w:rsidRPr="00D31231">
        <w:rPr>
          <w:sz w:val="24"/>
          <w:szCs w:val="24"/>
        </w:rPr>
        <w:t>44.16. Во всем остальном, что не оговорено в настоящем разделе, к проведению запроса котировок применяются положения о проведении запроса предложений.</w:t>
      </w:r>
    </w:p>
    <w:p w:rsidR="00CB5573" w:rsidRPr="00D31231" w:rsidRDefault="00CB5573" w:rsidP="00CB5573">
      <w:pPr>
        <w:pStyle w:val="ConsPlusNormal"/>
        <w:spacing w:before="240"/>
        <w:ind w:firstLine="539"/>
        <w:jc w:val="center"/>
        <w:rPr>
          <w:b/>
          <w:sz w:val="24"/>
          <w:szCs w:val="24"/>
        </w:rPr>
      </w:pPr>
      <w:bookmarkStart w:id="96" w:name="Переторжка_28"/>
      <w:bookmarkStart w:id="97" w:name="_Ref306615229"/>
      <w:r w:rsidRPr="00D31231">
        <w:rPr>
          <w:b/>
          <w:sz w:val="24"/>
          <w:szCs w:val="24"/>
        </w:rPr>
        <w:t>45. Осуществление закупок с переторжкой</w:t>
      </w:r>
      <w:bookmarkEnd w:id="96"/>
    </w:p>
    <w:p w:rsidR="00CB5573" w:rsidRPr="00D31231" w:rsidRDefault="00CB5573" w:rsidP="00CB5573">
      <w:pPr>
        <w:pStyle w:val="ConsPlusNormal"/>
        <w:spacing w:before="240"/>
        <w:ind w:firstLine="539"/>
        <w:jc w:val="both"/>
        <w:rPr>
          <w:sz w:val="24"/>
          <w:szCs w:val="24"/>
        </w:rPr>
      </w:pPr>
      <w:r w:rsidRPr="00D31231">
        <w:rPr>
          <w:sz w:val="24"/>
          <w:szCs w:val="24"/>
        </w:rPr>
        <w:t>45.1.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CB5573" w:rsidRPr="00D31231" w:rsidRDefault="00CB5573" w:rsidP="00CB5573">
      <w:pPr>
        <w:pStyle w:val="ConsPlusNormal"/>
        <w:spacing w:before="240"/>
        <w:ind w:firstLine="539"/>
        <w:jc w:val="both"/>
        <w:rPr>
          <w:sz w:val="24"/>
          <w:szCs w:val="24"/>
        </w:rPr>
      </w:pPr>
      <w:r w:rsidRPr="00D31231">
        <w:rPr>
          <w:sz w:val="24"/>
          <w:szCs w:val="24"/>
        </w:rPr>
        <w:t xml:space="preserve">45.2. Переторжка возможна при проведении конкурсов, запросов предложений, запросов котировок.  Переторжка может проводиться только в случае, если информация о возможности ее проведения содержится в документации процедуры закупки. </w:t>
      </w:r>
    </w:p>
    <w:p w:rsidR="00CB5573" w:rsidRPr="00D31231" w:rsidRDefault="00CB5573" w:rsidP="00CB5573">
      <w:pPr>
        <w:pStyle w:val="ConsPlusNormal"/>
        <w:spacing w:before="240"/>
        <w:ind w:firstLine="539"/>
        <w:jc w:val="both"/>
        <w:rPr>
          <w:sz w:val="24"/>
          <w:szCs w:val="24"/>
        </w:rPr>
      </w:pPr>
      <w:r w:rsidRPr="00D31231">
        <w:rPr>
          <w:sz w:val="24"/>
          <w:szCs w:val="24"/>
        </w:rPr>
        <w:t>45.3. Заказчик имеет право отменить переторжку в любое время до ее окончания.</w:t>
      </w:r>
    </w:p>
    <w:p w:rsidR="00CB5573" w:rsidRPr="00D31231" w:rsidRDefault="00CB5573" w:rsidP="00CB5573">
      <w:pPr>
        <w:pStyle w:val="ConsPlusNormal"/>
        <w:spacing w:before="240"/>
        <w:ind w:firstLine="539"/>
        <w:jc w:val="both"/>
        <w:rPr>
          <w:sz w:val="24"/>
          <w:szCs w:val="24"/>
        </w:rPr>
      </w:pPr>
      <w:r w:rsidRPr="00D31231">
        <w:rPr>
          <w:sz w:val="24"/>
          <w:szCs w:val="24"/>
        </w:rPr>
        <w:t>45.4. 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CB5573" w:rsidRPr="00D31231" w:rsidRDefault="00CB5573" w:rsidP="00CB5573">
      <w:pPr>
        <w:pStyle w:val="ConsPlusNormal"/>
        <w:spacing w:before="240"/>
        <w:ind w:firstLine="539"/>
        <w:jc w:val="both"/>
        <w:rPr>
          <w:sz w:val="24"/>
          <w:szCs w:val="24"/>
        </w:rPr>
      </w:pPr>
      <w:r w:rsidRPr="00D31231">
        <w:rPr>
          <w:sz w:val="24"/>
          <w:szCs w:val="24"/>
        </w:rPr>
        <w:t xml:space="preserve">45.5. 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 </w:t>
      </w:r>
    </w:p>
    <w:p w:rsidR="00CB5573" w:rsidRPr="00D31231" w:rsidRDefault="00CB5573" w:rsidP="00CB5573">
      <w:pPr>
        <w:pStyle w:val="ConsPlusNormal"/>
        <w:spacing w:before="240"/>
        <w:ind w:firstLine="539"/>
        <w:jc w:val="both"/>
        <w:rPr>
          <w:sz w:val="24"/>
          <w:szCs w:val="24"/>
        </w:rPr>
      </w:pPr>
      <w:r w:rsidRPr="00D31231">
        <w:rPr>
          <w:sz w:val="24"/>
          <w:szCs w:val="24"/>
        </w:rPr>
        <w:t>45.6. Заказчик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CB5573" w:rsidRPr="00D31231" w:rsidRDefault="00CB5573" w:rsidP="00CB5573">
      <w:pPr>
        <w:pStyle w:val="ConsPlusNormal"/>
        <w:spacing w:before="240"/>
        <w:ind w:firstLine="539"/>
        <w:jc w:val="both"/>
        <w:rPr>
          <w:sz w:val="24"/>
          <w:szCs w:val="24"/>
        </w:rPr>
      </w:pPr>
      <w:r w:rsidRPr="00D31231">
        <w:rPr>
          <w:sz w:val="24"/>
          <w:szCs w:val="24"/>
        </w:rPr>
        <w:t xml:space="preserve">45.7. При проведении закупки в электронной форме переторжка может проводится в режиме реального времени, при проведении закупки не в электронной форме переторжка проводится только в заочной форме. </w:t>
      </w:r>
      <w:bookmarkStart w:id="98" w:name="_Ref308079787"/>
      <w:bookmarkStart w:id="99" w:name="_Ref300607844"/>
    </w:p>
    <w:p w:rsidR="00CB5573" w:rsidRPr="00D31231" w:rsidRDefault="00CB5573" w:rsidP="00CB5573">
      <w:pPr>
        <w:pStyle w:val="ConsPlusNormal"/>
        <w:spacing w:before="240"/>
        <w:ind w:firstLine="539"/>
        <w:jc w:val="both"/>
        <w:rPr>
          <w:sz w:val="24"/>
          <w:szCs w:val="24"/>
        </w:rPr>
      </w:pPr>
      <w:r w:rsidRPr="00D31231">
        <w:rPr>
          <w:sz w:val="24"/>
          <w:szCs w:val="24"/>
        </w:rPr>
        <w:t>45.8. При проведении переторжки в режиме реального времени на ЭТП изменению подлежит только цена предложения.</w:t>
      </w:r>
      <w:bookmarkEnd w:id="98"/>
      <w:r w:rsidRPr="00D31231">
        <w:rPr>
          <w:sz w:val="24"/>
          <w:szCs w:val="24"/>
        </w:rPr>
        <w:t xml:space="preserve"> </w:t>
      </w:r>
    </w:p>
    <w:p w:rsidR="00CB5573" w:rsidRPr="00D31231" w:rsidRDefault="00CB5573" w:rsidP="00CB5573">
      <w:pPr>
        <w:pStyle w:val="ConsPlusNormal"/>
        <w:spacing w:before="240"/>
        <w:ind w:firstLine="539"/>
        <w:jc w:val="both"/>
        <w:rPr>
          <w:sz w:val="24"/>
          <w:szCs w:val="24"/>
        </w:rPr>
      </w:pPr>
      <w:r w:rsidRPr="00D31231">
        <w:rPr>
          <w:sz w:val="24"/>
          <w:szCs w:val="24"/>
        </w:rPr>
        <w:t xml:space="preserve">45.9. Правила проведении переторжки в режиме реального времени определяются Регламентом ЭТП. </w:t>
      </w:r>
    </w:p>
    <w:p w:rsidR="00CB5573" w:rsidRPr="00D31231" w:rsidRDefault="00CB5573" w:rsidP="00CB5573">
      <w:pPr>
        <w:pStyle w:val="ConsPlusNormal"/>
        <w:spacing w:before="240"/>
        <w:ind w:firstLine="539"/>
        <w:jc w:val="both"/>
        <w:rPr>
          <w:sz w:val="24"/>
          <w:szCs w:val="24"/>
        </w:rPr>
      </w:pPr>
      <w:r w:rsidRPr="00D31231">
        <w:rPr>
          <w:sz w:val="24"/>
          <w:szCs w:val="24"/>
        </w:rPr>
        <w:t>45.10.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CB5573" w:rsidRPr="00D31231" w:rsidRDefault="00CB5573" w:rsidP="00CB5573">
      <w:pPr>
        <w:pStyle w:val="ConsPlusNormal"/>
        <w:spacing w:before="240"/>
        <w:ind w:firstLine="539"/>
        <w:jc w:val="both"/>
        <w:rPr>
          <w:sz w:val="24"/>
          <w:szCs w:val="24"/>
        </w:rPr>
      </w:pPr>
      <w:r w:rsidRPr="00D31231">
        <w:rPr>
          <w:sz w:val="24"/>
          <w:szCs w:val="24"/>
        </w:rPr>
        <w:t>45.11. Результаты проведения переторжки на ЭТП оформляются протоколом, в котором содержатся следующие сведения:</w:t>
      </w:r>
    </w:p>
    <w:p w:rsidR="00CB5573" w:rsidRPr="00D31231" w:rsidRDefault="00CB5573" w:rsidP="00CB5573">
      <w:pPr>
        <w:pStyle w:val="ConsPlusNormal"/>
        <w:spacing w:before="240"/>
        <w:ind w:firstLine="539"/>
        <w:jc w:val="both"/>
        <w:rPr>
          <w:sz w:val="24"/>
          <w:szCs w:val="24"/>
        </w:rPr>
      </w:pPr>
      <w:r w:rsidRPr="00D31231">
        <w:rPr>
          <w:sz w:val="24"/>
          <w:szCs w:val="24"/>
        </w:rPr>
        <w:t>1)</w:t>
      </w:r>
      <w:r w:rsidRPr="00D31231">
        <w:rPr>
          <w:sz w:val="24"/>
          <w:szCs w:val="24"/>
        </w:rPr>
        <w:tab/>
        <w:t xml:space="preserve">Адрес ЭТП в информационно-телекоммуникационной сети «Интернет»; </w:t>
      </w:r>
    </w:p>
    <w:p w:rsidR="00CB5573" w:rsidRPr="00D31231" w:rsidRDefault="00CB5573" w:rsidP="00CB5573">
      <w:pPr>
        <w:pStyle w:val="ConsPlusNormal"/>
        <w:spacing w:before="240"/>
        <w:ind w:firstLine="539"/>
        <w:jc w:val="both"/>
        <w:rPr>
          <w:sz w:val="24"/>
          <w:szCs w:val="24"/>
        </w:rPr>
      </w:pPr>
      <w:r w:rsidRPr="00D31231">
        <w:rPr>
          <w:sz w:val="24"/>
          <w:szCs w:val="24"/>
        </w:rPr>
        <w:t>2)</w:t>
      </w:r>
      <w:r w:rsidRPr="00D31231">
        <w:rPr>
          <w:sz w:val="24"/>
          <w:szCs w:val="24"/>
        </w:rPr>
        <w:tab/>
        <w:t>Дата, время начала и окончания процедуры переторжки;</w:t>
      </w:r>
    </w:p>
    <w:p w:rsidR="00CB5573" w:rsidRPr="00D31231" w:rsidRDefault="00CB5573" w:rsidP="00CB5573">
      <w:pPr>
        <w:pStyle w:val="ConsPlusNormal"/>
        <w:spacing w:before="240"/>
        <w:ind w:firstLine="539"/>
        <w:jc w:val="both"/>
        <w:rPr>
          <w:sz w:val="24"/>
          <w:szCs w:val="24"/>
        </w:rPr>
      </w:pPr>
      <w:r w:rsidRPr="00D31231">
        <w:rPr>
          <w:sz w:val="24"/>
          <w:szCs w:val="24"/>
        </w:rPr>
        <w:t>3)</w:t>
      </w:r>
      <w:r w:rsidRPr="00D31231">
        <w:rPr>
          <w:sz w:val="24"/>
          <w:szCs w:val="24"/>
        </w:rPr>
        <w:tab/>
        <w:t>Первоначальные и окончательные предложения о цене договора (цене лота), сделанные участниками закупки;</w:t>
      </w:r>
    </w:p>
    <w:p w:rsidR="00CB5573" w:rsidRPr="00D31231" w:rsidRDefault="00CB5573" w:rsidP="00CB5573">
      <w:pPr>
        <w:pStyle w:val="ConsPlusNormal"/>
        <w:spacing w:before="240"/>
        <w:ind w:firstLine="539"/>
        <w:jc w:val="both"/>
        <w:rPr>
          <w:sz w:val="24"/>
          <w:szCs w:val="24"/>
        </w:rPr>
      </w:pPr>
      <w:r w:rsidRPr="00D31231">
        <w:rPr>
          <w:sz w:val="24"/>
          <w:szCs w:val="24"/>
        </w:rPr>
        <w:t>4)</w:t>
      </w:r>
      <w:r w:rsidRPr="00D31231">
        <w:rPr>
          <w:sz w:val="24"/>
          <w:szCs w:val="24"/>
        </w:rPr>
        <w:tab/>
        <w:t>Сведения об объеме, начальной (максимальной) цене договора (цене лота), сроке исполнения договора.</w:t>
      </w:r>
    </w:p>
    <w:p w:rsidR="00CB5573" w:rsidRPr="00D31231" w:rsidRDefault="00CB5573" w:rsidP="00CB5573">
      <w:pPr>
        <w:pStyle w:val="ConsPlusNormal"/>
        <w:spacing w:before="240"/>
        <w:ind w:firstLine="539"/>
        <w:jc w:val="both"/>
        <w:rPr>
          <w:sz w:val="24"/>
          <w:szCs w:val="24"/>
        </w:rPr>
      </w:pPr>
      <w:r w:rsidRPr="00D31231">
        <w:rPr>
          <w:sz w:val="24"/>
          <w:szCs w:val="24"/>
        </w:rPr>
        <w:t xml:space="preserve">45.12. Протокол переторжки с помощью программных и технических средств ЭТП размещается на ЭТП в течение 3 (трех) дней после окончания переторжки. </w:t>
      </w:r>
      <w:bookmarkStart w:id="100" w:name="_Ref308083408"/>
    </w:p>
    <w:p w:rsidR="00CB5573" w:rsidRPr="00D31231" w:rsidRDefault="00CB5573" w:rsidP="00CB5573">
      <w:pPr>
        <w:pStyle w:val="ConsPlusNormal"/>
        <w:spacing w:before="240"/>
        <w:ind w:firstLine="539"/>
        <w:jc w:val="both"/>
        <w:rPr>
          <w:sz w:val="24"/>
          <w:szCs w:val="24"/>
        </w:rPr>
      </w:pPr>
      <w:r w:rsidRPr="00D31231">
        <w:rPr>
          <w:sz w:val="24"/>
          <w:szCs w:val="24"/>
        </w:rPr>
        <w:t>45.13. 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bookmarkStart w:id="101" w:name="_Ref310367580"/>
      <w:bookmarkStart w:id="102" w:name="_Ref299577527"/>
      <w:bookmarkEnd w:id="99"/>
      <w:bookmarkEnd w:id="100"/>
      <w:r w:rsidRPr="00D31231">
        <w:rPr>
          <w:sz w:val="24"/>
          <w:szCs w:val="24"/>
        </w:rPr>
        <w:t xml:space="preserve"> Порядок представления документов определяется условиями закупки.</w:t>
      </w:r>
    </w:p>
    <w:p w:rsidR="00CB5573" w:rsidRPr="00D31231" w:rsidRDefault="00CB5573" w:rsidP="00CB5573">
      <w:pPr>
        <w:pStyle w:val="ConsPlusNormal"/>
        <w:spacing w:before="240"/>
        <w:ind w:firstLine="539"/>
        <w:jc w:val="both"/>
        <w:rPr>
          <w:sz w:val="24"/>
          <w:szCs w:val="24"/>
        </w:rPr>
      </w:pPr>
      <w:r w:rsidRPr="00D31231">
        <w:rPr>
          <w:sz w:val="24"/>
          <w:szCs w:val="24"/>
        </w:rPr>
        <w:t>45.14.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bookmarkEnd w:id="101"/>
      <w:r w:rsidRPr="00D31231">
        <w:rPr>
          <w:sz w:val="24"/>
          <w:szCs w:val="24"/>
        </w:rPr>
        <w:t xml:space="preserve"> </w:t>
      </w:r>
    </w:p>
    <w:p w:rsidR="00CB5573" w:rsidRPr="00D31231" w:rsidRDefault="00CB5573" w:rsidP="00CB5573">
      <w:pPr>
        <w:pStyle w:val="ConsPlusNormal"/>
        <w:spacing w:before="240"/>
        <w:ind w:firstLine="539"/>
        <w:jc w:val="both"/>
        <w:rPr>
          <w:sz w:val="24"/>
          <w:szCs w:val="24"/>
        </w:rPr>
      </w:pPr>
      <w:r w:rsidRPr="00D31231">
        <w:rPr>
          <w:sz w:val="24"/>
          <w:szCs w:val="24"/>
        </w:rPr>
        <w:t>1)</w:t>
      </w:r>
      <w:r w:rsidRPr="00D31231">
        <w:rPr>
          <w:sz w:val="24"/>
          <w:szCs w:val="24"/>
        </w:rPr>
        <w:tab/>
        <w:t>Снижение цены;</w:t>
      </w:r>
    </w:p>
    <w:p w:rsidR="00CB5573" w:rsidRPr="00D31231" w:rsidRDefault="00CB5573" w:rsidP="00CB5573">
      <w:pPr>
        <w:pStyle w:val="ConsPlusNormal"/>
        <w:spacing w:before="240"/>
        <w:ind w:firstLine="539"/>
        <w:jc w:val="both"/>
        <w:rPr>
          <w:sz w:val="24"/>
          <w:szCs w:val="24"/>
        </w:rPr>
      </w:pPr>
      <w:r w:rsidRPr="00D31231">
        <w:rPr>
          <w:sz w:val="24"/>
          <w:szCs w:val="24"/>
        </w:rPr>
        <w:t>2)</w:t>
      </w:r>
      <w:r w:rsidRPr="00D31231">
        <w:rPr>
          <w:sz w:val="24"/>
          <w:szCs w:val="24"/>
        </w:rPr>
        <w:tab/>
        <w:t xml:space="preserve">Уменьшение сроков поставки продукции; </w:t>
      </w:r>
    </w:p>
    <w:p w:rsidR="00CB5573" w:rsidRPr="00D31231" w:rsidRDefault="00CB5573" w:rsidP="00CB5573">
      <w:pPr>
        <w:pStyle w:val="ConsPlusNormal"/>
        <w:spacing w:before="240"/>
        <w:ind w:firstLine="539"/>
        <w:jc w:val="both"/>
        <w:rPr>
          <w:sz w:val="24"/>
          <w:szCs w:val="24"/>
        </w:rPr>
      </w:pPr>
      <w:r w:rsidRPr="00D31231">
        <w:rPr>
          <w:sz w:val="24"/>
          <w:szCs w:val="24"/>
        </w:rPr>
        <w:t>3)</w:t>
      </w:r>
      <w:r w:rsidRPr="00D31231">
        <w:rPr>
          <w:sz w:val="24"/>
          <w:szCs w:val="24"/>
        </w:rPr>
        <w:tab/>
        <w:t>Снижение авансовых платежей;</w:t>
      </w:r>
    </w:p>
    <w:p w:rsidR="00CB5573" w:rsidRPr="00D31231" w:rsidRDefault="00CB5573" w:rsidP="00CB5573">
      <w:pPr>
        <w:pStyle w:val="ConsPlusNormal"/>
        <w:spacing w:before="240"/>
        <w:ind w:firstLine="539"/>
        <w:jc w:val="both"/>
        <w:rPr>
          <w:sz w:val="24"/>
          <w:szCs w:val="24"/>
        </w:rPr>
      </w:pPr>
      <w:r w:rsidRPr="00D31231">
        <w:rPr>
          <w:sz w:val="24"/>
          <w:szCs w:val="24"/>
        </w:rPr>
        <w:t>4)</w:t>
      </w:r>
      <w:r w:rsidRPr="00D31231">
        <w:rPr>
          <w:sz w:val="24"/>
          <w:szCs w:val="24"/>
        </w:rPr>
        <w:tab/>
        <w:t>Другие условия.</w:t>
      </w:r>
    </w:p>
    <w:p w:rsidR="00CB5573" w:rsidRPr="00D31231" w:rsidRDefault="00CB5573" w:rsidP="00CB5573">
      <w:pPr>
        <w:pStyle w:val="ConsPlusNormal"/>
        <w:spacing w:before="240"/>
        <w:ind w:firstLine="539"/>
        <w:jc w:val="both"/>
        <w:rPr>
          <w:sz w:val="24"/>
          <w:szCs w:val="24"/>
        </w:rPr>
      </w:pPr>
      <w:r w:rsidRPr="00D31231">
        <w:rPr>
          <w:sz w:val="24"/>
          <w:szCs w:val="24"/>
        </w:rPr>
        <w:t>45.15. Условия договора, по которым возможно проведение переторжки в заочной форме, должны быть указаны в документации о закупке.</w:t>
      </w:r>
    </w:p>
    <w:p w:rsidR="00CB5573" w:rsidRPr="00D31231" w:rsidRDefault="00CB5573" w:rsidP="00CB5573">
      <w:pPr>
        <w:pStyle w:val="ConsPlusNormal"/>
        <w:spacing w:before="240"/>
        <w:ind w:firstLine="539"/>
        <w:jc w:val="both"/>
        <w:rPr>
          <w:sz w:val="24"/>
          <w:szCs w:val="24"/>
        </w:rPr>
      </w:pPr>
      <w:r w:rsidRPr="00D31231">
        <w:rPr>
          <w:sz w:val="24"/>
          <w:szCs w:val="24"/>
        </w:rPr>
        <w:t>45.16. При проведении переторжки в заочной форме участники закупки к установленному Заказчиком 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bookmarkStart w:id="103" w:name="_Ref308808337"/>
    </w:p>
    <w:p w:rsidR="00CB5573" w:rsidRPr="00D31231" w:rsidRDefault="00CB5573" w:rsidP="00CB5573">
      <w:pPr>
        <w:pStyle w:val="ConsPlusNormal"/>
        <w:spacing w:before="240"/>
        <w:ind w:firstLine="539"/>
        <w:jc w:val="both"/>
        <w:rPr>
          <w:sz w:val="24"/>
          <w:szCs w:val="24"/>
        </w:rPr>
      </w:pPr>
      <w:r w:rsidRPr="00D31231">
        <w:rPr>
          <w:sz w:val="24"/>
          <w:szCs w:val="24"/>
        </w:rPr>
        <w:t xml:space="preserve">45.17.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в ЕИС в такие же сроки. </w:t>
      </w:r>
      <w:bookmarkEnd w:id="103"/>
    </w:p>
    <w:p w:rsidR="00CB5573" w:rsidRPr="00D31231" w:rsidRDefault="00CB5573" w:rsidP="00CB5573">
      <w:pPr>
        <w:pStyle w:val="ConsPlusNormal"/>
        <w:spacing w:before="240"/>
        <w:ind w:firstLine="539"/>
        <w:jc w:val="both"/>
        <w:rPr>
          <w:sz w:val="24"/>
          <w:szCs w:val="24"/>
        </w:rPr>
      </w:pPr>
      <w:r w:rsidRPr="00D31231">
        <w:rPr>
          <w:sz w:val="24"/>
          <w:szCs w:val="24"/>
        </w:rPr>
        <w:t xml:space="preserve">45.18. После проведения переторжки победитель определяется в порядке, установленном для данного способа закупки в соответствии с критериями оценки, </w:t>
      </w:r>
      <w:bookmarkStart w:id="104" w:name="_Ref308080192"/>
      <w:bookmarkEnd w:id="102"/>
      <w:r w:rsidRPr="00D31231">
        <w:rPr>
          <w:sz w:val="24"/>
          <w:szCs w:val="24"/>
        </w:rPr>
        <w:t>предусмотренными условиями закупки.</w:t>
      </w:r>
      <w:bookmarkEnd w:id="104"/>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both"/>
        <w:rPr>
          <w:b/>
          <w:sz w:val="24"/>
          <w:szCs w:val="24"/>
        </w:rPr>
      </w:pPr>
      <w:r w:rsidRPr="00D31231">
        <w:rPr>
          <w:b/>
          <w:sz w:val="24"/>
          <w:szCs w:val="24"/>
        </w:rPr>
        <w:t>ГЛАВА 6. ПОРЯДОК ПРОВЕДЕНИЯ НЕКОНКУРЕНТНЫХ СПОСОБОВ ЗАКУПКИ</w:t>
      </w:r>
    </w:p>
    <w:p w:rsidR="00CB5573" w:rsidRPr="00D31231" w:rsidRDefault="00CB5573" w:rsidP="00CB5573">
      <w:pPr>
        <w:pStyle w:val="ConsPlusNormal"/>
        <w:spacing w:before="240"/>
        <w:ind w:firstLine="539"/>
        <w:jc w:val="center"/>
        <w:rPr>
          <w:b/>
          <w:sz w:val="24"/>
          <w:szCs w:val="24"/>
        </w:rPr>
      </w:pPr>
      <w:r w:rsidRPr="00D31231">
        <w:rPr>
          <w:b/>
          <w:sz w:val="24"/>
          <w:szCs w:val="24"/>
        </w:rPr>
        <w:t>46. Порядок проведения закупки у единственного поставщика</w:t>
      </w:r>
    </w:p>
    <w:p w:rsidR="00CB5573" w:rsidRPr="00D31231" w:rsidRDefault="00CB5573" w:rsidP="00CB5573">
      <w:pPr>
        <w:pStyle w:val="ConsPlusNormal"/>
        <w:spacing w:before="240"/>
        <w:ind w:firstLine="539"/>
        <w:jc w:val="center"/>
        <w:rPr>
          <w:b/>
          <w:sz w:val="24"/>
          <w:szCs w:val="24"/>
        </w:rPr>
      </w:pPr>
      <w:r w:rsidRPr="00D31231">
        <w:rPr>
          <w:b/>
          <w:sz w:val="24"/>
          <w:szCs w:val="24"/>
        </w:rPr>
        <w:t>(исполнителя, подрядчика)</w:t>
      </w:r>
    </w:p>
    <w:p w:rsidR="00CB5573" w:rsidRPr="00D31231" w:rsidRDefault="00CB5573" w:rsidP="00CB5573">
      <w:pPr>
        <w:pStyle w:val="ConsPlusNormal"/>
        <w:spacing w:before="240"/>
        <w:ind w:firstLine="539"/>
        <w:jc w:val="both"/>
        <w:rPr>
          <w:sz w:val="24"/>
          <w:szCs w:val="24"/>
        </w:rPr>
      </w:pPr>
      <w:r w:rsidRPr="00D31231">
        <w:rPr>
          <w:sz w:val="24"/>
          <w:szCs w:val="24"/>
        </w:rPr>
        <w:t xml:space="preserve">46.1. 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 </w:t>
      </w:r>
      <w:bookmarkEnd w:id="97"/>
    </w:p>
    <w:p w:rsidR="00CB5573" w:rsidRPr="00D31231" w:rsidRDefault="00CB5573" w:rsidP="00CB5573">
      <w:pPr>
        <w:pStyle w:val="ConsPlusNormal"/>
        <w:spacing w:before="240"/>
        <w:ind w:firstLine="539"/>
        <w:jc w:val="both"/>
        <w:rPr>
          <w:sz w:val="24"/>
          <w:szCs w:val="24"/>
        </w:rPr>
      </w:pPr>
      <w:bookmarkStart w:id="105" w:name="ЕП_12_5_2"/>
      <w:bookmarkStart w:id="106" w:name="_Ref303592264"/>
      <w:bookmarkStart w:id="107" w:name="_Ref302404103"/>
      <w:r w:rsidRPr="00D31231">
        <w:rPr>
          <w:sz w:val="24"/>
          <w:szCs w:val="24"/>
        </w:rPr>
        <w:t>46.2.</w:t>
      </w:r>
      <w:bookmarkEnd w:id="105"/>
      <w:r w:rsidRPr="00D31231">
        <w:rPr>
          <w:sz w:val="24"/>
          <w:szCs w:val="24"/>
        </w:rPr>
        <w:t xml:space="preserve"> Закупка у единственного поставщика (исполнителя, подрядчика) </w:t>
      </w:r>
      <w:bookmarkStart w:id="108" w:name="_Ref302414106"/>
      <w:bookmarkEnd w:id="106"/>
      <w:bookmarkEnd w:id="107"/>
      <w:r w:rsidRPr="00D31231">
        <w:rPr>
          <w:sz w:val="24"/>
          <w:szCs w:val="24"/>
        </w:rPr>
        <w:t>осуществляется Заказчиком, если:</w:t>
      </w:r>
    </w:p>
    <w:p w:rsidR="00CB5573" w:rsidRPr="00D31231" w:rsidRDefault="00CB5573" w:rsidP="00CB5573">
      <w:pPr>
        <w:pStyle w:val="ConsPlusNormal"/>
        <w:spacing w:before="240"/>
        <w:ind w:firstLine="539"/>
        <w:jc w:val="both"/>
        <w:rPr>
          <w:sz w:val="24"/>
          <w:szCs w:val="24"/>
        </w:rPr>
      </w:pPr>
      <w:r w:rsidRPr="00D31231">
        <w:rPr>
          <w:sz w:val="24"/>
          <w:szCs w:val="24"/>
        </w:rPr>
        <w:t>1)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CB5573" w:rsidRPr="00D31231" w:rsidRDefault="00CB5573" w:rsidP="00CB5573">
      <w:pPr>
        <w:pStyle w:val="ConsPlusNormal"/>
        <w:spacing w:before="240"/>
        <w:ind w:firstLine="539"/>
        <w:jc w:val="both"/>
        <w:rPr>
          <w:sz w:val="24"/>
          <w:szCs w:val="24"/>
        </w:rPr>
      </w:pPr>
      <w:r w:rsidRPr="00D31231">
        <w:rPr>
          <w:sz w:val="24"/>
          <w:szCs w:val="24"/>
        </w:rPr>
        <w:t>2)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приобретенной продукции,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(без ограничения объема таких закупок);</w:t>
      </w:r>
    </w:p>
    <w:p w:rsidR="00CB5573" w:rsidRPr="00D31231" w:rsidRDefault="00CB5573" w:rsidP="00CB5573">
      <w:pPr>
        <w:pStyle w:val="ConsPlusNormal"/>
        <w:spacing w:before="240"/>
        <w:ind w:firstLine="539"/>
        <w:jc w:val="both"/>
        <w:rPr>
          <w:sz w:val="24"/>
          <w:szCs w:val="24"/>
        </w:rPr>
      </w:pPr>
      <w:r w:rsidRPr="00D31231">
        <w:rPr>
          <w:sz w:val="24"/>
          <w:szCs w:val="24"/>
        </w:rPr>
        <w:t>3) возникла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CB5573" w:rsidRPr="00D31231" w:rsidRDefault="00CB5573" w:rsidP="00CB5573">
      <w:pPr>
        <w:pStyle w:val="ConsPlusNormal"/>
        <w:spacing w:before="240"/>
        <w:ind w:firstLine="539"/>
        <w:jc w:val="both"/>
        <w:rPr>
          <w:sz w:val="24"/>
          <w:szCs w:val="24"/>
        </w:rPr>
      </w:pPr>
      <w:r w:rsidRPr="00D31231">
        <w:rPr>
          <w:sz w:val="24"/>
          <w:szCs w:val="24"/>
        </w:rPr>
        <w:t xml:space="preserve">- возникли чрезвычайные обстоятельства (авария, </w:t>
      </w:r>
      <w:r w:rsidR="006B7692">
        <w:rPr>
          <w:sz w:val="24"/>
          <w:szCs w:val="24"/>
        </w:rPr>
        <w:t xml:space="preserve">технологическое нарушение, </w:t>
      </w:r>
      <w:r w:rsidRPr="00D31231">
        <w:rPr>
          <w:sz w:val="24"/>
          <w:szCs w:val="24"/>
        </w:rPr>
        <w:t>иная чрезвычайная ситуация природного или техногенного характера, обстоятельства непреодолимой силы);</w:t>
      </w:r>
    </w:p>
    <w:p w:rsidR="00CB5573" w:rsidRPr="00D31231" w:rsidRDefault="00CB5573" w:rsidP="00CB5573">
      <w:pPr>
        <w:pStyle w:val="ConsPlusNormal"/>
        <w:spacing w:before="240"/>
        <w:ind w:firstLine="539"/>
        <w:jc w:val="both"/>
        <w:rPr>
          <w:sz w:val="24"/>
          <w:szCs w:val="24"/>
        </w:rPr>
      </w:pPr>
      <w:r w:rsidRPr="00D31231">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CB5573" w:rsidRPr="00D31231" w:rsidRDefault="00CB5573" w:rsidP="00CB5573">
      <w:pPr>
        <w:pStyle w:val="ConsPlusNormal"/>
        <w:spacing w:before="240"/>
        <w:ind w:firstLine="539"/>
        <w:jc w:val="both"/>
        <w:rPr>
          <w:sz w:val="24"/>
          <w:szCs w:val="24"/>
        </w:rPr>
      </w:pPr>
      <w:r w:rsidRPr="00D31231">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CB5573" w:rsidRPr="00D31231" w:rsidRDefault="00CB5573" w:rsidP="00CB5573">
      <w:pPr>
        <w:pStyle w:val="ConsPlusNormal"/>
        <w:spacing w:before="240"/>
        <w:ind w:firstLine="539"/>
        <w:jc w:val="both"/>
        <w:rPr>
          <w:sz w:val="24"/>
          <w:szCs w:val="24"/>
        </w:rPr>
      </w:pPr>
      <w:r w:rsidRPr="00D31231">
        <w:rPr>
          <w:sz w:val="24"/>
          <w:szCs w:val="24"/>
        </w:rPr>
        <w:t>4)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CB5573" w:rsidRPr="00D31231" w:rsidRDefault="00CB5573" w:rsidP="00CB5573">
      <w:pPr>
        <w:pStyle w:val="ConsPlusNormal"/>
        <w:spacing w:before="240"/>
        <w:ind w:firstLine="539"/>
        <w:jc w:val="both"/>
        <w:rPr>
          <w:sz w:val="24"/>
          <w:szCs w:val="24"/>
        </w:rPr>
      </w:pPr>
      <w:r w:rsidRPr="00D31231">
        <w:rPr>
          <w:sz w:val="24"/>
          <w:szCs w:val="24"/>
        </w:rPr>
        <w:t>5)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CB5573" w:rsidRPr="00D31231" w:rsidRDefault="00CB5573" w:rsidP="00CB5573">
      <w:pPr>
        <w:pStyle w:val="ConsPlusNormal"/>
        <w:spacing w:before="240"/>
        <w:ind w:firstLine="539"/>
        <w:jc w:val="both"/>
        <w:rPr>
          <w:sz w:val="24"/>
          <w:szCs w:val="24"/>
        </w:rPr>
      </w:pPr>
      <w:r w:rsidRPr="00D31231">
        <w:rPr>
          <w:sz w:val="24"/>
          <w:szCs w:val="24"/>
        </w:rPr>
        <w:t>6) если возникла необходимость дополнительной закупки, совершаемой путем пролонгации договора, в случае, если сумма этого договора превышает 100 000 (Сто тысяч) рублей 00 копеек, включая НДС (либо единый налог при применении контрагентом упрощённой системы налогообложения), а в самом договоре была предусмотрена возможность пролонгации;</w:t>
      </w:r>
    </w:p>
    <w:p w:rsidR="00CB5573" w:rsidRPr="00D31231" w:rsidRDefault="00CB5573" w:rsidP="00CB5573">
      <w:pPr>
        <w:pStyle w:val="ConsPlusNormal"/>
        <w:spacing w:before="240"/>
        <w:ind w:firstLine="539"/>
        <w:jc w:val="both"/>
        <w:rPr>
          <w:sz w:val="24"/>
          <w:szCs w:val="24"/>
        </w:rPr>
      </w:pPr>
      <w:r w:rsidRPr="00D31231">
        <w:rPr>
          <w:sz w:val="24"/>
          <w:szCs w:val="24"/>
        </w:rPr>
        <w:t>7)</w:t>
      </w:r>
      <w:r w:rsidRPr="00D31231">
        <w:rPr>
          <w:sz w:val="24"/>
          <w:szCs w:val="24"/>
        </w:rPr>
        <w:tab/>
        <w:t>стоимость договора на поставку одноименной продукции (выполнение работ, оказание услуг) не превышает 1 000 000 (Один миллион) рублей 00 копеек, включая НДС (либо единый налог при применении контрагентом упрощённой системы налогообложения);</w:t>
      </w:r>
    </w:p>
    <w:p w:rsidR="00CB5573" w:rsidRPr="00D31231" w:rsidRDefault="00CB5573" w:rsidP="00CB5573">
      <w:pPr>
        <w:pStyle w:val="ConsPlusNormal"/>
        <w:spacing w:before="240"/>
        <w:ind w:firstLine="539"/>
        <w:jc w:val="both"/>
        <w:rPr>
          <w:sz w:val="24"/>
          <w:szCs w:val="24"/>
        </w:rPr>
      </w:pPr>
      <w:r w:rsidRPr="00D31231">
        <w:rPr>
          <w:sz w:val="24"/>
          <w:szCs w:val="24"/>
        </w:rPr>
        <w:t>8)</w:t>
      </w:r>
      <w:r w:rsidRPr="00D31231">
        <w:rPr>
          <w:sz w:val="24"/>
          <w:szCs w:val="24"/>
        </w:rPr>
        <w:tab/>
        <w:t>оказание услуг по организации функционирования и развитию распределительного электросетевого комплекса;</w:t>
      </w:r>
    </w:p>
    <w:p w:rsidR="00CB5573" w:rsidRPr="00D31231" w:rsidRDefault="00CB5573" w:rsidP="00CB5573">
      <w:pPr>
        <w:pStyle w:val="ConsPlusNormal"/>
        <w:spacing w:before="240"/>
        <w:ind w:firstLine="539"/>
        <w:jc w:val="both"/>
        <w:rPr>
          <w:sz w:val="24"/>
          <w:szCs w:val="24"/>
        </w:rPr>
      </w:pPr>
      <w:r w:rsidRPr="00D31231">
        <w:rPr>
          <w:sz w:val="24"/>
          <w:szCs w:val="24"/>
        </w:rPr>
        <w:t>9)</w:t>
      </w:r>
      <w:r w:rsidRPr="00D31231">
        <w:rPr>
          <w:sz w:val="24"/>
          <w:szCs w:val="24"/>
        </w:rPr>
        <w:tab/>
        <w:t>возникла потребность в товарах, работах или услугах необходимых, для обеспечения своевременного ввода в эксплуатацию строящегося (реконструируемого) объекта электросетевого хозяйства в последний этап завершающий строительство (без ограничения цены и объема таких закупок);</w:t>
      </w:r>
    </w:p>
    <w:p w:rsidR="00CB5573" w:rsidRPr="00D31231" w:rsidRDefault="00CB5573" w:rsidP="00CB5573">
      <w:pPr>
        <w:pStyle w:val="ConsPlusNormal"/>
        <w:spacing w:before="240"/>
        <w:ind w:firstLine="539"/>
        <w:jc w:val="both"/>
        <w:rPr>
          <w:sz w:val="24"/>
          <w:szCs w:val="24"/>
        </w:rPr>
      </w:pPr>
      <w:r w:rsidRPr="00D31231">
        <w:rPr>
          <w:sz w:val="24"/>
          <w:szCs w:val="24"/>
        </w:rPr>
        <w:t>10)</w:t>
      </w:r>
      <w:r w:rsidRPr="00D31231">
        <w:rPr>
          <w:sz w:val="24"/>
          <w:szCs w:val="24"/>
        </w:rPr>
        <w:tab/>
        <w:t>при необходимости ремонта объектов электросетевого или выполнение заранее непредвиденных работ, информация о которых не содержится в плане предупредительного ремонта, утвержденного руководством Заказчика на текущий календарный год.</w:t>
      </w:r>
    </w:p>
    <w:p w:rsidR="00CB5573" w:rsidRPr="00D31231" w:rsidRDefault="00CB5573" w:rsidP="00CB5573">
      <w:pPr>
        <w:pStyle w:val="ConsPlusNormal"/>
        <w:spacing w:before="240"/>
        <w:ind w:firstLine="539"/>
        <w:jc w:val="both"/>
        <w:rPr>
          <w:sz w:val="24"/>
          <w:szCs w:val="24"/>
        </w:rPr>
      </w:pPr>
      <w:r w:rsidRPr="00D31231">
        <w:rPr>
          <w:sz w:val="24"/>
          <w:szCs w:val="24"/>
        </w:rPr>
        <w:t>11)</w:t>
      </w:r>
      <w:r w:rsidRPr="00D31231">
        <w:rPr>
          <w:sz w:val="24"/>
          <w:szCs w:val="24"/>
        </w:rPr>
        <w:tab/>
        <w:t>при заключении агентского договора с заявителем в рамках деятельности по выносу объектов электросетевого хозяйства из зоны строительства;</w:t>
      </w:r>
    </w:p>
    <w:p w:rsidR="00CB5573" w:rsidRPr="00D31231" w:rsidRDefault="00CB5573" w:rsidP="00CB5573">
      <w:pPr>
        <w:pStyle w:val="ConsPlusNormal"/>
        <w:spacing w:before="240"/>
        <w:ind w:firstLine="539"/>
        <w:jc w:val="both"/>
        <w:rPr>
          <w:sz w:val="24"/>
          <w:szCs w:val="24"/>
        </w:rPr>
      </w:pPr>
      <w:r w:rsidRPr="00D31231">
        <w:rPr>
          <w:sz w:val="24"/>
          <w:szCs w:val="24"/>
        </w:rPr>
        <w:t>12) закупаются услуги государственных организаций, корпораций, компаний, учреждений и фондов, а также подведомственных им юридических лиц;</w:t>
      </w:r>
    </w:p>
    <w:p w:rsidR="00CB5573" w:rsidRPr="00D31231" w:rsidRDefault="00CB5573" w:rsidP="00CB5573">
      <w:pPr>
        <w:pStyle w:val="ConsPlusNormal"/>
        <w:spacing w:before="240"/>
        <w:ind w:firstLine="539"/>
        <w:jc w:val="both"/>
        <w:rPr>
          <w:sz w:val="24"/>
          <w:szCs w:val="24"/>
        </w:rPr>
      </w:pPr>
      <w:r w:rsidRPr="00D31231">
        <w:rPr>
          <w:sz w:val="24"/>
          <w:szCs w:val="24"/>
        </w:rPr>
        <w:t>13)</w:t>
      </w:r>
      <w:r w:rsidRPr="00D31231">
        <w:rPr>
          <w:sz w:val="24"/>
          <w:szCs w:val="24"/>
        </w:rPr>
        <w:tab/>
        <w:t xml:space="preserve">наличие требований действующего законодательства Российской Федерации о заключении договора с конкретным контрагентом; </w:t>
      </w:r>
      <w:bookmarkStart w:id="109" w:name="_Ref340088818"/>
    </w:p>
    <w:bookmarkEnd w:id="109"/>
    <w:p w:rsidR="00CB5573" w:rsidRPr="00D31231" w:rsidRDefault="00CB5573" w:rsidP="00CB5573">
      <w:pPr>
        <w:pStyle w:val="ConsPlusNormal"/>
        <w:spacing w:before="240"/>
        <w:ind w:firstLine="539"/>
        <w:jc w:val="both"/>
        <w:rPr>
          <w:sz w:val="24"/>
          <w:szCs w:val="24"/>
        </w:rPr>
      </w:pPr>
      <w:r w:rsidRPr="00D31231">
        <w:rPr>
          <w:sz w:val="24"/>
          <w:szCs w:val="24"/>
        </w:rPr>
        <w:t>14)</w:t>
      </w:r>
      <w:r w:rsidRPr="00D31231">
        <w:rPr>
          <w:sz w:val="24"/>
          <w:szCs w:val="24"/>
        </w:rPr>
        <w:tab/>
        <w:t>приобретение товаров, работ и услуг на условиях публичной оферты контрагента;</w:t>
      </w:r>
    </w:p>
    <w:p w:rsidR="00CB5573" w:rsidRPr="00D31231" w:rsidRDefault="00CB5573" w:rsidP="00CB5573">
      <w:pPr>
        <w:pStyle w:val="ConsPlusNormal"/>
        <w:spacing w:before="240"/>
        <w:ind w:firstLine="539"/>
        <w:jc w:val="both"/>
        <w:rPr>
          <w:sz w:val="24"/>
          <w:szCs w:val="24"/>
        </w:rPr>
      </w:pPr>
      <w:r w:rsidRPr="00D31231">
        <w:rPr>
          <w:sz w:val="24"/>
          <w:szCs w:val="24"/>
        </w:rPr>
        <w:t>15) закупаются услуги по регулируемым в соответствии с законодательством РФ ценам (тарифам);</w:t>
      </w:r>
    </w:p>
    <w:p w:rsidR="00CB5573" w:rsidRPr="00D31231" w:rsidRDefault="00CB5573" w:rsidP="00CB5573">
      <w:pPr>
        <w:pStyle w:val="ConsPlusNormal"/>
        <w:spacing w:before="240"/>
        <w:ind w:firstLine="539"/>
        <w:jc w:val="both"/>
        <w:rPr>
          <w:sz w:val="24"/>
          <w:szCs w:val="24"/>
        </w:rPr>
      </w:pPr>
      <w:r w:rsidRPr="00D31231">
        <w:rPr>
          <w:sz w:val="24"/>
          <w:szCs w:val="24"/>
        </w:rPr>
        <w:t>16) осуществления оказания услуг по водоснабжению, водоотведению, канализации, теплоснабжению, газоснабжению (за исключением услуг по реализации сжиженного газа), подключению (присоединение) к сетям инженерно-технического обеспечения по регулируемым в соответствии с законодательством Российской Федерации ценам (тарифам), услуги по передаче (транзиту) электроэнергии по смежным сетям;</w:t>
      </w:r>
    </w:p>
    <w:p w:rsidR="00CB5573" w:rsidRPr="00D31231" w:rsidRDefault="00CB5573" w:rsidP="00CB5573">
      <w:pPr>
        <w:pStyle w:val="ConsPlusNormal"/>
        <w:spacing w:before="240"/>
        <w:ind w:firstLine="539"/>
        <w:jc w:val="both"/>
        <w:rPr>
          <w:sz w:val="24"/>
          <w:szCs w:val="24"/>
        </w:rPr>
      </w:pPr>
      <w:r w:rsidRPr="00D31231">
        <w:rPr>
          <w:sz w:val="24"/>
          <w:szCs w:val="24"/>
        </w:rPr>
        <w:t>17)</w:t>
      </w:r>
      <w:r w:rsidRPr="00D31231">
        <w:rPr>
          <w:sz w:val="24"/>
          <w:szCs w:val="24"/>
        </w:rPr>
        <w:tab/>
        <w:t>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CB5573" w:rsidRPr="00D31231" w:rsidRDefault="00CB5573" w:rsidP="00CB5573">
      <w:pPr>
        <w:pStyle w:val="ConsPlusNormal"/>
        <w:spacing w:before="240"/>
        <w:ind w:firstLine="539"/>
        <w:jc w:val="both"/>
        <w:rPr>
          <w:sz w:val="24"/>
          <w:szCs w:val="24"/>
        </w:rPr>
      </w:pPr>
      <w:r w:rsidRPr="00D31231">
        <w:rPr>
          <w:sz w:val="24"/>
          <w:szCs w:val="24"/>
        </w:rPr>
        <w:t>19) осуществляется закупка страховых услуг;</w:t>
      </w:r>
    </w:p>
    <w:p w:rsidR="00CB5573" w:rsidRPr="00D31231" w:rsidRDefault="00CB5573" w:rsidP="00CB5573">
      <w:pPr>
        <w:pStyle w:val="ConsPlusNormal"/>
        <w:spacing w:before="240"/>
        <w:ind w:firstLine="539"/>
        <w:jc w:val="both"/>
        <w:rPr>
          <w:sz w:val="24"/>
          <w:szCs w:val="24"/>
        </w:rPr>
      </w:pPr>
      <w:r w:rsidRPr="00D31231">
        <w:rPr>
          <w:sz w:val="24"/>
          <w:szCs w:val="24"/>
        </w:rPr>
        <w:t>20) закупаются услуги по техническому и санитарному содержанию помещений Заказчика;</w:t>
      </w:r>
    </w:p>
    <w:p w:rsidR="00CB5573" w:rsidRPr="00D31231" w:rsidRDefault="00CB5573" w:rsidP="00CB5573">
      <w:pPr>
        <w:pStyle w:val="ConsPlusNormal"/>
        <w:spacing w:before="240"/>
        <w:ind w:firstLine="539"/>
        <w:jc w:val="both"/>
        <w:rPr>
          <w:sz w:val="24"/>
          <w:szCs w:val="24"/>
        </w:rPr>
      </w:pPr>
      <w:r w:rsidRPr="00D31231">
        <w:rPr>
          <w:sz w:val="24"/>
          <w:szCs w:val="24"/>
        </w:rPr>
        <w:t>21) закупаются услуги стационарной и мобильной связи;</w:t>
      </w:r>
    </w:p>
    <w:p w:rsidR="00CB5573" w:rsidRPr="00D31231" w:rsidRDefault="00CB5573" w:rsidP="00CB5573">
      <w:pPr>
        <w:pStyle w:val="ConsPlusNormal"/>
        <w:spacing w:before="240"/>
        <w:ind w:firstLine="539"/>
        <w:jc w:val="both"/>
        <w:rPr>
          <w:sz w:val="24"/>
          <w:szCs w:val="24"/>
        </w:rPr>
      </w:pPr>
      <w:r w:rsidRPr="00D31231">
        <w:rPr>
          <w:sz w:val="24"/>
          <w:szCs w:val="24"/>
        </w:rPr>
        <w:t>22) заключается договор (соглашение) с оператором электронной площадки;</w:t>
      </w:r>
    </w:p>
    <w:p w:rsidR="00CB5573" w:rsidRPr="00D31231" w:rsidRDefault="00CB5573" w:rsidP="00CB5573">
      <w:pPr>
        <w:pStyle w:val="ConsPlusNormal"/>
        <w:spacing w:before="240"/>
        <w:ind w:firstLine="539"/>
        <w:jc w:val="both"/>
        <w:rPr>
          <w:sz w:val="24"/>
          <w:szCs w:val="24"/>
        </w:rPr>
      </w:pPr>
      <w:r w:rsidRPr="00D31231">
        <w:rPr>
          <w:sz w:val="24"/>
          <w:szCs w:val="24"/>
        </w:rPr>
        <w:t>23) при закупках услуг по обучению или проведению тематических семинаров (совещаний, тренингов, форумов, конференций), иных услуг по организации культурных и спортивных мероприятий;</w:t>
      </w:r>
    </w:p>
    <w:p w:rsidR="00CB5573" w:rsidRPr="00D31231" w:rsidRDefault="00CB5573" w:rsidP="00CB5573">
      <w:pPr>
        <w:pStyle w:val="ConsPlusNormal"/>
        <w:spacing w:before="240"/>
        <w:ind w:firstLine="539"/>
        <w:jc w:val="both"/>
        <w:rPr>
          <w:sz w:val="24"/>
          <w:szCs w:val="24"/>
        </w:rPr>
      </w:pPr>
      <w:r w:rsidRPr="00D31231">
        <w:rPr>
          <w:sz w:val="24"/>
          <w:szCs w:val="24"/>
        </w:rPr>
        <w:t>24)</w:t>
      </w:r>
      <w:r w:rsidRPr="00D31231">
        <w:rPr>
          <w:sz w:val="24"/>
          <w:szCs w:val="24"/>
        </w:rPr>
        <w:tab/>
        <w:t>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CB5573" w:rsidRPr="00D31231" w:rsidRDefault="00CB5573" w:rsidP="00CB5573">
      <w:pPr>
        <w:pStyle w:val="ConsPlusNormal"/>
        <w:spacing w:before="240"/>
        <w:ind w:firstLine="539"/>
        <w:jc w:val="both"/>
        <w:rPr>
          <w:sz w:val="24"/>
          <w:szCs w:val="24"/>
        </w:rPr>
      </w:pPr>
      <w:r w:rsidRPr="00D31231">
        <w:rPr>
          <w:sz w:val="24"/>
          <w:szCs w:val="24"/>
        </w:rPr>
        <w:t>25)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CB5573" w:rsidRPr="00D31231" w:rsidRDefault="00CB5573" w:rsidP="00CB5573">
      <w:pPr>
        <w:pStyle w:val="ConsPlusNormal"/>
        <w:spacing w:before="240"/>
        <w:ind w:firstLine="539"/>
        <w:jc w:val="both"/>
        <w:rPr>
          <w:sz w:val="24"/>
          <w:szCs w:val="24"/>
        </w:rPr>
      </w:pPr>
      <w:r w:rsidRPr="00D31231">
        <w:rPr>
          <w:sz w:val="24"/>
          <w:szCs w:val="24"/>
        </w:rPr>
        <w:t>26)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bookmarkEnd w:id="108"/>
    <w:p w:rsidR="00CB5573" w:rsidRPr="00D31231" w:rsidRDefault="00CB5573" w:rsidP="00CB5573">
      <w:pPr>
        <w:pStyle w:val="ConsPlusNormal"/>
        <w:spacing w:before="240"/>
        <w:ind w:firstLine="539"/>
        <w:jc w:val="both"/>
        <w:rPr>
          <w:sz w:val="24"/>
          <w:szCs w:val="24"/>
        </w:rPr>
      </w:pPr>
      <w:r w:rsidRPr="00D31231">
        <w:rPr>
          <w:sz w:val="24"/>
          <w:szCs w:val="24"/>
        </w:rPr>
        <w:t>27)</w:t>
      </w:r>
      <w:r w:rsidRPr="00D31231">
        <w:rPr>
          <w:sz w:val="24"/>
          <w:szCs w:val="24"/>
        </w:rPr>
        <w:tab/>
        <w:t>возникла срочная потребность в товарах, работах, услугах, в связи с получением указаний (предписаний, предупреждений и т.п.), имеющих срок исполнения, государственных контролирующих органов, в случае если применение закупочных процедур может привести к нарушению сроков исполнения таких указаний.</w:t>
      </w:r>
    </w:p>
    <w:p w:rsidR="00CB5573" w:rsidRPr="00D31231" w:rsidRDefault="00CB5573" w:rsidP="00CB5573">
      <w:pPr>
        <w:pStyle w:val="ConsPlusNormal"/>
        <w:spacing w:before="240"/>
        <w:ind w:firstLine="539"/>
        <w:jc w:val="both"/>
        <w:rPr>
          <w:sz w:val="24"/>
          <w:szCs w:val="24"/>
        </w:rPr>
      </w:pPr>
      <w:r w:rsidRPr="00D31231">
        <w:rPr>
          <w:sz w:val="24"/>
          <w:szCs w:val="24"/>
        </w:rPr>
        <w:t>46.3. Закупка у единственного поставщика (исполнителя, подрядчика) проводится в следующей последовательности:</w:t>
      </w:r>
    </w:p>
    <w:p w:rsidR="00CB5573" w:rsidRPr="00D31231" w:rsidRDefault="00CB5573" w:rsidP="00CB5573">
      <w:pPr>
        <w:pStyle w:val="ConsPlusNormal"/>
        <w:spacing w:before="240"/>
        <w:ind w:firstLine="539"/>
        <w:jc w:val="both"/>
        <w:rPr>
          <w:sz w:val="24"/>
          <w:szCs w:val="24"/>
        </w:rPr>
      </w:pPr>
      <w:r w:rsidRPr="00D31231">
        <w:rPr>
          <w:sz w:val="24"/>
          <w:szCs w:val="24"/>
        </w:rPr>
        <w:t>1)</w:t>
      </w:r>
      <w:r w:rsidRPr="00D31231">
        <w:rPr>
          <w:sz w:val="24"/>
          <w:szCs w:val="24"/>
        </w:rPr>
        <w:tab/>
        <w:t>подготовка служебной записки о необходимости проведения закупки неконкурентным способом по основаниям, указанным в пункте 46.2. настоящего Положения. В служебной записке приводиться обоснование выбора контрагента, указывается стоимость продукции, предлагаемая контрагентом, и, если это возможно, сравнение данной цены не менее чем с двумя предложениями иных контрагентов;</w:t>
      </w:r>
    </w:p>
    <w:p w:rsidR="00CB5573" w:rsidRPr="00D31231" w:rsidRDefault="00CB5573" w:rsidP="00CB5573">
      <w:pPr>
        <w:pStyle w:val="ConsPlusNormal"/>
        <w:spacing w:before="240"/>
        <w:ind w:firstLine="539"/>
        <w:jc w:val="both"/>
        <w:rPr>
          <w:sz w:val="24"/>
          <w:szCs w:val="24"/>
        </w:rPr>
      </w:pPr>
      <w:r w:rsidRPr="00D31231">
        <w:rPr>
          <w:sz w:val="24"/>
          <w:szCs w:val="24"/>
        </w:rPr>
        <w:t>2)</w:t>
      </w:r>
      <w:r w:rsidRPr="00D31231">
        <w:rPr>
          <w:sz w:val="24"/>
          <w:szCs w:val="24"/>
        </w:rPr>
        <w:tab/>
        <w:t xml:space="preserve">утверждение кандидатуры контрагента и согласование проекта договора в соответствии с внутренними локальными нормативными документами Заказчика; </w:t>
      </w:r>
    </w:p>
    <w:p w:rsidR="00CB5573" w:rsidRPr="00D31231" w:rsidRDefault="00CB5573" w:rsidP="00CB5573">
      <w:pPr>
        <w:pStyle w:val="ConsPlusNormal"/>
        <w:spacing w:before="240"/>
        <w:ind w:firstLine="539"/>
        <w:jc w:val="both"/>
        <w:rPr>
          <w:sz w:val="24"/>
          <w:szCs w:val="24"/>
        </w:rPr>
      </w:pPr>
      <w:r w:rsidRPr="00D31231">
        <w:rPr>
          <w:sz w:val="24"/>
          <w:szCs w:val="24"/>
        </w:rPr>
        <w:t>3)</w:t>
      </w:r>
      <w:r w:rsidRPr="00D31231">
        <w:rPr>
          <w:sz w:val="24"/>
          <w:szCs w:val="24"/>
        </w:rPr>
        <w:tab/>
        <w:t>размещение в ЕИС извещения и протокола закупки у единственного поставщика (исполнителя, подрядчика), документации о закупке, проекта договора (в тексте извещения о проведении закупки может быть указано, что оно является документацией о закупке и в этом случае отдельно документация о закупке не размещается);</w:t>
      </w:r>
    </w:p>
    <w:p w:rsidR="00CB5573" w:rsidRPr="00D31231" w:rsidRDefault="00CB5573" w:rsidP="00CB5573">
      <w:pPr>
        <w:pStyle w:val="ConsPlusNormal"/>
        <w:spacing w:before="240"/>
        <w:ind w:firstLine="539"/>
        <w:jc w:val="both"/>
        <w:rPr>
          <w:sz w:val="24"/>
          <w:szCs w:val="24"/>
        </w:rPr>
      </w:pPr>
      <w:r w:rsidRPr="00D31231">
        <w:rPr>
          <w:sz w:val="24"/>
          <w:szCs w:val="24"/>
        </w:rPr>
        <w:t>4)</w:t>
      </w:r>
      <w:r w:rsidRPr="00D31231">
        <w:rPr>
          <w:sz w:val="24"/>
          <w:szCs w:val="24"/>
        </w:rPr>
        <w:tab/>
        <w:t>заключение договора с утвержденным поставщиком.</w:t>
      </w:r>
    </w:p>
    <w:p w:rsidR="00CB5573" w:rsidRPr="00D31231" w:rsidRDefault="00CB5573" w:rsidP="00CB5573">
      <w:pPr>
        <w:pStyle w:val="ConsPlusNormal"/>
        <w:spacing w:before="240"/>
        <w:ind w:firstLine="539"/>
        <w:jc w:val="both"/>
        <w:rPr>
          <w:sz w:val="24"/>
          <w:szCs w:val="24"/>
        </w:rPr>
      </w:pPr>
      <w:r w:rsidRPr="00D31231">
        <w:rPr>
          <w:sz w:val="24"/>
          <w:szCs w:val="24"/>
        </w:rPr>
        <w:t>46.4. Иные действия, предпринимаемые при закупке у единственного поставщика (исполнителя, подрядчика), определяются Заказчиком самостоятельно, в зависимости от условий, требующих такой закупки.</w:t>
      </w:r>
    </w:p>
    <w:p w:rsidR="00CB5573" w:rsidRPr="00D31231" w:rsidRDefault="00CB5573" w:rsidP="00CB5573">
      <w:pPr>
        <w:pStyle w:val="ConsPlusNormal"/>
        <w:spacing w:before="240"/>
        <w:ind w:firstLine="539"/>
        <w:jc w:val="both"/>
        <w:rPr>
          <w:sz w:val="24"/>
          <w:szCs w:val="24"/>
        </w:rPr>
      </w:pPr>
      <w:r w:rsidRPr="00D31231">
        <w:rPr>
          <w:sz w:val="24"/>
          <w:szCs w:val="24"/>
        </w:rPr>
        <w:t>46.3. Заказчик в любое время до заключения договора вправе принять решение об отказе от закупки у единственного поставщика (исполнителя, подрядчика), не неся при этом никакой ответственности перед поставщиком. Извещение об отказе от проведения закупки у единственного поставщика (исполнителя, подрядчика) публикуется в ЕИС в течение рабочего дня, следующего за днём принятия такого решения.</w:t>
      </w:r>
    </w:p>
    <w:p w:rsidR="00CB5573" w:rsidRPr="00D31231" w:rsidRDefault="00CB5573" w:rsidP="00CB5573">
      <w:pPr>
        <w:pStyle w:val="ConsPlusNormal"/>
        <w:widowControl w:val="0"/>
        <w:spacing w:before="240"/>
        <w:ind w:firstLine="539"/>
        <w:jc w:val="center"/>
        <w:rPr>
          <w:b/>
          <w:sz w:val="24"/>
          <w:szCs w:val="24"/>
        </w:rPr>
      </w:pPr>
      <w:bookmarkStart w:id="110" w:name="Мелкая_25"/>
      <w:r w:rsidRPr="00D31231">
        <w:rPr>
          <w:b/>
          <w:sz w:val="24"/>
          <w:szCs w:val="24"/>
        </w:rPr>
        <w:t>47. Порядок проведения процедуры мелкой закупк</w:t>
      </w:r>
      <w:bookmarkEnd w:id="110"/>
      <w:r w:rsidRPr="00D31231">
        <w:rPr>
          <w:b/>
          <w:sz w:val="24"/>
          <w:szCs w:val="24"/>
        </w:rPr>
        <w:t>и</w:t>
      </w:r>
    </w:p>
    <w:p w:rsidR="00CB5573" w:rsidRPr="00D31231" w:rsidRDefault="00CB5573" w:rsidP="00CB5573">
      <w:pPr>
        <w:pStyle w:val="ConsPlusNormal"/>
        <w:spacing w:before="240"/>
        <w:ind w:firstLine="539"/>
        <w:jc w:val="both"/>
        <w:rPr>
          <w:sz w:val="24"/>
          <w:szCs w:val="24"/>
        </w:rPr>
      </w:pPr>
      <w:r w:rsidRPr="00D31231">
        <w:rPr>
          <w:sz w:val="24"/>
          <w:szCs w:val="24"/>
        </w:rPr>
        <w:t>47.1. Мелкая закупка проводится инициатором закупки без размещения информации о ее проведении в ЕИС.</w:t>
      </w:r>
    </w:p>
    <w:p w:rsidR="00CB5573" w:rsidRPr="00D31231" w:rsidRDefault="00CB5573" w:rsidP="00CB5573">
      <w:pPr>
        <w:pStyle w:val="ConsPlusNormal"/>
        <w:spacing w:before="240"/>
        <w:ind w:firstLine="539"/>
        <w:jc w:val="both"/>
        <w:rPr>
          <w:sz w:val="24"/>
          <w:szCs w:val="24"/>
        </w:rPr>
      </w:pPr>
      <w:r w:rsidRPr="00D31231">
        <w:rPr>
          <w:sz w:val="24"/>
          <w:szCs w:val="24"/>
        </w:rPr>
        <w:t>47.2. Инициатор закупки самостоятельно устанавливает требования к закупаемой продукции и отражает их в служебной записке на имя единоличного исполнительного органа Общества.</w:t>
      </w:r>
    </w:p>
    <w:p w:rsidR="00CB5573" w:rsidRPr="00D31231" w:rsidRDefault="00CB5573" w:rsidP="00CB5573">
      <w:pPr>
        <w:pStyle w:val="ConsPlusNormal"/>
        <w:spacing w:before="240"/>
        <w:ind w:firstLine="539"/>
        <w:jc w:val="both"/>
        <w:rPr>
          <w:sz w:val="24"/>
          <w:szCs w:val="24"/>
        </w:rPr>
      </w:pPr>
      <w:r w:rsidRPr="00D31231">
        <w:rPr>
          <w:sz w:val="24"/>
          <w:szCs w:val="24"/>
        </w:rPr>
        <w:t>47.3. Инициатор закупки проводит изучение рынка, сравнивает цены и другие условия, предлагаемые контрагентом, исходя из общедоступных источников информации (копий официальных прайс-листов, публичных оферт, распечаток данных из информационно-телекоммуникационной сети Интернет и иных подобных источников) или путем получения коммерческих предложений от контрагента. При этом рекомендуется, чтобы было изучено не менее трех источников информации. Все источники информации прикладываются к служебной записке.</w:t>
      </w:r>
    </w:p>
    <w:p w:rsidR="00CB5573" w:rsidRPr="00D31231" w:rsidRDefault="00CB5573" w:rsidP="00CB5573">
      <w:pPr>
        <w:pStyle w:val="ConsPlusNormal"/>
        <w:spacing w:before="240"/>
        <w:ind w:firstLine="539"/>
        <w:jc w:val="both"/>
        <w:rPr>
          <w:sz w:val="24"/>
          <w:szCs w:val="24"/>
        </w:rPr>
      </w:pPr>
      <w:r w:rsidRPr="00D31231">
        <w:rPr>
          <w:sz w:val="24"/>
          <w:szCs w:val="24"/>
        </w:rPr>
        <w:t>47.4. Инициатор закупки определяет контрагента, предложившего минимальную стоимость выполнения договора. Выбор контрагента, предложившего цену отличную от минимальной, сопровождается подробным обоснованием такого выбора в служебной записке.</w:t>
      </w:r>
    </w:p>
    <w:p w:rsidR="00CB5573" w:rsidRPr="00D31231" w:rsidRDefault="00CB5573" w:rsidP="00CB5573">
      <w:pPr>
        <w:pStyle w:val="ConsPlusNormal"/>
        <w:spacing w:before="240"/>
        <w:ind w:firstLine="539"/>
        <w:jc w:val="both"/>
        <w:rPr>
          <w:sz w:val="24"/>
          <w:szCs w:val="24"/>
        </w:rPr>
      </w:pPr>
      <w:r w:rsidRPr="00D31231">
        <w:rPr>
          <w:sz w:val="24"/>
          <w:szCs w:val="24"/>
        </w:rPr>
        <w:t>47.5. В случае утверждения единоличным исполнительным органом Общества кандидатуры контрагента инициатор закупки заключает договор с утвержденным поставщиком. Служебная записка передается инициатором закупки вместе с заключенным по результатам мелкой закупки договором в бухгалтерию Общества на хранение.</w:t>
      </w:r>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both"/>
        <w:rPr>
          <w:sz w:val="24"/>
          <w:szCs w:val="24"/>
        </w:rPr>
      </w:pPr>
    </w:p>
    <w:p w:rsidR="00CB5573" w:rsidRPr="00D31231" w:rsidRDefault="00CB5573" w:rsidP="00CB5573">
      <w:pPr>
        <w:pStyle w:val="ConsPlusNormal"/>
        <w:spacing w:before="240"/>
        <w:ind w:firstLine="539"/>
        <w:jc w:val="center"/>
        <w:rPr>
          <w:b/>
          <w:sz w:val="24"/>
          <w:szCs w:val="24"/>
        </w:rPr>
      </w:pPr>
      <w:r w:rsidRPr="00D31231">
        <w:rPr>
          <w:b/>
          <w:sz w:val="24"/>
          <w:szCs w:val="24"/>
        </w:rPr>
        <w:t>ГЛАВА 7.ПОРЯДОК ЗАКЛЮЧЕНИЯ И ИСПОЛНЕНИЯ ДОГОВОРА</w:t>
      </w:r>
    </w:p>
    <w:p w:rsidR="00CB5573" w:rsidRPr="00D31231" w:rsidRDefault="00CB5573" w:rsidP="00CB5573">
      <w:pPr>
        <w:pStyle w:val="ConsPlusNormal"/>
        <w:spacing w:before="240"/>
        <w:ind w:firstLine="539"/>
        <w:jc w:val="center"/>
        <w:rPr>
          <w:b/>
          <w:sz w:val="24"/>
          <w:szCs w:val="24"/>
        </w:rPr>
      </w:pPr>
      <w:r w:rsidRPr="00D31231">
        <w:rPr>
          <w:b/>
          <w:sz w:val="24"/>
          <w:szCs w:val="24"/>
        </w:rPr>
        <w:t>48. Порядок заключения и исполнения договора</w:t>
      </w:r>
    </w:p>
    <w:p w:rsidR="00CB5573" w:rsidRPr="00D31231" w:rsidRDefault="00CB5573" w:rsidP="00CB5573">
      <w:pPr>
        <w:pStyle w:val="ConsPlusNormal"/>
        <w:spacing w:before="240"/>
        <w:ind w:firstLine="539"/>
        <w:jc w:val="both"/>
        <w:rPr>
          <w:sz w:val="24"/>
          <w:szCs w:val="24"/>
        </w:rPr>
      </w:pPr>
      <w:r w:rsidRPr="00D31231">
        <w:rPr>
          <w:sz w:val="24"/>
          <w:szCs w:val="24"/>
        </w:rPr>
        <w:t xml:space="preserve">48.1.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норм настоящего подраздела. </w:t>
      </w:r>
    </w:p>
    <w:p w:rsidR="00CB5573" w:rsidRPr="00D31231" w:rsidRDefault="00CB5573" w:rsidP="00CB5573">
      <w:pPr>
        <w:pStyle w:val="ConsPlusNormal"/>
        <w:spacing w:before="240"/>
        <w:ind w:firstLine="539"/>
        <w:jc w:val="both"/>
        <w:rPr>
          <w:sz w:val="24"/>
          <w:szCs w:val="24"/>
        </w:rPr>
      </w:pPr>
      <w:r w:rsidRPr="00D31231">
        <w:rPr>
          <w:sz w:val="24"/>
          <w:szCs w:val="24"/>
        </w:rPr>
        <w:t>48.2. Процедуры, осуществляемые в связи с заключением договора, предусматривают:</w:t>
      </w:r>
    </w:p>
    <w:p w:rsidR="00CB5573" w:rsidRPr="00D31231" w:rsidRDefault="00CB5573" w:rsidP="00CB5573">
      <w:pPr>
        <w:pStyle w:val="ConsPlusNormal"/>
        <w:spacing w:before="240"/>
        <w:ind w:firstLine="539"/>
        <w:jc w:val="both"/>
        <w:rPr>
          <w:sz w:val="24"/>
          <w:szCs w:val="24"/>
        </w:rPr>
      </w:pPr>
      <w:r w:rsidRPr="00D31231">
        <w:rPr>
          <w:sz w:val="24"/>
          <w:szCs w:val="24"/>
        </w:rPr>
        <w:t>1)</w:t>
      </w:r>
      <w:r w:rsidRPr="00D31231">
        <w:rPr>
          <w:sz w:val="24"/>
          <w:szCs w:val="24"/>
        </w:rPr>
        <w:tab/>
        <w:t>подготовку проекта договора для подписания Заказчиком и участником, выбранным в качестве победителя и (или) представившей по решению закупочной комиссии наилучшую заявку. Проект договора для подписания готовится на основании проекта договора, являющегося неотъемлемой частью документации о закупке, и заявки победителя закупки и (или) участника, представившего наилучшую заявку.</w:t>
      </w:r>
    </w:p>
    <w:p w:rsidR="00CB5573" w:rsidRPr="00D31231" w:rsidRDefault="00CB5573" w:rsidP="00CB5573">
      <w:pPr>
        <w:pStyle w:val="ConsPlusNormal"/>
        <w:spacing w:before="240"/>
        <w:ind w:firstLine="539"/>
        <w:jc w:val="both"/>
        <w:rPr>
          <w:sz w:val="24"/>
          <w:szCs w:val="24"/>
        </w:rPr>
      </w:pPr>
      <w:r w:rsidRPr="00D31231">
        <w:rPr>
          <w:sz w:val="24"/>
          <w:szCs w:val="24"/>
        </w:rPr>
        <w:t>2)</w:t>
      </w:r>
      <w:r w:rsidRPr="00D31231">
        <w:rPr>
          <w:sz w:val="24"/>
          <w:szCs w:val="24"/>
        </w:rPr>
        <w:tab/>
        <w:t>подписание договора;</w:t>
      </w:r>
    </w:p>
    <w:p w:rsidR="00CB5573" w:rsidRPr="00D31231" w:rsidRDefault="00CB5573" w:rsidP="00CB5573">
      <w:pPr>
        <w:pStyle w:val="ConsPlusNormal"/>
        <w:spacing w:before="240"/>
        <w:ind w:firstLine="539"/>
        <w:jc w:val="both"/>
        <w:rPr>
          <w:sz w:val="24"/>
          <w:szCs w:val="24"/>
        </w:rPr>
      </w:pPr>
      <w:r w:rsidRPr="00D31231">
        <w:rPr>
          <w:sz w:val="24"/>
          <w:szCs w:val="24"/>
        </w:rPr>
        <w:t>3)</w:t>
      </w:r>
      <w:r w:rsidRPr="00D31231">
        <w:rPr>
          <w:sz w:val="24"/>
          <w:szCs w:val="24"/>
        </w:rPr>
        <w:tab/>
        <w:t>контроль за выполнением всех условий для вступления договора в силу.</w:t>
      </w:r>
    </w:p>
    <w:p w:rsidR="00CB5573" w:rsidRPr="00D31231" w:rsidRDefault="00CB5573" w:rsidP="00CB5573">
      <w:pPr>
        <w:pStyle w:val="ConsPlusNormal"/>
        <w:spacing w:before="240"/>
        <w:ind w:firstLine="539"/>
        <w:jc w:val="both"/>
        <w:rPr>
          <w:sz w:val="24"/>
          <w:szCs w:val="24"/>
        </w:rPr>
      </w:pPr>
      <w:r w:rsidRPr="00D31231">
        <w:rPr>
          <w:sz w:val="24"/>
          <w:szCs w:val="24"/>
        </w:rPr>
        <w:t>48.3.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CB5573" w:rsidRPr="00D31231" w:rsidRDefault="00CB5573" w:rsidP="00CB5573">
      <w:pPr>
        <w:pStyle w:val="ConsPlusNormal"/>
        <w:spacing w:before="240"/>
        <w:ind w:firstLine="539"/>
        <w:jc w:val="both"/>
        <w:rPr>
          <w:sz w:val="24"/>
          <w:szCs w:val="24"/>
        </w:rPr>
      </w:pPr>
      <w:r w:rsidRPr="00D31231">
        <w:rPr>
          <w:sz w:val="24"/>
          <w:szCs w:val="24"/>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B5573" w:rsidRPr="00D31231" w:rsidRDefault="00CB5573" w:rsidP="00CB5573">
      <w:pPr>
        <w:pStyle w:val="ConsPlusNormal"/>
        <w:spacing w:before="240"/>
        <w:ind w:firstLine="539"/>
        <w:jc w:val="both"/>
        <w:rPr>
          <w:sz w:val="24"/>
          <w:szCs w:val="24"/>
        </w:rPr>
      </w:pPr>
      <w:r w:rsidRPr="00D31231">
        <w:rPr>
          <w:sz w:val="24"/>
          <w:szCs w:val="24"/>
        </w:rPr>
        <w:t>48.4. В случае если в документации о закупке была предусмотрена обязанность по представлению обеспечения договора, такое обеспечение должно быть предоставлено участником, выбранным в качестве победителя и (или) представившей по решению закупочной комиссии наилучшую заявку в срок, предусмотренный в документации о закупке и договоре.</w:t>
      </w:r>
    </w:p>
    <w:p w:rsidR="00CB5573" w:rsidRPr="00D31231" w:rsidRDefault="00CB5573" w:rsidP="00CB5573">
      <w:pPr>
        <w:pStyle w:val="ConsPlusNormal"/>
        <w:spacing w:before="240"/>
        <w:ind w:firstLine="539"/>
        <w:jc w:val="both"/>
        <w:rPr>
          <w:sz w:val="24"/>
          <w:szCs w:val="24"/>
        </w:rPr>
      </w:pPr>
      <w:r w:rsidRPr="00D31231">
        <w:rPr>
          <w:sz w:val="24"/>
          <w:szCs w:val="24"/>
        </w:rPr>
        <w:t>48.5. В случае если участник закупки, который должен подписать договор, не предоставил Заказчику в срок, указанный в пункте 48.3. настоящего Положения, подписанный им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CB5573" w:rsidRPr="00D31231" w:rsidRDefault="00CB5573" w:rsidP="00CB5573">
      <w:pPr>
        <w:pStyle w:val="ConsPlusNormal"/>
        <w:spacing w:before="240"/>
        <w:ind w:firstLine="539"/>
        <w:jc w:val="both"/>
        <w:rPr>
          <w:sz w:val="24"/>
          <w:szCs w:val="24"/>
        </w:rPr>
      </w:pPr>
      <w:r w:rsidRPr="00D31231">
        <w:rPr>
          <w:sz w:val="24"/>
          <w:szCs w:val="24"/>
        </w:rPr>
        <w:t xml:space="preserve">48.4.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При этом срок для подписания договора будет аналогичен сроку, предусмотренному пунктом 48.3. настоящего Положения. </w:t>
      </w:r>
    </w:p>
    <w:p w:rsidR="00CB5573" w:rsidRPr="00D31231" w:rsidRDefault="00CB5573" w:rsidP="00CB5573">
      <w:pPr>
        <w:pStyle w:val="ConsPlusNormal"/>
        <w:spacing w:before="240"/>
        <w:ind w:firstLine="539"/>
        <w:jc w:val="both"/>
        <w:rPr>
          <w:sz w:val="24"/>
          <w:szCs w:val="24"/>
        </w:rPr>
      </w:pPr>
      <w:r w:rsidRPr="00D31231">
        <w:rPr>
          <w:sz w:val="24"/>
          <w:szCs w:val="24"/>
        </w:rPr>
        <w:t>48.5. Заключение договоров, в совершении которых имеется заинтересованность, осуществляется только после их одобрения органами управления Заказчика в строгом соответствии с требованиями законодательства Российской Федерации.</w:t>
      </w:r>
    </w:p>
    <w:p w:rsidR="00CB5573" w:rsidRPr="00D31231" w:rsidRDefault="00CB5573" w:rsidP="00CB5573">
      <w:pPr>
        <w:pStyle w:val="ConsPlusNormal"/>
        <w:spacing w:before="240"/>
        <w:ind w:firstLine="539"/>
        <w:jc w:val="both"/>
        <w:rPr>
          <w:sz w:val="24"/>
          <w:szCs w:val="24"/>
        </w:rPr>
      </w:pPr>
      <w:r w:rsidRPr="00D31231">
        <w:rPr>
          <w:sz w:val="24"/>
          <w:szCs w:val="24"/>
        </w:rPr>
        <w:t>48.6. Подробный порядок заключения договора по результатам проведения закупки устанавливается в документации о закупке. В документации о закупке также может быть предусмотрено право Заказчика заключить по результатом закупки несколько договоров, в том числе в рамках одного лота.</w:t>
      </w:r>
    </w:p>
    <w:p w:rsidR="00CB5573" w:rsidRPr="00D31231" w:rsidRDefault="00CB5573" w:rsidP="00CB5573">
      <w:pPr>
        <w:pStyle w:val="ConsPlusNormal"/>
        <w:spacing w:before="240"/>
        <w:ind w:firstLine="539"/>
        <w:jc w:val="both"/>
        <w:rPr>
          <w:sz w:val="24"/>
          <w:szCs w:val="24"/>
        </w:rPr>
      </w:pPr>
      <w:r w:rsidRPr="00D31231">
        <w:rPr>
          <w:sz w:val="24"/>
          <w:szCs w:val="24"/>
        </w:rPr>
        <w:t>48.7.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Российской Федерации с учетом особенностей, установленных настоящим Положением и документацией о закупке.</w:t>
      </w:r>
    </w:p>
    <w:p w:rsidR="00CB5573" w:rsidRPr="00D31231" w:rsidRDefault="00CB5573" w:rsidP="00CB5573">
      <w:pPr>
        <w:pStyle w:val="ConsPlusNormal"/>
        <w:spacing w:before="240"/>
        <w:ind w:firstLine="539"/>
        <w:jc w:val="both"/>
        <w:rPr>
          <w:sz w:val="24"/>
          <w:szCs w:val="24"/>
        </w:rPr>
      </w:pPr>
      <w:r w:rsidRPr="00D31231">
        <w:rPr>
          <w:sz w:val="24"/>
          <w:szCs w:val="24"/>
        </w:rPr>
        <w:t>48.8.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CB5573" w:rsidRPr="00D31231" w:rsidRDefault="00CB5573" w:rsidP="00CB5573">
      <w:pPr>
        <w:pStyle w:val="ConsPlusNormal"/>
        <w:spacing w:before="240"/>
        <w:ind w:firstLine="539"/>
        <w:jc w:val="both"/>
        <w:rPr>
          <w:sz w:val="24"/>
          <w:szCs w:val="24"/>
        </w:rPr>
      </w:pPr>
      <w:r w:rsidRPr="00D31231">
        <w:rPr>
          <w:sz w:val="24"/>
          <w:szCs w:val="24"/>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CB5573" w:rsidRPr="00D31231" w:rsidRDefault="00CB5573" w:rsidP="00CB5573">
      <w:pPr>
        <w:pStyle w:val="ConsPlusNormal"/>
        <w:spacing w:before="240"/>
        <w:ind w:firstLine="539"/>
        <w:jc w:val="both"/>
        <w:rPr>
          <w:sz w:val="24"/>
          <w:szCs w:val="24"/>
        </w:rPr>
      </w:pPr>
      <w:r w:rsidRPr="00D31231">
        <w:rPr>
          <w:sz w:val="24"/>
          <w:szCs w:val="24"/>
        </w:rPr>
        <w:t>48.9.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CB5573" w:rsidRPr="00D31231" w:rsidRDefault="00CB5573" w:rsidP="00CB5573">
      <w:pPr>
        <w:pStyle w:val="ConsPlusNormal"/>
        <w:spacing w:before="240"/>
        <w:ind w:firstLine="539"/>
        <w:jc w:val="both"/>
        <w:rPr>
          <w:sz w:val="24"/>
          <w:szCs w:val="24"/>
        </w:rPr>
      </w:pPr>
      <w:r w:rsidRPr="00D31231">
        <w:rPr>
          <w:sz w:val="24"/>
          <w:szCs w:val="24"/>
        </w:rPr>
        <w:t>48.10.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CB5573" w:rsidRPr="00D31231" w:rsidRDefault="00CB5573" w:rsidP="00CB5573">
      <w:pPr>
        <w:pStyle w:val="ConsPlusNormal"/>
        <w:spacing w:before="240"/>
        <w:ind w:firstLine="539"/>
        <w:jc w:val="both"/>
        <w:rPr>
          <w:sz w:val="24"/>
          <w:szCs w:val="24"/>
        </w:rPr>
      </w:pPr>
      <w:r w:rsidRPr="00D31231">
        <w:rPr>
          <w:sz w:val="24"/>
          <w:szCs w:val="24"/>
        </w:rPr>
        <w:t>48.11.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CB5573" w:rsidRPr="00D31231" w:rsidRDefault="00CB5573" w:rsidP="00CB5573">
      <w:pPr>
        <w:pStyle w:val="ConsPlusNormal"/>
        <w:spacing w:before="240"/>
        <w:ind w:firstLine="539"/>
        <w:jc w:val="both"/>
        <w:rPr>
          <w:sz w:val="24"/>
          <w:szCs w:val="24"/>
        </w:rPr>
      </w:pPr>
      <w:r w:rsidRPr="00D31231">
        <w:rPr>
          <w:sz w:val="24"/>
          <w:szCs w:val="24"/>
        </w:rPr>
        <w:t>48.12.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кодексом Российской Федерации.</w:t>
      </w:r>
    </w:p>
    <w:p w:rsidR="00CB5573" w:rsidRPr="00D31231" w:rsidRDefault="00CB5573" w:rsidP="00CB5573">
      <w:pPr>
        <w:pStyle w:val="ConsPlusNormal"/>
        <w:spacing w:before="240"/>
        <w:ind w:firstLine="539"/>
        <w:jc w:val="both"/>
        <w:rPr>
          <w:sz w:val="24"/>
          <w:szCs w:val="24"/>
        </w:rPr>
      </w:pPr>
    </w:p>
    <w:p w:rsidR="0050767D" w:rsidRPr="00D31231" w:rsidRDefault="0050767D" w:rsidP="00BD4F09">
      <w:pPr>
        <w:pStyle w:val="ConsPlusNormal"/>
        <w:spacing w:before="240"/>
        <w:ind w:firstLine="540"/>
        <w:jc w:val="both"/>
        <w:rPr>
          <w:sz w:val="24"/>
          <w:szCs w:val="24"/>
        </w:rPr>
      </w:pPr>
    </w:p>
    <w:p w:rsidR="006B0069" w:rsidRPr="00D31231" w:rsidRDefault="006B0069" w:rsidP="006B0069">
      <w:pPr>
        <w:pStyle w:val="ConsPlusNormal"/>
        <w:spacing w:before="240"/>
        <w:ind w:firstLine="540"/>
        <w:jc w:val="both"/>
        <w:rPr>
          <w:sz w:val="24"/>
          <w:szCs w:val="24"/>
        </w:rPr>
      </w:pPr>
    </w:p>
    <w:p w:rsidR="006B0069" w:rsidRPr="00D31231" w:rsidRDefault="006B0069" w:rsidP="006B0069">
      <w:pPr>
        <w:pStyle w:val="ConsPlusNormal"/>
        <w:spacing w:before="240"/>
        <w:ind w:firstLine="540"/>
        <w:jc w:val="both"/>
        <w:rPr>
          <w:sz w:val="24"/>
          <w:szCs w:val="24"/>
        </w:rPr>
      </w:pPr>
    </w:p>
    <w:p w:rsidR="00406BD8" w:rsidRPr="00D31231" w:rsidRDefault="00406BD8" w:rsidP="00B40225">
      <w:pPr>
        <w:pStyle w:val="ConsPlusNormal"/>
        <w:spacing w:before="240"/>
        <w:ind w:firstLine="540"/>
        <w:jc w:val="both"/>
        <w:rPr>
          <w:sz w:val="24"/>
          <w:szCs w:val="24"/>
        </w:rPr>
      </w:pPr>
    </w:p>
    <w:sectPr w:rsidR="00406BD8" w:rsidRPr="00D31231" w:rsidSect="00463016">
      <w:footerReference w:type="default" r:id="rId28"/>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414" w:rsidRDefault="00C56414" w:rsidP="00D74CD8">
      <w:pPr>
        <w:spacing w:after="0" w:line="240" w:lineRule="auto"/>
      </w:pPr>
      <w:r>
        <w:separator/>
      </w:r>
    </w:p>
  </w:endnote>
  <w:endnote w:type="continuationSeparator" w:id="0">
    <w:p w:rsidR="00C56414" w:rsidRDefault="00C56414" w:rsidP="00D7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081516"/>
    </w:sdtPr>
    <w:sdtEndPr/>
    <w:sdtContent>
      <w:p w:rsidR="00F5413C" w:rsidRDefault="008452C2">
        <w:pPr>
          <w:pStyle w:val="ad"/>
          <w:jc w:val="center"/>
        </w:pPr>
        <w:r w:rsidRPr="00D74CD8">
          <w:rPr>
            <w:rFonts w:ascii="Times New Roman" w:hAnsi="Times New Roman" w:cs="Times New Roman"/>
          </w:rPr>
          <w:fldChar w:fldCharType="begin"/>
        </w:r>
        <w:r w:rsidR="00F5413C" w:rsidRPr="00D74CD8">
          <w:rPr>
            <w:rFonts w:ascii="Times New Roman" w:hAnsi="Times New Roman" w:cs="Times New Roman"/>
          </w:rPr>
          <w:instrText>PAGE   \* MERGEFORMAT</w:instrText>
        </w:r>
        <w:r w:rsidRPr="00D74CD8">
          <w:rPr>
            <w:rFonts w:ascii="Times New Roman" w:hAnsi="Times New Roman" w:cs="Times New Roman"/>
          </w:rPr>
          <w:fldChar w:fldCharType="separate"/>
        </w:r>
        <w:r w:rsidR="009B25AC">
          <w:rPr>
            <w:rFonts w:ascii="Times New Roman" w:hAnsi="Times New Roman" w:cs="Times New Roman"/>
            <w:noProof/>
          </w:rPr>
          <w:t>2</w:t>
        </w:r>
        <w:r w:rsidRPr="00D74CD8">
          <w:rPr>
            <w:rFonts w:ascii="Times New Roman" w:hAnsi="Times New Roman" w:cs="Times New Roman"/>
          </w:rPr>
          <w:fldChar w:fldCharType="end"/>
        </w:r>
      </w:p>
    </w:sdtContent>
  </w:sdt>
  <w:p w:rsidR="00F5413C" w:rsidRDefault="00F5413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414" w:rsidRDefault="00C56414" w:rsidP="00D74CD8">
      <w:pPr>
        <w:spacing w:after="0" w:line="240" w:lineRule="auto"/>
      </w:pPr>
      <w:r>
        <w:separator/>
      </w:r>
    </w:p>
  </w:footnote>
  <w:footnote w:type="continuationSeparator" w:id="0">
    <w:p w:rsidR="00C56414" w:rsidRDefault="00C56414" w:rsidP="00D74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E2D"/>
    <w:multiLevelType w:val="hybridMultilevel"/>
    <w:tmpl w:val="15187E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64CAD"/>
    <w:multiLevelType w:val="hybridMultilevel"/>
    <w:tmpl w:val="BF546F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E2572"/>
    <w:multiLevelType w:val="hybridMultilevel"/>
    <w:tmpl w:val="8BBE5D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247A0E"/>
    <w:multiLevelType w:val="hybridMultilevel"/>
    <w:tmpl w:val="8EBC38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4255E5"/>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8329D4"/>
    <w:multiLevelType w:val="hybridMultilevel"/>
    <w:tmpl w:val="C6706A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FE5F15"/>
    <w:multiLevelType w:val="hybridMultilevel"/>
    <w:tmpl w:val="EA08E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0242A"/>
    <w:multiLevelType w:val="hybridMultilevel"/>
    <w:tmpl w:val="85DA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D51EC1"/>
    <w:multiLevelType w:val="hybridMultilevel"/>
    <w:tmpl w:val="12E07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B211CB"/>
    <w:multiLevelType w:val="hybridMultilevel"/>
    <w:tmpl w:val="B4F6B5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B74642"/>
    <w:multiLevelType w:val="hybridMultilevel"/>
    <w:tmpl w:val="04EAF02A"/>
    <w:lvl w:ilvl="0" w:tplc="2AAA338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9630FC"/>
    <w:multiLevelType w:val="hybridMultilevel"/>
    <w:tmpl w:val="C6706A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C246FF"/>
    <w:multiLevelType w:val="hybridMultilevel"/>
    <w:tmpl w:val="B7E09B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F5164C"/>
    <w:multiLevelType w:val="multilevel"/>
    <w:tmpl w:val="7616A4B4"/>
    <w:lvl w:ilvl="0">
      <w:start w:val="1"/>
      <w:numFmt w:val="decimal"/>
      <w:pStyle w:val="1"/>
      <w:lvlText w:val="%1."/>
      <w:lvlJc w:val="center"/>
      <w:pPr>
        <w:tabs>
          <w:tab w:val="num" w:pos="5812"/>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7372"/>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701"/>
        </w:tabs>
        <w:ind w:firstLine="567"/>
      </w:pPr>
      <w:rPr>
        <w:rFonts w:cs="Times New Roman" w:hint="default"/>
        <w:b w:val="0"/>
        <w:bCs w:val="0"/>
        <w:i w:val="0"/>
        <w:iCs w:val="0"/>
        <w:color w:val="auto"/>
      </w:rPr>
    </w:lvl>
    <w:lvl w:ilvl="3">
      <w:start w:val="1"/>
      <w:numFmt w:val="decimal"/>
      <w:pStyle w:val="4"/>
      <w:lvlText w:val="%1.%2.%3.%4"/>
      <w:lvlJc w:val="left"/>
      <w:pPr>
        <w:tabs>
          <w:tab w:val="num" w:pos="1701"/>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4" w15:restartNumberingAfterBreak="0">
    <w:nsid w:val="31EF64A3"/>
    <w:multiLevelType w:val="hybridMultilevel"/>
    <w:tmpl w:val="2C4A90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A77635"/>
    <w:multiLevelType w:val="hybridMultilevel"/>
    <w:tmpl w:val="5DC83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7243DA"/>
    <w:multiLevelType w:val="hybridMultilevel"/>
    <w:tmpl w:val="7A1A9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8A2474"/>
    <w:multiLevelType w:val="hybridMultilevel"/>
    <w:tmpl w:val="EA08E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5E7160"/>
    <w:multiLevelType w:val="multilevel"/>
    <w:tmpl w:val="E8E06E6E"/>
    <w:lvl w:ilvl="0">
      <w:start w:val="1"/>
      <w:numFmt w:val="decimal"/>
      <w:pStyle w:val="10"/>
      <w:lvlText w:val="%1."/>
      <w:lvlJc w:val="center"/>
      <w:pPr>
        <w:tabs>
          <w:tab w:val="num" w:pos="567"/>
        </w:tabs>
        <w:ind w:left="567" w:hanging="279"/>
      </w:pPr>
      <w:rPr>
        <w:rFonts w:hint="default"/>
      </w:rPr>
    </w:lvl>
    <w:lvl w:ilvl="1">
      <w:start w:val="1"/>
      <w:numFmt w:val="decimal"/>
      <w:pStyle w:val="a"/>
      <w:lvlText w:val="%1.%2."/>
      <w:lvlJc w:val="left"/>
      <w:pPr>
        <w:tabs>
          <w:tab w:val="num" w:pos="567"/>
        </w:tabs>
        <w:ind w:left="567" w:hanging="567"/>
      </w:pPr>
      <w:rPr>
        <w:rFonts w:hint="default"/>
      </w:rPr>
    </w:lvl>
    <w:lvl w:ilvl="2">
      <w:start w:val="1"/>
      <w:numFmt w:val="decimal"/>
      <w:pStyle w:val="a0"/>
      <w:lvlText w:val="%1.%2.%3"/>
      <w:lvlJc w:val="left"/>
      <w:pPr>
        <w:tabs>
          <w:tab w:val="num" w:pos="851"/>
        </w:tabs>
        <w:ind w:left="851" w:hanging="851"/>
      </w:pPr>
      <w:rPr>
        <w:rFonts w:hint="default"/>
      </w:rPr>
    </w:lvl>
    <w:lvl w:ilvl="3">
      <w:start w:val="1"/>
      <w:numFmt w:val="decimal"/>
      <w:pStyle w:val="a1"/>
      <w:lvlText w:val="%1.%2.%3.%4."/>
      <w:lvlJc w:val="left"/>
      <w:pPr>
        <w:tabs>
          <w:tab w:val="num" w:pos="1844"/>
        </w:tabs>
        <w:ind w:left="1844" w:hanging="567"/>
      </w:pPr>
      <w:rPr>
        <w:rFonts w:hint="default"/>
      </w:rPr>
    </w:lvl>
    <w:lvl w:ilvl="4">
      <w:start w:val="1"/>
      <w:numFmt w:val="lowerLetter"/>
      <w:pStyle w:val="a2"/>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9" w15:restartNumberingAfterBreak="0">
    <w:nsid w:val="4D46360D"/>
    <w:multiLevelType w:val="hybridMultilevel"/>
    <w:tmpl w:val="BA32A6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602110"/>
    <w:multiLevelType w:val="hybridMultilevel"/>
    <w:tmpl w:val="44E0A3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B45471"/>
    <w:multiLevelType w:val="hybridMultilevel"/>
    <w:tmpl w:val="4F62DF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806CC3"/>
    <w:multiLevelType w:val="hybridMultilevel"/>
    <w:tmpl w:val="8EC0C4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2912CD"/>
    <w:multiLevelType w:val="hybridMultilevel"/>
    <w:tmpl w:val="CAAA743A"/>
    <w:lvl w:ilvl="0" w:tplc="2AAA338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E36112"/>
    <w:multiLevelType w:val="hybridMultilevel"/>
    <w:tmpl w:val="536A7B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9A2C19"/>
    <w:multiLevelType w:val="hybridMultilevel"/>
    <w:tmpl w:val="DD9C58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CA0286"/>
    <w:multiLevelType w:val="hybridMultilevel"/>
    <w:tmpl w:val="013EEFF4"/>
    <w:lvl w:ilvl="0" w:tplc="2AAA338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E62DDF"/>
    <w:multiLevelType w:val="hybridMultilevel"/>
    <w:tmpl w:val="01929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043642"/>
    <w:multiLevelType w:val="hybridMultilevel"/>
    <w:tmpl w:val="8F8A4A78"/>
    <w:lvl w:ilvl="0" w:tplc="2AAA338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4611BE"/>
    <w:multiLevelType w:val="hybridMultilevel"/>
    <w:tmpl w:val="A03C91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3856AC"/>
    <w:multiLevelType w:val="hybridMultilevel"/>
    <w:tmpl w:val="8F089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AC4330"/>
    <w:multiLevelType w:val="hybridMultilevel"/>
    <w:tmpl w:val="B7B64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D406B2"/>
    <w:multiLevelType w:val="hybridMultilevel"/>
    <w:tmpl w:val="C6706A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401FD5"/>
    <w:multiLevelType w:val="hybridMultilevel"/>
    <w:tmpl w:val="DA5692E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20"/>
  </w:num>
  <w:num w:numId="3">
    <w:abstractNumId w:val="3"/>
  </w:num>
  <w:num w:numId="4">
    <w:abstractNumId w:val="21"/>
  </w:num>
  <w:num w:numId="5">
    <w:abstractNumId w:val="19"/>
  </w:num>
  <w:num w:numId="6">
    <w:abstractNumId w:val="31"/>
  </w:num>
  <w:num w:numId="7">
    <w:abstractNumId w:val="17"/>
  </w:num>
  <w:num w:numId="8">
    <w:abstractNumId w:val="6"/>
  </w:num>
  <w:num w:numId="9">
    <w:abstractNumId w:val="22"/>
  </w:num>
  <w:num w:numId="10">
    <w:abstractNumId w:val="25"/>
  </w:num>
  <w:num w:numId="11">
    <w:abstractNumId w:val="16"/>
  </w:num>
  <w:num w:numId="12">
    <w:abstractNumId w:val="5"/>
  </w:num>
  <w:num w:numId="13">
    <w:abstractNumId w:val="11"/>
  </w:num>
  <w:num w:numId="14">
    <w:abstractNumId w:val="2"/>
  </w:num>
  <w:num w:numId="15">
    <w:abstractNumId w:val="23"/>
  </w:num>
  <w:num w:numId="16">
    <w:abstractNumId w:val="10"/>
  </w:num>
  <w:num w:numId="17">
    <w:abstractNumId w:val="28"/>
  </w:num>
  <w:num w:numId="18">
    <w:abstractNumId w:val="26"/>
  </w:num>
  <w:num w:numId="19">
    <w:abstractNumId w:val="0"/>
  </w:num>
  <w:num w:numId="20">
    <w:abstractNumId w:val="1"/>
  </w:num>
  <w:num w:numId="21">
    <w:abstractNumId w:val="29"/>
  </w:num>
  <w:num w:numId="22">
    <w:abstractNumId w:val="32"/>
  </w:num>
  <w:num w:numId="23">
    <w:abstractNumId w:val="9"/>
  </w:num>
  <w:num w:numId="24">
    <w:abstractNumId w:val="15"/>
  </w:num>
  <w:num w:numId="25">
    <w:abstractNumId w:val="8"/>
  </w:num>
  <w:num w:numId="26">
    <w:abstractNumId w:val="24"/>
  </w:num>
  <w:num w:numId="27">
    <w:abstractNumId w:val="27"/>
  </w:num>
  <w:num w:numId="28">
    <w:abstractNumId w:val="7"/>
  </w:num>
  <w:num w:numId="29">
    <w:abstractNumId w:val="12"/>
  </w:num>
  <w:num w:numId="30">
    <w:abstractNumId w:val="30"/>
  </w:num>
  <w:num w:numId="31">
    <w:abstractNumId w:val="14"/>
  </w:num>
  <w:num w:numId="32">
    <w:abstractNumId w:val="33"/>
  </w:num>
  <w:num w:numId="33">
    <w:abstractNumId w:val="18"/>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24"/>
    <w:rsid w:val="00004FED"/>
    <w:rsid w:val="000077E6"/>
    <w:rsid w:val="00012C25"/>
    <w:rsid w:val="000139CE"/>
    <w:rsid w:val="00013ABB"/>
    <w:rsid w:val="00017F26"/>
    <w:rsid w:val="000202B3"/>
    <w:rsid w:val="00021A9E"/>
    <w:rsid w:val="00021E1A"/>
    <w:rsid w:val="00026F6F"/>
    <w:rsid w:val="00027502"/>
    <w:rsid w:val="00027EF3"/>
    <w:rsid w:val="00031807"/>
    <w:rsid w:val="00031D26"/>
    <w:rsid w:val="00033583"/>
    <w:rsid w:val="00033F06"/>
    <w:rsid w:val="00037DF7"/>
    <w:rsid w:val="0004299B"/>
    <w:rsid w:val="000436AC"/>
    <w:rsid w:val="00045152"/>
    <w:rsid w:val="000462AF"/>
    <w:rsid w:val="00052CA3"/>
    <w:rsid w:val="00052E40"/>
    <w:rsid w:val="0005470B"/>
    <w:rsid w:val="00055603"/>
    <w:rsid w:val="00055723"/>
    <w:rsid w:val="00057192"/>
    <w:rsid w:val="0006064F"/>
    <w:rsid w:val="0006141E"/>
    <w:rsid w:val="000619D9"/>
    <w:rsid w:val="00061D6B"/>
    <w:rsid w:val="00062275"/>
    <w:rsid w:val="00062FAC"/>
    <w:rsid w:val="000636DA"/>
    <w:rsid w:val="00063FC1"/>
    <w:rsid w:val="00073A86"/>
    <w:rsid w:val="00073ED9"/>
    <w:rsid w:val="00074888"/>
    <w:rsid w:val="00074DF5"/>
    <w:rsid w:val="00076E89"/>
    <w:rsid w:val="000904C9"/>
    <w:rsid w:val="00091849"/>
    <w:rsid w:val="00094222"/>
    <w:rsid w:val="00095C97"/>
    <w:rsid w:val="000A226D"/>
    <w:rsid w:val="000A280A"/>
    <w:rsid w:val="000A2B87"/>
    <w:rsid w:val="000A4EA4"/>
    <w:rsid w:val="000B4458"/>
    <w:rsid w:val="000B48E9"/>
    <w:rsid w:val="000B4F19"/>
    <w:rsid w:val="000B59C7"/>
    <w:rsid w:val="000B63CB"/>
    <w:rsid w:val="000B69B1"/>
    <w:rsid w:val="000C11E6"/>
    <w:rsid w:val="000C2452"/>
    <w:rsid w:val="000C2BD6"/>
    <w:rsid w:val="000C3369"/>
    <w:rsid w:val="000C3EC4"/>
    <w:rsid w:val="000C4510"/>
    <w:rsid w:val="000C463B"/>
    <w:rsid w:val="000C6A99"/>
    <w:rsid w:val="000C6B8D"/>
    <w:rsid w:val="000C76DC"/>
    <w:rsid w:val="000C7DB7"/>
    <w:rsid w:val="000D1525"/>
    <w:rsid w:val="000D16B4"/>
    <w:rsid w:val="000D4325"/>
    <w:rsid w:val="000D7683"/>
    <w:rsid w:val="000E0607"/>
    <w:rsid w:val="000E0C0D"/>
    <w:rsid w:val="000E0DDC"/>
    <w:rsid w:val="000E4013"/>
    <w:rsid w:val="000E59A7"/>
    <w:rsid w:val="000F06C1"/>
    <w:rsid w:val="000F0DEB"/>
    <w:rsid w:val="000F1BC8"/>
    <w:rsid w:val="000F25AE"/>
    <w:rsid w:val="000F37BE"/>
    <w:rsid w:val="000F4920"/>
    <w:rsid w:val="000F5176"/>
    <w:rsid w:val="000F6B4A"/>
    <w:rsid w:val="000F724D"/>
    <w:rsid w:val="00100465"/>
    <w:rsid w:val="0010142A"/>
    <w:rsid w:val="00101F5C"/>
    <w:rsid w:val="0010202F"/>
    <w:rsid w:val="00102BB2"/>
    <w:rsid w:val="00111688"/>
    <w:rsid w:val="00120C04"/>
    <w:rsid w:val="00122132"/>
    <w:rsid w:val="001226ED"/>
    <w:rsid w:val="00123268"/>
    <w:rsid w:val="00124979"/>
    <w:rsid w:val="00125225"/>
    <w:rsid w:val="00126740"/>
    <w:rsid w:val="0012758F"/>
    <w:rsid w:val="001317CE"/>
    <w:rsid w:val="00132F9E"/>
    <w:rsid w:val="001338E8"/>
    <w:rsid w:val="00135051"/>
    <w:rsid w:val="00142F70"/>
    <w:rsid w:val="001439E6"/>
    <w:rsid w:val="001456C5"/>
    <w:rsid w:val="00146DC7"/>
    <w:rsid w:val="00152E31"/>
    <w:rsid w:val="0015379D"/>
    <w:rsid w:val="00154319"/>
    <w:rsid w:val="00157A0D"/>
    <w:rsid w:val="001605A3"/>
    <w:rsid w:val="001631DE"/>
    <w:rsid w:val="00164733"/>
    <w:rsid w:val="00165788"/>
    <w:rsid w:val="00173D77"/>
    <w:rsid w:val="00175904"/>
    <w:rsid w:val="00175F2C"/>
    <w:rsid w:val="0018538C"/>
    <w:rsid w:val="00191CB1"/>
    <w:rsid w:val="00192293"/>
    <w:rsid w:val="0019760C"/>
    <w:rsid w:val="00197864"/>
    <w:rsid w:val="001A0250"/>
    <w:rsid w:val="001A166C"/>
    <w:rsid w:val="001A1675"/>
    <w:rsid w:val="001A1937"/>
    <w:rsid w:val="001A465A"/>
    <w:rsid w:val="001B3914"/>
    <w:rsid w:val="001B459C"/>
    <w:rsid w:val="001B4BB1"/>
    <w:rsid w:val="001B56AA"/>
    <w:rsid w:val="001B5D04"/>
    <w:rsid w:val="001B5F5E"/>
    <w:rsid w:val="001C0D23"/>
    <w:rsid w:val="001C35E8"/>
    <w:rsid w:val="001C3CFA"/>
    <w:rsid w:val="001C51BC"/>
    <w:rsid w:val="001D1232"/>
    <w:rsid w:val="001D147A"/>
    <w:rsid w:val="001D3B20"/>
    <w:rsid w:val="001D4709"/>
    <w:rsid w:val="001E02C1"/>
    <w:rsid w:val="001E37EA"/>
    <w:rsid w:val="001E403B"/>
    <w:rsid w:val="001E7213"/>
    <w:rsid w:val="001F11C9"/>
    <w:rsid w:val="001F1899"/>
    <w:rsid w:val="001F1AF4"/>
    <w:rsid w:val="001F28C1"/>
    <w:rsid w:val="001F6324"/>
    <w:rsid w:val="001F7349"/>
    <w:rsid w:val="00200912"/>
    <w:rsid w:val="00202F14"/>
    <w:rsid w:val="002036CC"/>
    <w:rsid w:val="0020477C"/>
    <w:rsid w:val="002048C7"/>
    <w:rsid w:val="0020584E"/>
    <w:rsid w:val="00205EF6"/>
    <w:rsid w:val="00207CA6"/>
    <w:rsid w:val="00210571"/>
    <w:rsid w:val="0021129F"/>
    <w:rsid w:val="0021339E"/>
    <w:rsid w:val="002137FA"/>
    <w:rsid w:val="0021436D"/>
    <w:rsid w:val="002152A4"/>
    <w:rsid w:val="00215FE5"/>
    <w:rsid w:val="00217C23"/>
    <w:rsid w:val="00217C55"/>
    <w:rsid w:val="002210A5"/>
    <w:rsid w:val="00221216"/>
    <w:rsid w:val="0022169F"/>
    <w:rsid w:val="00221AC6"/>
    <w:rsid w:val="00222A80"/>
    <w:rsid w:val="00222BEA"/>
    <w:rsid w:val="00223925"/>
    <w:rsid w:val="002240B2"/>
    <w:rsid w:val="002252D8"/>
    <w:rsid w:val="002275D2"/>
    <w:rsid w:val="00227BF6"/>
    <w:rsid w:val="00227CCD"/>
    <w:rsid w:val="002315FF"/>
    <w:rsid w:val="0024250C"/>
    <w:rsid w:val="00242733"/>
    <w:rsid w:val="0024358B"/>
    <w:rsid w:val="00243847"/>
    <w:rsid w:val="0024432C"/>
    <w:rsid w:val="00245657"/>
    <w:rsid w:val="002507B8"/>
    <w:rsid w:val="0025137E"/>
    <w:rsid w:val="002528DD"/>
    <w:rsid w:val="002544B9"/>
    <w:rsid w:val="002564F6"/>
    <w:rsid w:val="00257877"/>
    <w:rsid w:val="002615FC"/>
    <w:rsid w:val="0026364B"/>
    <w:rsid w:val="00264D88"/>
    <w:rsid w:val="00265D50"/>
    <w:rsid w:val="002660D7"/>
    <w:rsid w:val="002701CC"/>
    <w:rsid w:val="0027080E"/>
    <w:rsid w:val="00270BA2"/>
    <w:rsid w:val="00270C31"/>
    <w:rsid w:val="00270C58"/>
    <w:rsid w:val="00271F7F"/>
    <w:rsid w:val="00273223"/>
    <w:rsid w:val="00273713"/>
    <w:rsid w:val="00274A34"/>
    <w:rsid w:val="00276D4E"/>
    <w:rsid w:val="00280CE0"/>
    <w:rsid w:val="00281168"/>
    <w:rsid w:val="002923CC"/>
    <w:rsid w:val="00292D95"/>
    <w:rsid w:val="0029383C"/>
    <w:rsid w:val="00293F91"/>
    <w:rsid w:val="00296C79"/>
    <w:rsid w:val="002A36E9"/>
    <w:rsid w:val="002A4A15"/>
    <w:rsid w:val="002B273F"/>
    <w:rsid w:val="002B2F1A"/>
    <w:rsid w:val="002B4261"/>
    <w:rsid w:val="002B57E2"/>
    <w:rsid w:val="002B5B15"/>
    <w:rsid w:val="002B68B1"/>
    <w:rsid w:val="002B6E33"/>
    <w:rsid w:val="002C1367"/>
    <w:rsid w:val="002C2569"/>
    <w:rsid w:val="002C33DE"/>
    <w:rsid w:val="002C54FD"/>
    <w:rsid w:val="002C5745"/>
    <w:rsid w:val="002C63D7"/>
    <w:rsid w:val="002C79A0"/>
    <w:rsid w:val="002D0DE8"/>
    <w:rsid w:val="002D11A2"/>
    <w:rsid w:val="002D338E"/>
    <w:rsid w:val="002D7535"/>
    <w:rsid w:val="002D769D"/>
    <w:rsid w:val="002D7C09"/>
    <w:rsid w:val="002D7C0F"/>
    <w:rsid w:val="002E0335"/>
    <w:rsid w:val="002E0470"/>
    <w:rsid w:val="002E09B3"/>
    <w:rsid w:val="002E0EC8"/>
    <w:rsid w:val="002E2D3E"/>
    <w:rsid w:val="002E3FE5"/>
    <w:rsid w:val="002E4DD3"/>
    <w:rsid w:val="002E4E4E"/>
    <w:rsid w:val="002E51E9"/>
    <w:rsid w:val="002E6903"/>
    <w:rsid w:val="002E6970"/>
    <w:rsid w:val="002F28BA"/>
    <w:rsid w:val="002F541F"/>
    <w:rsid w:val="002F579A"/>
    <w:rsid w:val="002F7E0E"/>
    <w:rsid w:val="00302C28"/>
    <w:rsid w:val="0031059A"/>
    <w:rsid w:val="003107C1"/>
    <w:rsid w:val="003119F2"/>
    <w:rsid w:val="003156BC"/>
    <w:rsid w:val="00316210"/>
    <w:rsid w:val="003169AA"/>
    <w:rsid w:val="003213A8"/>
    <w:rsid w:val="00321835"/>
    <w:rsid w:val="00327CEC"/>
    <w:rsid w:val="00331113"/>
    <w:rsid w:val="003316FF"/>
    <w:rsid w:val="003317D7"/>
    <w:rsid w:val="00333707"/>
    <w:rsid w:val="003345E0"/>
    <w:rsid w:val="0033578D"/>
    <w:rsid w:val="0033708D"/>
    <w:rsid w:val="003373EC"/>
    <w:rsid w:val="003413FB"/>
    <w:rsid w:val="00345093"/>
    <w:rsid w:val="00346584"/>
    <w:rsid w:val="0034683F"/>
    <w:rsid w:val="0034750E"/>
    <w:rsid w:val="00347FCE"/>
    <w:rsid w:val="00354214"/>
    <w:rsid w:val="0035603A"/>
    <w:rsid w:val="0035631C"/>
    <w:rsid w:val="003602ED"/>
    <w:rsid w:val="00366FFB"/>
    <w:rsid w:val="003733C9"/>
    <w:rsid w:val="003741DD"/>
    <w:rsid w:val="0037549C"/>
    <w:rsid w:val="00375951"/>
    <w:rsid w:val="00375CD5"/>
    <w:rsid w:val="0037782E"/>
    <w:rsid w:val="00384D47"/>
    <w:rsid w:val="00385255"/>
    <w:rsid w:val="00386BEC"/>
    <w:rsid w:val="00386D26"/>
    <w:rsid w:val="00386F9F"/>
    <w:rsid w:val="0038751F"/>
    <w:rsid w:val="00387B0B"/>
    <w:rsid w:val="00392FB2"/>
    <w:rsid w:val="0039597E"/>
    <w:rsid w:val="003963B5"/>
    <w:rsid w:val="00397C37"/>
    <w:rsid w:val="00397FD1"/>
    <w:rsid w:val="003A09C5"/>
    <w:rsid w:val="003A1A66"/>
    <w:rsid w:val="003A3265"/>
    <w:rsid w:val="003A4C76"/>
    <w:rsid w:val="003A5B57"/>
    <w:rsid w:val="003A5C4B"/>
    <w:rsid w:val="003B016A"/>
    <w:rsid w:val="003B4EA7"/>
    <w:rsid w:val="003B5DDA"/>
    <w:rsid w:val="003B74DF"/>
    <w:rsid w:val="003B777D"/>
    <w:rsid w:val="003C0186"/>
    <w:rsid w:val="003C081E"/>
    <w:rsid w:val="003C2DC1"/>
    <w:rsid w:val="003C2E5E"/>
    <w:rsid w:val="003C4AE1"/>
    <w:rsid w:val="003C53A5"/>
    <w:rsid w:val="003C552C"/>
    <w:rsid w:val="003D08E2"/>
    <w:rsid w:val="003D2417"/>
    <w:rsid w:val="003D2678"/>
    <w:rsid w:val="003D54B6"/>
    <w:rsid w:val="003E087A"/>
    <w:rsid w:val="003E1F02"/>
    <w:rsid w:val="003E1F8B"/>
    <w:rsid w:val="003E31B7"/>
    <w:rsid w:val="003E4E4E"/>
    <w:rsid w:val="003E538C"/>
    <w:rsid w:val="003E7077"/>
    <w:rsid w:val="003F09AB"/>
    <w:rsid w:val="003F1C4C"/>
    <w:rsid w:val="003F28C1"/>
    <w:rsid w:val="003F3356"/>
    <w:rsid w:val="003F6473"/>
    <w:rsid w:val="00400994"/>
    <w:rsid w:val="00403765"/>
    <w:rsid w:val="00404269"/>
    <w:rsid w:val="00406BD8"/>
    <w:rsid w:val="004078ED"/>
    <w:rsid w:val="00407BFA"/>
    <w:rsid w:val="00412283"/>
    <w:rsid w:val="004137BD"/>
    <w:rsid w:val="00415CE7"/>
    <w:rsid w:val="00417526"/>
    <w:rsid w:val="00417F02"/>
    <w:rsid w:val="004203C8"/>
    <w:rsid w:val="0042056C"/>
    <w:rsid w:val="00420631"/>
    <w:rsid w:val="00426ED3"/>
    <w:rsid w:val="00427C96"/>
    <w:rsid w:val="00430508"/>
    <w:rsid w:val="00430C2F"/>
    <w:rsid w:val="00431AEB"/>
    <w:rsid w:val="00445008"/>
    <w:rsid w:val="00453782"/>
    <w:rsid w:val="00455E97"/>
    <w:rsid w:val="0045789F"/>
    <w:rsid w:val="00460DBA"/>
    <w:rsid w:val="00462E42"/>
    <w:rsid w:val="00463016"/>
    <w:rsid w:val="00463996"/>
    <w:rsid w:val="00463F1B"/>
    <w:rsid w:val="0046406F"/>
    <w:rsid w:val="004701D9"/>
    <w:rsid w:val="00470C2C"/>
    <w:rsid w:val="00471B56"/>
    <w:rsid w:val="004743F7"/>
    <w:rsid w:val="004771A5"/>
    <w:rsid w:val="00477878"/>
    <w:rsid w:val="00481383"/>
    <w:rsid w:val="0048139A"/>
    <w:rsid w:val="004819BB"/>
    <w:rsid w:val="00483806"/>
    <w:rsid w:val="00483C8B"/>
    <w:rsid w:val="004842CC"/>
    <w:rsid w:val="00485033"/>
    <w:rsid w:val="00485312"/>
    <w:rsid w:val="00487678"/>
    <w:rsid w:val="004903F5"/>
    <w:rsid w:val="004908F2"/>
    <w:rsid w:val="0049095F"/>
    <w:rsid w:val="00491850"/>
    <w:rsid w:val="00491EAA"/>
    <w:rsid w:val="004921C0"/>
    <w:rsid w:val="00493728"/>
    <w:rsid w:val="00495B90"/>
    <w:rsid w:val="0049600E"/>
    <w:rsid w:val="00496C48"/>
    <w:rsid w:val="00497105"/>
    <w:rsid w:val="004A0445"/>
    <w:rsid w:val="004A2639"/>
    <w:rsid w:val="004A2648"/>
    <w:rsid w:val="004A4877"/>
    <w:rsid w:val="004A4B4E"/>
    <w:rsid w:val="004A6FDB"/>
    <w:rsid w:val="004A726F"/>
    <w:rsid w:val="004B00B9"/>
    <w:rsid w:val="004B0515"/>
    <w:rsid w:val="004B060D"/>
    <w:rsid w:val="004B06AB"/>
    <w:rsid w:val="004B159E"/>
    <w:rsid w:val="004B18E6"/>
    <w:rsid w:val="004B3326"/>
    <w:rsid w:val="004B5CA0"/>
    <w:rsid w:val="004C2D16"/>
    <w:rsid w:val="004C489E"/>
    <w:rsid w:val="004C6250"/>
    <w:rsid w:val="004C65BD"/>
    <w:rsid w:val="004C78A8"/>
    <w:rsid w:val="004C7C2A"/>
    <w:rsid w:val="004D32EB"/>
    <w:rsid w:val="004D34AD"/>
    <w:rsid w:val="004E0175"/>
    <w:rsid w:val="004E17CC"/>
    <w:rsid w:val="004E3A9A"/>
    <w:rsid w:val="004E5CA5"/>
    <w:rsid w:val="004E6E47"/>
    <w:rsid w:val="004E6FA9"/>
    <w:rsid w:val="004E725F"/>
    <w:rsid w:val="004E7EC8"/>
    <w:rsid w:val="004F0F1B"/>
    <w:rsid w:val="004F1D72"/>
    <w:rsid w:val="004F37FA"/>
    <w:rsid w:val="004F38A4"/>
    <w:rsid w:val="004F4D2E"/>
    <w:rsid w:val="004F5F69"/>
    <w:rsid w:val="004F7AA6"/>
    <w:rsid w:val="004F7B26"/>
    <w:rsid w:val="00501890"/>
    <w:rsid w:val="00501BA9"/>
    <w:rsid w:val="00502C0A"/>
    <w:rsid w:val="00505F73"/>
    <w:rsid w:val="0050767D"/>
    <w:rsid w:val="00510B27"/>
    <w:rsid w:val="00510D70"/>
    <w:rsid w:val="00512A8E"/>
    <w:rsid w:val="00513A4F"/>
    <w:rsid w:val="005147A4"/>
    <w:rsid w:val="005150EA"/>
    <w:rsid w:val="00522160"/>
    <w:rsid w:val="00524B52"/>
    <w:rsid w:val="00524C3C"/>
    <w:rsid w:val="005257E7"/>
    <w:rsid w:val="00526400"/>
    <w:rsid w:val="00526BC0"/>
    <w:rsid w:val="0052727E"/>
    <w:rsid w:val="005300B3"/>
    <w:rsid w:val="00531439"/>
    <w:rsid w:val="005342AF"/>
    <w:rsid w:val="005355A4"/>
    <w:rsid w:val="00535ACF"/>
    <w:rsid w:val="00537E47"/>
    <w:rsid w:val="005403E0"/>
    <w:rsid w:val="00541E55"/>
    <w:rsid w:val="00547687"/>
    <w:rsid w:val="005508E1"/>
    <w:rsid w:val="005528BF"/>
    <w:rsid w:val="005532F6"/>
    <w:rsid w:val="00554738"/>
    <w:rsid w:val="005575CF"/>
    <w:rsid w:val="00560DD0"/>
    <w:rsid w:val="00563874"/>
    <w:rsid w:val="005647DD"/>
    <w:rsid w:val="005659CE"/>
    <w:rsid w:val="005674FB"/>
    <w:rsid w:val="00567D6D"/>
    <w:rsid w:val="00571B73"/>
    <w:rsid w:val="00572148"/>
    <w:rsid w:val="0057240A"/>
    <w:rsid w:val="00573C5B"/>
    <w:rsid w:val="005747DD"/>
    <w:rsid w:val="0057494B"/>
    <w:rsid w:val="00581EC6"/>
    <w:rsid w:val="005842B1"/>
    <w:rsid w:val="005908FC"/>
    <w:rsid w:val="00592C49"/>
    <w:rsid w:val="00593C27"/>
    <w:rsid w:val="00597488"/>
    <w:rsid w:val="005A014E"/>
    <w:rsid w:val="005A0493"/>
    <w:rsid w:val="005A0B07"/>
    <w:rsid w:val="005A2B30"/>
    <w:rsid w:val="005A5FED"/>
    <w:rsid w:val="005B6571"/>
    <w:rsid w:val="005B738A"/>
    <w:rsid w:val="005C6389"/>
    <w:rsid w:val="005D44E4"/>
    <w:rsid w:val="005D5566"/>
    <w:rsid w:val="005D5ABB"/>
    <w:rsid w:val="005E23D5"/>
    <w:rsid w:val="005E4B1B"/>
    <w:rsid w:val="005E5F26"/>
    <w:rsid w:val="005E7C3A"/>
    <w:rsid w:val="005F008B"/>
    <w:rsid w:val="005F03A0"/>
    <w:rsid w:val="005F1B02"/>
    <w:rsid w:val="005F3462"/>
    <w:rsid w:val="005F3551"/>
    <w:rsid w:val="005F40BA"/>
    <w:rsid w:val="005F46AB"/>
    <w:rsid w:val="005F5A9D"/>
    <w:rsid w:val="005F6817"/>
    <w:rsid w:val="0060205E"/>
    <w:rsid w:val="0060284E"/>
    <w:rsid w:val="00604D20"/>
    <w:rsid w:val="00605040"/>
    <w:rsid w:val="006068B7"/>
    <w:rsid w:val="00610445"/>
    <w:rsid w:val="00610611"/>
    <w:rsid w:val="0061110A"/>
    <w:rsid w:val="00611688"/>
    <w:rsid w:val="00611906"/>
    <w:rsid w:val="00611B31"/>
    <w:rsid w:val="00615245"/>
    <w:rsid w:val="00623239"/>
    <w:rsid w:val="006238F1"/>
    <w:rsid w:val="00623F77"/>
    <w:rsid w:val="006345B7"/>
    <w:rsid w:val="00634E25"/>
    <w:rsid w:val="00635098"/>
    <w:rsid w:val="006421B0"/>
    <w:rsid w:val="006422B0"/>
    <w:rsid w:val="00642319"/>
    <w:rsid w:val="00643108"/>
    <w:rsid w:val="00643554"/>
    <w:rsid w:val="00646918"/>
    <w:rsid w:val="00646B20"/>
    <w:rsid w:val="00646C95"/>
    <w:rsid w:val="0065050D"/>
    <w:rsid w:val="00653055"/>
    <w:rsid w:val="006541B3"/>
    <w:rsid w:val="00654656"/>
    <w:rsid w:val="00655EB7"/>
    <w:rsid w:val="006601F2"/>
    <w:rsid w:val="006629EB"/>
    <w:rsid w:val="0066487D"/>
    <w:rsid w:val="00665379"/>
    <w:rsid w:val="00666FAB"/>
    <w:rsid w:val="00673186"/>
    <w:rsid w:val="00674AF2"/>
    <w:rsid w:val="00677070"/>
    <w:rsid w:val="00680B4F"/>
    <w:rsid w:val="00683138"/>
    <w:rsid w:val="0068333C"/>
    <w:rsid w:val="006853B1"/>
    <w:rsid w:val="006866F3"/>
    <w:rsid w:val="00690E25"/>
    <w:rsid w:val="006914D2"/>
    <w:rsid w:val="00692463"/>
    <w:rsid w:val="0069512A"/>
    <w:rsid w:val="00697F10"/>
    <w:rsid w:val="006A064A"/>
    <w:rsid w:val="006A163E"/>
    <w:rsid w:val="006A1758"/>
    <w:rsid w:val="006A3E82"/>
    <w:rsid w:val="006A4162"/>
    <w:rsid w:val="006A5E85"/>
    <w:rsid w:val="006A71EB"/>
    <w:rsid w:val="006A73F2"/>
    <w:rsid w:val="006B0069"/>
    <w:rsid w:val="006B041B"/>
    <w:rsid w:val="006B2D26"/>
    <w:rsid w:val="006B4388"/>
    <w:rsid w:val="006B4477"/>
    <w:rsid w:val="006B4B11"/>
    <w:rsid w:val="006B5F27"/>
    <w:rsid w:val="006B7692"/>
    <w:rsid w:val="006C1298"/>
    <w:rsid w:val="006C245D"/>
    <w:rsid w:val="006C34E9"/>
    <w:rsid w:val="006C38FF"/>
    <w:rsid w:val="006C3A49"/>
    <w:rsid w:val="006C3D84"/>
    <w:rsid w:val="006C45C7"/>
    <w:rsid w:val="006C4CC4"/>
    <w:rsid w:val="006C4E0A"/>
    <w:rsid w:val="006C77EE"/>
    <w:rsid w:val="006D027B"/>
    <w:rsid w:val="006D21FF"/>
    <w:rsid w:val="006D3F79"/>
    <w:rsid w:val="006D46B3"/>
    <w:rsid w:val="006D478A"/>
    <w:rsid w:val="006D586C"/>
    <w:rsid w:val="006D64A8"/>
    <w:rsid w:val="006D6639"/>
    <w:rsid w:val="006D6BD4"/>
    <w:rsid w:val="006E14B5"/>
    <w:rsid w:val="006E1642"/>
    <w:rsid w:val="006E3F18"/>
    <w:rsid w:val="006E418C"/>
    <w:rsid w:val="006E46F2"/>
    <w:rsid w:val="006E542E"/>
    <w:rsid w:val="006F076E"/>
    <w:rsid w:val="006F1524"/>
    <w:rsid w:val="006F19CF"/>
    <w:rsid w:val="006F1BCC"/>
    <w:rsid w:val="006F1C53"/>
    <w:rsid w:val="006F5AE5"/>
    <w:rsid w:val="006F724D"/>
    <w:rsid w:val="006F7DD8"/>
    <w:rsid w:val="0070026F"/>
    <w:rsid w:val="007011BE"/>
    <w:rsid w:val="00701CEE"/>
    <w:rsid w:val="007032C3"/>
    <w:rsid w:val="00703554"/>
    <w:rsid w:val="007035E3"/>
    <w:rsid w:val="00707E50"/>
    <w:rsid w:val="0071340C"/>
    <w:rsid w:val="00714635"/>
    <w:rsid w:val="0071565C"/>
    <w:rsid w:val="00717F76"/>
    <w:rsid w:val="007300FC"/>
    <w:rsid w:val="00730225"/>
    <w:rsid w:val="0073063C"/>
    <w:rsid w:val="00730A49"/>
    <w:rsid w:val="007339BF"/>
    <w:rsid w:val="0073553A"/>
    <w:rsid w:val="007366DB"/>
    <w:rsid w:val="007371A7"/>
    <w:rsid w:val="00737508"/>
    <w:rsid w:val="00741EED"/>
    <w:rsid w:val="00744974"/>
    <w:rsid w:val="00745480"/>
    <w:rsid w:val="0074558C"/>
    <w:rsid w:val="00751031"/>
    <w:rsid w:val="007512D3"/>
    <w:rsid w:val="007518DC"/>
    <w:rsid w:val="00755F7C"/>
    <w:rsid w:val="00756F87"/>
    <w:rsid w:val="007612CD"/>
    <w:rsid w:val="0076298D"/>
    <w:rsid w:val="00765297"/>
    <w:rsid w:val="007712BE"/>
    <w:rsid w:val="00773A53"/>
    <w:rsid w:val="0077608F"/>
    <w:rsid w:val="00776878"/>
    <w:rsid w:val="007829C8"/>
    <w:rsid w:val="0078333F"/>
    <w:rsid w:val="007836A8"/>
    <w:rsid w:val="0078476D"/>
    <w:rsid w:val="0078597C"/>
    <w:rsid w:val="00787055"/>
    <w:rsid w:val="00791750"/>
    <w:rsid w:val="007945FE"/>
    <w:rsid w:val="007949B4"/>
    <w:rsid w:val="007A3DC8"/>
    <w:rsid w:val="007A55C5"/>
    <w:rsid w:val="007A605E"/>
    <w:rsid w:val="007A67A2"/>
    <w:rsid w:val="007A78C0"/>
    <w:rsid w:val="007B1AAA"/>
    <w:rsid w:val="007B364F"/>
    <w:rsid w:val="007B5A09"/>
    <w:rsid w:val="007B5CE8"/>
    <w:rsid w:val="007C1768"/>
    <w:rsid w:val="007C1E60"/>
    <w:rsid w:val="007C3E34"/>
    <w:rsid w:val="007C4513"/>
    <w:rsid w:val="007C4D63"/>
    <w:rsid w:val="007C4DF5"/>
    <w:rsid w:val="007C70C4"/>
    <w:rsid w:val="007C793D"/>
    <w:rsid w:val="007D029D"/>
    <w:rsid w:val="007D2244"/>
    <w:rsid w:val="007D2B96"/>
    <w:rsid w:val="007D2BDA"/>
    <w:rsid w:val="007D3B07"/>
    <w:rsid w:val="007D51C8"/>
    <w:rsid w:val="007D57F8"/>
    <w:rsid w:val="007D6763"/>
    <w:rsid w:val="007E0CA1"/>
    <w:rsid w:val="007E26D0"/>
    <w:rsid w:val="007E403E"/>
    <w:rsid w:val="007E7CCA"/>
    <w:rsid w:val="007F150F"/>
    <w:rsid w:val="007F5BBE"/>
    <w:rsid w:val="007F7360"/>
    <w:rsid w:val="007F76CA"/>
    <w:rsid w:val="00800DD6"/>
    <w:rsid w:val="00803D7D"/>
    <w:rsid w:val="0080571D"/>
    <w:rsid w:val="00805949"/>
    <w:rsid w:val="00805BB4"/>
    <w:rsid w:val="00805DB6"/>
    <w:rsid w:val="00816347"/>
    <w:rsid w:val="008201A3"/>
    <w:rsid w:val="008203D4"/>
    <w:rsid w:val="0082441E"/>
    <w:rsid w:val="0082466E"/>
    <w:rsid w:val="00825222"/>
    <w:rsid w:val="008277C7"/>
    <w:rsid w:val="00830742"/>
    <w:rsid w:val="008353F4"/>
    <w:rsid w:val="008356A7"/>
    <w:rsid w:val="00836780"/>
    <w:rsid w:val="008370FF"/>
    <w:rsid w:val="00837F0B"/>
    <w:rsid w:val="0084074A"/>
    <w:rsid w:val="00842924"/>
    <w:rsid w:val="00843812"/>
    <w:rsid w:val="008452C2"/>
    <w:rsid w:val="008464B3"/>
    <w:rsid w:val="0085200C"/>
    <w:rsid w:val="0085327B"/>
    <w:rsid w:val="00854CB8"/>
    <w:rsid w:val="00861663"/>
    <w:rsid w:val="00862663"/>
    <w:rsid w:val="00862E11"/>
    <w:rsid w:val="0086533C"/>
    <w:rsid w:val="0086597D"/>
    <w:rsid w:val="00870B09"/>
    <w:rsid w:val="00874623"/>
    <w:rsid w:val="008752D2"/>
    <w:rsid w:val="008755B7"/>
    <w:rsid w:val="00876B56"/>
    <w:rsid w:val="0087712C"/>
    <w:rsid w:val="00877B1A"/>
    <w:rsid w:val="00880242"/>
    <w:rsid w:val="00881347"/>
    <w:rsid w:val="00881599"/>
    <w:rsid w:val="00881D4E"/>
    <w:rsid w:val="00886F7C"/>
    <w:rsid w:val="00887098"/>
    <w:rsid w:val="008879F7"/>
    <w:rsid w:val="0089079B"/>
    <w:rsid w:val="00893D69"/>
    <w:rsid w:val="008A5107"/>
    <w:rsid w:val="008A5C5F"/>
    <w:rsid w:val="008B2516"/>
    <w:rsid w:val="008B76CB"/>
    <w:rsid w:val="008B7DAE"/>
    <w:rsid w:val="008C0127"/>
    <w:rsid w:val="008C0E6F"/>
    <w:rsid w:val="008C4F49"/>
    <w:rsid w:val="008D2EB1"/>
    <w:rsid w:val="008D582C"/>
    <w:rsid w:val="008D6814"/>
    <w:rsid w:val="008D6F1F"/>
    <w:rsid w:val="008E1C40"/>
    <w:rsid w:val="008E2507"/>
    <w:rsid w:val="008E47E7"/>
    <w:rsid w:val="008E4994"/>
    <w:rsid w:val="008F12BD"/>
    <w:rsid w:val="008F2337"/>
    <w:rsid w:val="008F5EF5"/>
    <w:rsid w:val="008F7D94"/>
    <w:rsid w:val="00901025"/>
    <w:rsid w:val="009017F2"/>
    <w:rsid w:val="00902013"/>
    <w:rsid w:val="009022FE"/>
    <w:rsid w:val="00902425"/>
    <w:rsid w:val="00902CDD"/>
    <w:rsid w:val="00907347"/>
    <w:rsid w:val="009102D2"/>
    <w:rsid w:val="00912EAB"/>
    <w:rsid w:val="00913718"/>
    <w:rsid w:val="0091575E"/>
    <w:rsid w:val="009165F2"/>
    <w:rsid w:val="00916992"/>
    <w:rsid w:val="009177E3"/>
    <w:rsid w:val="00920409"/>
    <w:rsid w:val="009210A8"/>
    <w:rsid w:val="009238CC"/>
    <w:rsid w:val="009240B7"/>
    <w:rsid w:val="009253B6"/>
    <w:rsid w:val="009259BD"/>
    <w:rsid w:val="00926302"/>
    <w:rsid w:val="009328C0"/>
    <w:rsid w:val="0093532C"/>
    <w:rsid w:val="00936AD9"/>
    <w:rsid w:val="00937893"/>
    <w:rsid w:val="00940DDD"/>
    <w:rsid w:val="00943A20"/>
    <w:rsid w:val="00945A46"/>
    <w:rsid w:val="009465DC"/>
    <w:rsid w:val="009505DF"/>
    <w:rsid w:val="00953180"/>
    <w:rsid w:val="009565EF"/>
    <w:rsid w:val="00957086"/>
    <w:rsid w:val="0095710C"/>
    <w:rsid w:val="00962401"/>
    <w:rsid w:val="00963374"/>
    <w:rsid w:val="00964152"/>
    <w:rsid w:val="009650FC"/>
    <w:rsid w:val="0096636C"/>
    <w:rsid w:val="00967AC6"/>
    <w:rsid w:val="009738ED"/>
    <w:rsid w:val="00973ED5"/>
    <w:rsid w:val="00977464"/>
    <w:rsid w:val="009800A9"/>
    <w:rsid w:val="00980870"/>
    <w:rsid w:val="00984C43"/>
    <w:rsid w:val="0099129D"/>
    <w:rsid w:val="00991671"/>
    <w:rsid w:val="009919CC"/>
    <w:rsid w:val="00992AE9"/>
    <w:rsid w:val="009A1361"/>
    <w:rsid w:val="009A1C4F"/>
    <w:rsid w:val="009A28E3"/>
    <w:rsid w:val="009A4FD2"/>
    <w:rsid w:val="009B15EE"/>
    <w:rsid w:val="009B1A8D"/>
    <w:rsid w:val="009B203B"/>
    <w:rsid w:val="009B203F"/>
    <w:rsid w:val="009B25AC"/>
    <w:rsid w:val="009B2D2F"/>
    <w:rsid w:val="009B6A38"/>
    <w:rsid w:val="009B7D35"/>
    <w:rsid w:val="009C37E2"/>
    <w:rsid w:val="009C3A18"/>
    <w:rsid w:val="009C3D7B"/>
    <w:rsid w:val="009C42C4"/>
    <w:rsid w:val="009C4727"/>
    <w:rsid w:val="009D02BB"/>
    <w:rsid w:val="009D0AD0"/>
    <w:rsid w:val="009D1BC2"/>
    <w:rsid w:val="009D2A20"/>
    <w:rsid w:val="009D34DA"/>
    <w:rsid w:val="009D5D5C"/>
    <w:rsid w:val="009D62B1"/>
    <w:rsid w:val="009E0274"/>
    <w:rsid w:val="009E1CAA"/>
    <w:rsid w:val="009E2A8E"/>
    <w:rsid w:val="009E5BB4"/>
    <w:rsid w:val="009E6535"/>
    <w:rsid w:val="009F01C2"/>
    <w:rsid w:val="009F10B6"/>
    <w:rsid w:val="009F2BDF"/>
    <w:rsid w:val="009F3C88"/>
    <w:rsid w:val="009F7109"/>
    <w:rsid w:val="00A01851"/>
    <w:rsid w:val="00A04724"/>
    <w:rsid w:val="00A06A40"/>
    <w:rsid w:val="00A11570"/>
    <w:rsid w:val="00A12640"/>
    <w:rsid w:val="00A143BE"/>
    <w:rsid w:val="00A14EA1"/>
    <w:rsid w:val="00A1710F"/>
    <w:rsid w:val="00A1736C"/>
    <w:rsid w:val="00A23300"/>
    <w:rsid w:val="00A26810"/>
    <w:rsid w:val="00A324AC"/>
    <w:rsid w:val="00A33A87"/>
    <w:rsid w:val="00A35255"/>
    <w:rsid w:val="00A40F1B"/>
    <w:rsid w:val="00A51E61"/>
    <w:rsid w:val="00A53505"/>
    <w:rsid w:val="00A56F88"/>
    <w:rsid w:val="00A601DF"/>
    <w:rsid w:val="00A621CD"/>
    <w:rsid w:val="00A64F83"/>
    <w:rsid w:val="00A71370"/>
    <w:rsid w:val="00A7361E"/>
    <w:rsid w:val="00A8016F"/>
    <w:rsid w:val="00A819E3"/>
    <w:rsid w:val="00A91656"/>
    <w:rsid w:val="00A93EBE"/>
    <w:rsid w:val="00A94924"/>
    <w:rsid w:val="00A96D8E"/>
    <w:rsid w:val="00A97A1E"/>
    <w:rsid w:val="00A97DA4"/>
    <w:rsid w:val="00AA0434"/>
    <w:rsid w:val="00AA23FA"/>
    <w:rsid w:val="00AA55F5"/>
    <w:rsid w:val="00AA598D"/>
    <w:rsid w:val="00AA5CBB"/>
    <w:rsid w:val="00AB0FBD"/>
    <w:rsid w:val="00AB15D5"/>
    <w:rsid w:val="00AB5CC7"/>
    <w:rsid w:val="00AC02F7"/>
    <w:rsid w:val="00AC24E3"/>
    <w:rsid w:val="00AC3465"/>
    <w:rsid w:val="00AC366A"/>
    <w:rsid w:val="00AC490E"/>
    <w:rsid w:val="00AD071C"/>
    <w:rsid w:val="00AD1131"/>
    <w:rsid w:val="00AD2340"/>
    <w:rsid w:val="00AD32BB"/>
    <w:rsid w:val="00AD34DD"/>
    <w:rsid w:val="00AD4645"/>
    <w:rsid w:val="00AD5F0C"/>
    <w:rsid w:val="00AD6804"/>
    <w:rsid w:val="00AE0450"/>
    <w:rsid w:val="00AE41B4"/>
    <w:rsid w:val="00AE455A"/>
    <w:rsid w:val="00AE60B0"/>
    <w:rsid w:val="00AE6EE1"/>
    <w:rsid w:val="00AE7F78"/>
    <w:rsid w:val="00AF0EBB"/>
    <w:rsid w:val="00AF3219"/>
    <w:rsid w:val="00AF33F8"/>
    <w:rsid w:val="00AF3462"/>
    <w:rsid w:val="00AF3985"/>
    <w:rsid w:val="00AF3FD2"/>
    <w:rsid w:val="00AF481F"/>
    <w:rsid w:val="00AF4C42"/>
    <w:rsid w:val="00AF5FBC"/>
    <w:rsid w:val="00AF684A"/>
    <w:rsid w:val="00B0106F"/>
    <w:rsid w:val="00B01D31"/>
    <w:rsid w:val="00B025F0"/>
    <w:rsid w:val="00B04DF4"/>
    <w:rsid w:val="00B06AF5"/>
    <w:rsid w:val="00B105E3"/>
    <w:rsid w:val="00B1253F"/>
    <w:rsid w:val="00B137C0"/>
    <w:rsid w:val="00B13A55"/>
    <w:rsid w:val="00B13EC3"/>
    <w:rsid w:val="00B15631"/>
    <w:rsid w:val="00B15D8B"/>
    <w:rsid w:val="00B16A42"/>
    <w:rsid w:val="00B16EE8"/>
    <w:rsid w:val="00B2014D"/>
    <w:rsid w:val="00B20721"/>
    <w:rsid w:val="00B21179"/>
    <w:rsid w:val="00B26FF6"/>
    <w:rsid w:val="00B30B73"/>
    <w:rsid w:val="00B32608"/>
    <w:rsid w:val="00B35F58"/>
    <w:rsid w:val="00B40225"/>
    <w:rsid w:val="00B44DBE"/>
    <w:rsid w:val="00B45A25"/>
    <w:rsid w:val="00B45EC4"/>
    <w:rsid w:val="00B50F43"/>
    <w:rsid w:val="00B54BAE"/>
    <w:rsid w:val="00B55047"/>
    <w:rsid w:val="00B5505A"/>
    <w:rsid w:val="00B6060D"/>
    <w:rsid w:val="00B60BFA"/>
    <w:rsid w:val="00B6269A"/>
    <w:rsid w:val="00B62D62"/>
    <w:rsid w:val="00B650A4"/>
    <w:rsid w:val="00B666E4"/>
    <w:rsid w:val="00B67EB4"/>
    <w:rsid w:val="00B67F02"/>
    <w:rsid w:val="00B71506"/>
    <w:rsid w:val="00B72117"/>
    <w:rsid w:val="00B72984"/>
    <w:rsid w:val="00B72C0A"/>
    <w:rsid w:val="00B76E57"/>
    <w:rsid w:val="00B813E7"/>
    <w:rsid w:val="00B81489"/>
    <w:rsid w:val="00B824CD"/>
    <w:rsid w:val="00B83142"/>
    <w:rsid w:val="00B842AF"/>
    <w:rsid w:val="00B84C68"/>
    <w:rsid w:val="00B865B3"/>
    <w:rsid w:val="00B92BBD"/>
    <w:rsid w:val="00B944CA"/>
    <w:rsid w:val="00B94E3E"/>
    <w:rsid w:val="00B9601C"/>
    <w:rsid w:val="00B961C2"/>
    <w:rsid w:val="00BA0759"/>
    <w:rsid w:val="00BA26BC"/>
    <w:rsid w:val="00BA2BD5"/>
    <w:rsid w:val="00BA3082"/>
    <w:rsid w:val="00BA3595"/>
    <w:rsid w:val="00BB119B"/>
    <w:rsid w:val="00BB2B48"/>
    <w:rsid w:val="00BB4AF6"/>
    <w:rsid w:val="00BB631F"/>
    <w:rsid w:val="00BB6709"/>
    <w:rsid w:val="00BB6AAE"/>
    <w:rsid w:val="00BB7744"/>
    <w:rsid w:val="00BC07B2"/>
    <w:rsid w:val="00BC39CD"/>
    <w:rsid w:val="00BC3AAB"/>
    <w:rsid w:val="00BC4758"/>
    <w:rsid w:val="00BC6201"/>
    <w:rsid w:val="00BC682D"/>
    <w:rsid w:val="00BC7CB9"/>
    <w:rsid w:val="00BC7DE8"/>
    <w:rsid w:val="00BD135C"/>
    <w:rsid w:val="00BD4F09"/>
    <w:rsid w:val="00BD71C7"/>
    <w:rsid w:val="00BE4DEC"/>
    <w:rsid w:val="00BF0BCC"/>
    <w:rsid w:val="00BF24F6"/>
    <w:rsid w:val="00BF79EF"/>
    <w:rsid w:val="00C030D8"/>
    <w:rsid w:val="00C0476F"/>
    <w:rsid w:val="00C1081A"/>
    <w:rsid w:val="00C11483"/>
    <w:rsid w:val="00C118AB"/>
    <w:rsid w:val="00C12529"/>
    <w:rsid w:val="00C1336C"/>
    <w:rsid w:val="00C13AA1"/>
    <w:rsid w:val="00C17B86"/>
    <w:rsid w:val="00C20BD0"/>
    <w:rsid w:val="00C220E4"/>
    <w:rsid w:val="00C27850"/>
    <w:rsid w:val="00C373F2"/>
    <w:rsid w:val="00C4007A"/>
    <w:rsid w:val="00C40727"/>
    <w:rsid w:val="00C42014"/>
    <w:rsid w:val="00C43D61"/>
    <w:rsid w:val="00C447F1"/>
    <w:rsid w:val="00C44E3F"/>
    <w:rsid w:val="00C4679B"/>
    <w:rsid w:val="00C5129F"/>
    <w:rsid w:val="00C523CC"/>
    <w:rsid w:val="00C52A77"/>
    <w:rsid w:val="00C52BA0"/>
    <w:rsid w:val="00C538DB"/>
    <w:rsid w:val="00C538FA"/>
    <w:rsid w:val="00C562AB"/>
    <w:rsid w:val="00C56414"/>
    <w:rsid w:val="00C567DF"/>
    <w:rsid w:val="00C57668"/>
    <w:rsid w:val="00C61FFE"/>
    <w:rsid w:val="00C62210"/>
    <w:rsid w:val="00C63068"/>
    <w:rsid w:val="00C67712"/>
    <w:rsid w:val="00C71E83"/>
    <w:rsid w:val="00C7224C"/>
    <w:rsid w:val="00C74B99"/>
    <w:rsid w:val="00C75ABA"/>
    <w:rsid w:val="00C75B39"/>
    <w:rsid w:val="00C776A6"/>
    <w:rsid w:val="00C806A2"/>
    <w:rsid w:val="00C8080A"/>
    <w:rsid w:val="00C80FDC"/>
    <w:rsid w:val="00C81DF2"/>
    <w:rsid w:val="00C82057"/>
    <w:rsid w:val="00C8287B"/>
    <w:rsid w:val="00C82B98"/>
    <w:rsid w:val="00C8335C"/>
    <w:rsid w:val="00C844F5"/>
    <w:rsid w:val="00C86B9F"/>
    <w:rsid w:val="00C90EA2"/>
    <w:rsid w:val="00C9186A"/>
    <w:rsid w:val="00C9221D"/>
    <w:rsid w:val="00C93423"/>
    <w:rsid w:val="00C93823"/>
    <w:rsid w:val="00C95228"/>
    <w:rsid w:val="00C955D2"/>
    <w:rsid w:val="00C9633F"/>
    <w:rsid w:val="00C96EF7"/>
    <w:rsid w:val="00C97F41"/>
    <w:rsid w:val="00CA16C7"/>
    <w:rsid w:val="00CA32F2"/>
    <w:rsid w:val="00CA4D65"/>
    <w:rsid w:val="00CA6A6D"/>
    <w:rsid w:val="00CA7217"/>
    <w:rsid w:val="00CB182E"/>
    <w:rsid w:val="00CB4C1A"/>
    <w:rsid w:val="00CB5573"/>
    <w:rsid w:val="00CC38A1"/>
    <w:rsid w:val="00CC3F93"/>
    <w:rsid w:val="00CC524C"/>
    <w:rsid w:val="00CD50A6"/>
    <w:rsid w:val="00CD56EF"/>
    <w:rsid w:val="00CD77C4"/>
    <w:rsid w:val="00CE1026"/>
    <w:rsid w:val="00CE2012"/>
    <w:rsid w:val="00CE7D9B"/>
    <w:rsid w:val="00CF03EB"/>
    <w:rsid w:val="00CF0B6E"/>
    <w:rsid w:val="00CF286C"/>
    <w:rsid w:val="00CF289C"/>
    <w:rsid w:val="00CF39D6"/>
    <w:rsid w:val="00CF5D03"/>
    <w:rsid w:val="00D024E0"/>
    <w:rsid w:val="00D030E6"/>
    <w:rsid w:val="00D059C6"/>
    <w:rsid w:val="00D07136"/>
    <w:rsid w:val="00D071DA"/>
    <w:rsid w:val="00D0739D"/>
    <w:rsid w:val="00D10D10"/>
    <w:rsid w:val="00D11208"/>
    <w:rsid w:val="00D12388"/>
    <w:rsid w:val="00D124D6"/>
    <w:rsid w:val="00D12502"/>
    <w:rsid w:val="00D130F2"/>
    <w:rsid w:val="00D136CE"/>
    <w:rsid w:val="00D140F5"/>
    <w:rsid w:val="00D14ACD"/>
    <w:rsid w:val="00D178EA"/>
    <w:rsid w:val="00D17BFA"/>
    <w:rsid w:val="00D20F30"/>
    <w:rsid w:val="00D223C4"/>
    <w:rsid w:val="00D22DFA"/>
    <w:rsid w:val="00D303E6"/>
    <w:rsid w:val="00D31231"/>
    <w:rsid w:val="00D3393E"/>
    <w:rsid w:val="00D33DCA"/>
    <w:rsid w:val="00D344C8"/>
    <w:rsid w:val="00D42F97"/>
    <w:rsid w:val="00D454CE"/>
    <w:rsid w:val="00D472F4"/>
    <w:rsid w:val="00D5550D"/>
    <w:rsid w:val="00D55E5C"/>
    <w:rsid w:val="00D57EBF"/>
    <w:rsid w:val="00D60AAD"/>
    <w:rsid w:val="00D612A7"/>
    <w:rsid w:val="00D6426A"/>
    <w:rsid w:val="00D67555"/>
    <w:rsid w:val="00D67A83"/>
    <w:rsid w:val="00D67F10"/>
    <w:rsid w:val="00D709C9"/>
    <w:rsid w:val="00D73942"/>
    <w:rsid w:val="00D74423"/>
    <w:rsid w:val="00D7454E"/>
    <w:rsid w:val="00D74CD8"/>
    <w:rsid w:val="00D77AC1"/>
    <w:rsid w:val="00D80EE8"/>
    <w:rsid w:val="00D82437"/>
    <w:rsid w:val="00D83FF0"/>
    <w:rsid w:val="00D87AF2"/>
    <w:rsid w:val="00D911AE"/>
    <w:rsid w:val="00D912AA"/>
    <w:rsid w:val="00D95F76"/>
    <w:rsid w:val="00D97A0E"/>
    <w:rsid w:val="00DA0FB0"/>
    <w:rsid w:val="00DA4B56"/>
    <w:rsid w:val="00DA60E5"/>
    <w:rsid w:val="00DA6388"/>
    <w:rsid w:val="00DB24ED"/>
    <w:rsid w:val="00DB2D47"/>
    <w:rsid w:val="00DB2FF4"/>
    <w:rsid w:val="00DB36E6"/>
    <w:rsid w:val="00DB5247"/>
    <w:rsid w:val="00DB5756"/>
    <w:rsid w:val="00DB5E0F"/>
    <w:rsid w:val="00DB65EA"/>
    <w:rsid w:val="00DB6A6E"/>
    <w:rsid w:val="00DC065D"/>
    <w:rsid w:val="00DC174B"/>
    <w:rsid w:val="00DC5CD7"/>
    <w:rsid w:val="00DC5DB8"/>
    <w:rsid w:val="00DC7396"/>
    <w:rsid w:val="00DC73AE"/>
    <w:rsid w:val="00DC7CCD"/>
    <w:rsid w:val="00DD02B9"/>
    <w:rsid w:val="00DD1C38"/>
    <w:rsid w:val="00DD49E1"/>
    <w:rsid w:val="00DD7BAE"/>
    <w:rsid w:val="00DE3641"/>
    <w:rsid w:val="00DE40A0"/>
    <w:rsid w:val="00DE5383"/>
    <w:rsid w:val="00DE79B9"/>
    <w:rsid w:val="00DF02D1"/>
    <w:rsid w:val="00DF0334"/>
    <w:rsid w:val="00DF3C70"/>
    <w:rsid w:val="00DF6219"/>
    <w:rsid w:val="00E020AA"/>
    <w:rsid w:val="00E05204"/>
    <w:rsid w:val="00E12307"/>
    <w:rsid w:val="00E12C75"/>
    <w:rsid w:val="00E14492"/>
    <w:rsid w:val="00E15F5E"/>
    <w:rsid w:val="00E1691D"/>
    <w:rsid w:val="00E20D21"/>
    <w:rsid w:val="00E225BA"/>
    <w:rsid w:val="00E243B1"/>
    <w:rsid w:val="00E24672"/>
    <w:rsid w:val="00E251BF"/>
    <w:rsid w:val="00E312BF"/>
    <w:rsid w:val="00E31A08"/>
    <w:rsid w:val="00E346E8"/>
    <w:rsid w:val="00E356D6"/>
    <w:rsid w:val="00E37549"/>
    <w:rsid w:val="00E41367"/>
    <w:rsid w:val="00E41F0D"/>
    <w:rsid w:val="00E42559"/>
    <w:rsid w:val="00E431D5"/>
    <w:rsid w:val="00E44150"/>
    <w:rsid w:val="00E51ACC"/>
    <w:rsid w:val="00E5341A"/>
    <w:rsid w:val="00E54BA1"/>
    <w:rsid w:val="00E57242"/>
    <w:rsid w:val="00E57DCE"/>
    <w:rsid w:val="00E6056A"/>
    <w:rsid w:val="00E606FA"/>
    <w:rsid w:val="00E610BC"/>
    <w:rsid w:val="00E6158A"/>
    <w:rsid w:val="00E6289E"/>
    <w:rsid w:val="00E63280"/>
    <w:rsid w:val="00E664FA"/>
    <w:rsid w:val="00E709A6"/>
    <w:rsid w:val="00E74CAD"/>
    <w:rsid w:val="00E81CB3"/>
    <w:rsid w:val="00E83D78"/>
    <w:rsid w:val="00E84DEE"/>
    <w:rsid w:val="00E900C6"/>
    <w:rsid w:val="00E90425"/>
    <w:rsid w:val="00E976D3"/>
    <w:rsid w:val="00EA1440"/>
    <w:rsid w:val="00EA36AB"/>
    <w:rsid w:val="00EA3DF0"/>
    <w:rsid w:val="00EA508A"/>
    <w:rsid w:val="00EB003C"/>
    <w:rsid w:val="00EB0FEB"/>
    <w:rsid w:val="00EB2E6A"/>
    <w:rsid w:val="00EB4D5C"/>
    <w:rsid w:val="00EB566A"/>
    <w:rsid w:val="00EB65CF"/>
    <w:rsid w:val="00EB77C2"/>
    <w:rsid w:val="00EC03C6"/>
    <w:rsid w:val="00EC1527"/>
    <w:rsid w:val="00EC1670"/>
    <w:rsid w:val="00EC78D6"/>
    <w:rsid w:val="00ED07CF"/>
    <w:rsid w:val="00ED0A9C"/>
    <w:rsid w:val="00ED21BC"/>
    <w:rsid w:val="00ED23EC"/>
    <w:rsid w:val="00ED2AB3"/>
    <w:rsid w:val="00ED5059"/>
    <w:rsid w:val="00ED646F"/>
    <w:rsid w:val="00ED7FB8"/>
    <w:rsid w:val="00EE1BE5"/>
    <w:rsid w:val="00EE6D18"/>
    <w:rsid w:val="00EE7F12"/>
    <w:rsid w:val="00EF0ED6"/>
    <w:rsid w:val="00EF1B16"/>
    <w:rsid w:val="00EF4D0A"/>
    <w:rsid w:val="00EF771C"/>
    <w:rsid w:val="00F005A8"/>
    <w:rsid w:val="00F02122"/>
    <w:rsid w:val="00F02695"/>
    <w:rsid w:val="00F03A67"/>
    <w:rsid w:val="00F049A6"/>
    <w:rsid w:val="00F064DA"/>
    <w:rsid w:val="00F10429"/>
    <w:rsid w:val="00F1365B"/>
    <w:rsid w:val="00F13E18"/>
    <w:rsid w:val="00F143A9"/>
    <w:rsid w:val="00F17A3B"/>
    <w:rsid w:val="00F20426"/>
    <w:rsid w:val="00F21FBB"/>
    <w:rsid w:val="00F233DF"/>
    <w:rsid w:val="00F23FC0"/>
    <w:rsid w:val="00F253D0"/>
    <w:rsid w:val="00F25793"/>
    <w:rsid w:val="00F25A96"/>
    <w:rsid w:val="00F25F69"/>
    <w:rsid w:val="00F31089"/>
    <w:rsid w:val="00F31C05"/>
    <w:rsid w:val="00F335FC"/>
    <w:rsid w:val="00F41DB2"/>
    <w:rsid w:val="00F461A5"/>
    <w:rsid w:val="00F5199F"/>
    <w:rsid w:val="00F5225B"/>
    <w:rsid w:val="00F52C6C"/>
    <w:rsid w:val="00F5303A"/>
    <w:rsid w:val="00F5404C"/>
    <w:rsid w:val="00F5413C"/>
    <w:rsid w:val="00F541D9"/>
    <w:rsid w:val="00F54D6F"/>
    <w:rsid w:val="00F553CA"/>
    <w:rsid w:val="00F570A7"/>
    <w:rsid w:val="00F630C8"/>
    <w:rsid w:val="00F63388"/>
    <w:rsid w:val="00F633A8"/>
    <w:rsid w:val="00F656E8"/>
    <w:rsid w:val="00F65BB9"/>
    <w:rsid w:val="00F673A7"/>
    <w:rsid w:val="00F7089C"/>
    <w:rsid w:val="00F718DD"/>
    <w:rsid w:val="00F73098"/>
    <w:rsid w:val="00F74FDF"/>
    <w:rsid w:val="00F85531"/>
    <w:rsid w:val="00F864CE"/>
    <w:rsid w:val="00F93AEC"/>
    <w:rsid w:val="00F97215"/>
    <w:rsid w:val="00FA03EC"/>
    <w:rsid w:val="00FA07C5"/>
    <w:rsid w:val="00FA0933"/>
    <w:rsid w:val="00FA1D24"/>
    <w:rsid w:val="00FA248E"/>
    <w:rsid w:val="00FB1278"/>
    <w:rsid w:val="00FB240D"/>
    <w:rsid w:val="00FB32CE"/>
    <w:rsid w:val="00FB35EA"/>
    <w:rsid w:val="00FB7E3B"/>
    <w:rsid w:val="00FC3805"/>
    <w:rsid w:val="00FC5D21"/>
    <w:rsid w:val="00FD0227"/>
    <w:rsid w:val="00FD3D62"/>
    <w:rsid w:val="00FD5284"/>
    <w:rsid w:val="00FD613C"/>
    <w:rsid w:val="00FD7AAD"/>
    <w:rsid w:val="00FE0190"/>
    <w:rsid w:val="00FE0C97"/>
    <w:rsid w:val="00FE1954"/>
    <w:rsid w:val="00FE3D42"/>
    <w:rsid w:val="00FE4C71"/>
    <w:rsid w:val="00FE5D89"/>
    <w:rsid w:val="00FF003C"/>
    <w:rsid w:val="00FF1243"/>
    <w:rsid w:val="00FF3094"/>
    <w:rsid w:val="00FF3A8F"/>
    <w:rsid w:val="00FF4D25"/>
    <w:rsid w:val="00FF6A53"/>
    <w:rsid w:val="00FF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81D45-753A-4044-8231-5FD9AACB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6636C"/>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1A1937"/>
    <w:rPr>
      <w:rFonts w:cs="Times New Roman"/>
      <w:color w:val="0000FF"/>
      <w:u w:val="single"/>
    </w:rPr>
  </w:style>
  <w:style w:type="paragraph" w:customStyle="1" w:styleId="ConsPlusNormal">
    <w:name w:val="ConsPlusNormal"/>
    <w:link w:val="ConsPlusNormal0"/>
    <w:rsid w:val="001A1937"/>
    <w:pPr>
      <w:autoSpaceDE w:val="0"/>
      <w:autoSpaceDN w:val="0"/>
      <w:adjustRightInd w:val="0"/>
      <w:spacing w:after="0" w:line="240" w:lineRule="auto"/>
    </w:pPr>
    <w:rPr>
      <w:rFonts w:ascii="Calibri" w:hAnsi="Calibri" w:cs="Calibri"/>
    </w:rPr>
  </w:style>
  <w:style w:type="paragraph" w:customStyle="1" w:styleId="ConsNormal">
    <w:name w:val="ConsNormal"/>
    <w:rsid w:val="001A19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3"/>
    <w:uiPriority w:val="99"/>
    <w:qFormat/>
    <w:rsid w:val="001A1937"/>
    <w:pPr>
      <w:spacing w:after="200" w:line="276" w:lineRule="auto"/>
      <w:ind w:left="720"/>
      <w:contextualSpacing/>
    </w:pPr>
  </w:style>
  <w:style w:type="paragraph" w:customStyle="1" w:styleId="1">
    <w:name w:val="Заголовок_1"/>
    <w:basedOn w:val="a3"/>
    <w:uiPriority w:val="99"/>
    <w:locked/>
    <w:rsid w:val="001A1937"/>
    <w:pPr>
      <w:keepNext/>
      <w:keepLines/>
      <w:numPr>
        <w:numId w:val="1"/>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4">
    <w:name w:val="Пункт_4"/>
    <w:basedOn w:val="a3"/>
    <w:link w:val="40"/>
    <w:uiPriority w:val="99"/>
    <w:rsid w:val="001A1937"/>
    <w:pPr>
      <w:numPr>
        <w:ilvl w:val="3"/>
        <w:numId w:val="1"/>
      </w:numPr>
      <w:spacing w:after="0" w:line="240" w:lineRule="auto"/>
      <w:jc w:val="both"/>
    </w:pPr>
    <w:rPr>
      <w:rFonts w:ascii="Times New Roman" w:eastAsia="Times New Roman" w:hAnsi="Times New Roman" w:cs="Times New Roman"/>
      <w:sz w:val="28"/>
      <w:szCs w:val="20"/>
      <w:lang w:eastAsia="ko-KR"/>
    </w:rPr>
  </w:style>
  <w:style w:type="paragraph" w:customStyle="1" w:styleId="3">
    <w:name w:val="Пункт_3"/>
    <w:basedOn w:val="a3"/>
    <w:uiPriority w:val="99"/>
    <w:rsid w:val="001A1937"/>
    <w:pPr>
      <w:numPr>
        <w:ilvl w:val="2"/>
        <w:numId w:val="1"/>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Пункт_2"/>
    <w:basedOn w:val="a3"/>
    <w:uiPriority w:val="99"/>
    <w:rsid w:val="001A1937"/>
    <w:pPr>
      <w:numPr>
        <w:ilvl w:val="1"/>
        <w:numId w:val="1"/>
      </w:numPr>
      <w:spacing w:after="0" w:line="240" w:lineRule="auto"/>
      <w:jc w:val="both"/>
    </w:pPr>
    <w:rPr>
      <w:rFonts w:ascii="Times New Roman" w:eastAsia="Times New Roman" w:hAnsi="Times New Roman" w:cs="Times New Roman"/>
      <w:sz w:val="28"/>
      <w:szCs w:val="20"/>
      <w:lang w:eastAsia="ru-RU"/>
    </w:rPr>
  </w:style>
  <w:style w:type="paragraph" w:customStyle="1" w:styleId="5">
    <w:name w:val="Пункт_5"/>
    <w:basedOn w:val="3"/>
    <w:uiPriority w:val="99"/>
    <w:rsid w:val="001A1937"/>
    <w:pPr>
      <w:numPr>
        <w:ilvl w:val="4"/>
      </w:numPr>
    </w:pPr>
  </w:style>
  <w:style w:type="character" w:customStyle="1" w:styleId="40">
    <w:name w:val="Пункт_4 Знак"/>
    <w:link w:val="4"/>
    <w:uiPriority w:val="99"/>
    <w:locked/>
    <w:rsid w:val="00386D26"/>
    <w:rPr>
      <w:rFonts w:ascii="Times New Roman" w:eastAsia="Times New Roman" w:hAnsi="Times New Roman" w:cs="Times New Roman"/>
      <w:sz w:val="28"/>
      <w:szCs w:val="20"/>
      <w:lang w:eastAsia="ko-KR"/>
    </w:rPr>
  </w:style>
  <w:style w:type="paragraph" w:styleId="20">
    <w:name w:val="Body Text 2"/>
    <w:basedOn w:val="a3"/>
    <w:link w:val="21"/>
    <w:uiPriority w:val="99"/>
    <w:rsid w:val="00386D26"/>
    <w:pPr>
      <w:spacing w:after="0" w:line="240" w:lineRule="auto"/>
      <w:ind w:firstLine="700"/>
      <w:jc w:val="both"/>
    </w:pPr>
    <w:rPr>
      <w:rFonts w:ascii="Times New Roman" w:eastAsia="Times New Roman" w:hAnsi="Times New Roman" w:cs="Times New Roman"/>
      <w:sz w:val="28"/>
      <w:szCs w:val="28"/>
      <w:lang w:eastAsia="ru-RU"/>
    </w:rPr>
  </w:style>
  <w:style w:type="character" w:customStyle="1" w:styleId="21">
    <w:name w:val="Основной текст 2 Знак"/>
    <w:basedOn w:val="a4"/>
    <w:link w:val="20"/>
    <w:uiPriority w:val="99"/>
    <w:rsid w:val="00386D26"/>
    <w:rPr>
      <w:rFonts w:ascii="Times New Roman" w:eastAsia="Times New Roman" w:hAnsi="Times New Roman" w:cs="Times New Roman"/>
      <w:sz w:val="28"/>
      <w:szCs w:val="28"/>
      <w:lang w:eastAsia="ru-RU"/>
    </w:rPr>
  </w:style>
  <w:style w:type="paragraph" w:customStyle="1" w:styleId="22">
    <w:name w:val="Пункт_2_заглав"/>
    <w:basedOn w:val="2"/>
    <w:uiPriority w:val="99"/>
    <w:rsid w:val="004C78A8"/>
    <w:pPr>
      <w:keepNext/>
      <w:spacing w:before="240" w:after="120"/>
      <w:outlineLvl w:val="1"/>
    </w:pPr>
    <w:rPr>
      <w:b/>
    </w:rPr>
  </w:style>
  <w:style w:type="paragraph" w:styleId="a9">
    <w:name w:val="Body Text Indent"/>
    <w:basedOn w:val="a3"/>
    <w:link w:val="aa"/>
    <w:uiPriority w:val="99"/>
    <w:unhideWhenUsed/>
    <w:rsid w:val="004C78A8"/>
    <w:pPr>
      <w:spacing w:after="120" w:line="240" w:lineRule="auto"/>
      <w:ind w:left="283" w:firstLine="567"/>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4"/>
    <w:link w:val="a9"/>
    <w:uiPriority w:val="99"/>
    <w:rsid w:val="004C78A8"/>
    <w:rPr>
      <w:rFonts w:ascii="Times New Roman" w:eastAsia="Times New Roman" w:hAnsi="Times New Roman" w:cs="Times New Roman"/>
      <w:sz w:val="28"/>
      <w:szCs w:val="24"/>
      <w:lang w:eastAsia="ru-RU"/>
    </w:rPr>
  </w:style>
  <w:style w:type="paragraph" w:customStyle="1" w:styleId="-3">
    <w:name w:val="Пункт-3"/>
    <w:basedOn w:val="a3"/>
    <w:rsid w:val="004C78A8"/>
    <w:pPr>
      <w:tabs>
        <w:tab w:val="left"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4">
    <w:name w:val="Пункт-4"/>
    <w:basedOn w:val="a3"/>
    <w:rsid w:val="004C78A8"/>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6">
    <w:name w:val="Пункт-6"/>
    <w:basedOn w:val="a3"/>
    <w:rsid w:val="004C78A8"/>
    <w:pPr>
      <w:tabs>
        <w:tab w:val="num" w:pos="2034"/>
      </w:tabs>
      <w:spacing w:after="0" w:line="288" w:lineRule="auto"/>
      <w:ind w:left="333" w:firstLine="567"/>
      <w:jc w:val="both"/>
    </w:pPr>
    <w:rPr>
      <w:rFonts w:ascii="Times New Roman" w:eastAsia="Times New Roman" w:hAnsi="Times New Roman" w:cs="Times New Roman"/>
      <w:sz w:val="28"/>
      <w:szCs w:val="28"/>
      <w:lang w:eastAsia="ru-RU"/>
    </w:rPr>
  </w:style>
  <w:style w:type="character" w:customStyle="1" w:styleId="FontStyle13">
    <w:name w:val="Font Style13"/>
    <w:uiPriority w:val="99"/>
    <w:rsid w:val="004C78A8"/>
    <w:rPr>
      <w:rFonts w:ascii="Times New Roman" w:hAnsi="Times New Roman" w:cs="Times New Roman"/>
      <w:sz w:val="24"/>
      <w:szCs w:val="24"/>
    </w:rPr>
  </w:style>
  <w:style w:type="character" w:customStyle="1" w:styleId="23">
    <w:name w:val="Заголовок №2_"/>
    <w:basedOn w:val="a4"/>
    <w:link w:val="24"/>
    <w:rsid w:val="00547687"/>
    <w:rPr>
      <w:rFonts w:ascii="Times New Roman" w:eastAsia="Times New Roman" w:hAnsi="Times New Roman" w:cs="Times New Roman"/>
      <w:sz w:val="26"/>
      <w:szCs w:val="26"/>
      <w:shd w:val="clear" w:color="auto" w:fill="FFFFFF"/>
    </w:rPr>
  </w:style>
  <w:style w:type="paragraph" w:customStyle="1" w:styleId="24">
    <w:name w:val="Заголовок №2"/>
    <w:basedOn w:val="a3"/>
    <w:link w:val="23"/>
    <w:rsid w:val="00547687"/>
    <w:pPr>
      <w:shd w:val="clear" w:color="auto" w:fill="FFFFFF"/>
      <w:spacing w:before="240" w:after="6120" w:line="562" w:lineRule="exact"/>
      <w:jc w:val="center"/>
      <w:outlineLvl w:val="1"/>
    </w:pPr>
    <w:rPr>
      <w:rFonts w:ascii="Times New Roman" w:eastAsia="Times New Roman" w:hAnsi="Times New Roman" w:cs="Times New Roman"/>
      <w:sz w:val="26"/>
      <w:szCs w:val="26"/>
    </w:rPr>
  </w:style>
  <w:style w:type="paragraph" w:styleId="ab">
    <w:name w:val="header"/>
    <w:basedOn w:val="a3"/>
    <w:link w:val="ac"/>
    <w:uiPriority w:val="99"/>
    <w:unhideWhenUsed/>
    <w:rsid w:val="00D74CD8"/>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D74CD8"/>
  </w:style>
  <w:style w:type="paragraph" w:styleId="ad">
    <w:name w:val="footer"/>
    <w:basedOn w:val="a3"/>
    <w:link w:val="ae"/>
    <w:uiPriority w:val="99"/>
    <w:unhideWhenUsed/>
    <w:rsid w:val="00D74CD8"/>
    <w:pPr>
      <w:tabs>
        <w:tab w:val="center" w:pos="4677"/>
        <w:tab w:val="right" w:pos="9355"/>
      </w:tabs>
      <w:spacing w:after="0" w:line="240" w:lineRule="auto"/>
    </w:pPr>
  </w:style>
  <w:style w:type="character" w:customStyle="1" w:styleId="ae">
    <w:name w:val="Нижний колонтитул Знак"/>
    <w:basedOn w:val="a4"/>
    <w:link w:val="ad"/>
    <w:uiPriority w:val="99"/>
    <w:rsid w:val="00D74CD8"/>
  </w:style>
  <w:style w:type="paragraph" w:styleId="af">
    <w:name w:val="Balloon Text"/>
    <w:basedOn w:val="a3"/>
    <w:link w:val="af0"/>
    <w:uiPriority w:val="99"/>
    <w:semiHidden/>
    <w:unhideWhenUsed/>
    <w:rsid w:val="0068333C"/>
    <w:pPr>
      <w:spacing w:after="0" w:line="240" w:lineRule="auto"/>
    </w:pPr>
    <w:rPr>
      <w:rFonts w:ascii="Tahoma" w:hAnsi="Tahoma" w:cs="Tahoma"/>
      <w:sz w:val="16"/>
      <w:szCs w:val="16"/>
    </w:rPr>
  </w:style>
  <w:style w:type="character" w:customStyle="1" w:styleId="af0">
    <w:name w:val="Текст выноски Знак"/>
    <w:basedOn w:val="a4"/>
    <w:link w:val="af"/>
    <w:uiPriority w:val="99"/>
    <w:semiHidden/>
    <w:rsid w:val="0068333C"/>
    <w:rPr>
      <w:rFonts w:ascii="Tahoma" w:hAnsi="Tahoma" w:cs="Tahoma"/>
      <w:sz w:val="16"/>
      <w:szCs w:val="16"/>
    </w:rPr>
  </w:style>
  <w:style w:type="character" w:styleId="af1">
    <w:name w:val="annotation reference"/>
    <w:basedOn w:val="a4"/>
    <w:uiPriority w:val="99"/>
    <w:semiHidden/>
    <w:unhideWhenUsed/>
    <w:rsid w:val="000C76DC"/>
    <w:rPr>
      <w:sz w:val="16"/>
      <w:szCs w:val="16"/>
    </w:rPr>
  </w:style>
  <w:style w:type="paragraph" w:styleId="af2">
    <w:name w:val="annotation text"/>
    <w:basedOn w:val="a3"/>
    <w:link w:val="af3"/>
    <w:uiPriority w:val="99"/>
    <w:semiHidden/>
    <w:unhideWhenUsed/>
    <w:rsid w:val="000C76DC"/>
    <w:pPr>
      <w:spacing w:line="240" w:lineRule="auto"/>
    </w:pPr>
    <w:rPr>
      <w:sz w:val="20"/>
      <w:szCs w:val="20"/>
    </w:rPr>
  </w:style>
  <w:style w:type="character" w:customStyle="1" w:styleId="af3">
    <w:name w:val="Текст примечания Знак"/>
    <w:basedOn w:val="a4"/>
    <w:link w:val="af2"/>
    <w:uiPriority w:val="99"/>
    <w:semiHidden/>
    <w:rsid w:val="000C76DC"/>
    <w:rPr>
      <w:sz w:val="20"/>
      <w:szCs w:val="20"/>
    </w:rPr>
  </w:style>
  <w:style w:type="paragraph" w:styleId="af4">
    <w:name w:val="annotation subject"/>
    <w:basedOn w:val="af2"/>
    <w:next w:val="af2"/>
    <w:link w:val="af5"/>
    <w:uiPriority w:val="99"/>
    <w:semiHidden/>
    <w:unhideWhenUsed/>
    <w:rsid w:val="000C76DC"/>
    <w:rPr>
      <w:b/>
      <w:bCs/>
    </w:rPr>
  </w:style>
  <w:style w:type="character" w:customStyle="1" w:styleId="af5">
    <w:name w:val="Тема примечания Знак"/>
    <w:basedOn w:val="af3"/>
    <w:link w:val="af4"/>
    <w:uiPriority w:val="99"/>
    <w:semiHidden/>
    <w:rsid w:val="000C76DC"/>
    <w:rPr>
      <w:b/>
      <w:bCs/>
      <w:sz w:val="20"/>
      <w:szCs w:val="20"/>
    </w:rPr>
  </w:style>
  <w:style w:type="character" w:styleId="af6">
    <w:name w:val="FollowedHyperlink"/>
    <w:basedOn w:val="a4"/>
    <w:uiPriority w:val="99"/>
    <w:semiHidden/>
    <w:unhideWhenUsed/>
    <w:rsid w:val="00B9601C"/>
    <w:rPr>
      <w:color w:val="954F72" w:themeColor="followedHyperlink"/>
      <w:u w:val="single"/>
    </w:rPr>
  </w:style>
  <w:style w:type="character" w:styleId="af7">
    <w:name w:val="Emphasis"/>
    <w:basedOn w:val="a4"/>
    <w:uiPriority w:val="20"/>
    <w:qFormat/>
    <w:rsid w:val="00DA0FB0"/>
    <w:rPr>
      <w:i/>
      <w:iCs/>
    </w:rPr>
  </w:style>
  <w:style w:type="character" w:customStyle="1" w:styleId="apple-converted-space">
    <w:name w:val="apple-converted-space"/>
    <w:basedOn w:val="a4"/>
    <w:rsid w:val="00DA0FB0"/>
  </w:style>
  <w:style w:type="character" w:customStyle="1" w:styleId="af8">
    <w:name w:val="Основной текст_"/>
    <w:basedOn w:val="a4"/>
    <w:link w:val="25"/>
    <w:rsid w:val="00D12502"/>
    <w:rPr>
      <w:rFonts w:ascii="Times New Roman" w:eastAsia="Times New Roman" w:hAnsi="Times New Roman" w:cs="Times New Roman"/>
      <w:sz w:val="24"/>
      <w:szCs w:val="24"/>
      <w:shd w:val="clear" w:color="auto" w:fill="FFFFFF"/>
    </w:rPr>
  </w:style>
  <w:style w:type="paragraph" w:customStyle="1" w:styleId="25">
    <w:name w:val="Основной текст2"/>
    <w:basedOn w:val="a3"/>
    <w:link w:val="af8"/>
    <w:rsid w:val="00D12502"/>
    <w:pPr>
      <w:shd w:val="clear" w:color="auto" w:fill="FFFFFF"/>
      <w:spacing w:before="6120" w:after="0" w:line="562" w:lineRule="exact"/>
      <w:jc w:val="center"/>
    </w:pPr>
    <w:rPr>
      <w:rFonts w:ascii="Times New Roman" w:eastAsia="Times New Roman" w:hAnsi="Times New Roman" w:cs="Times New Roman"/>
      <w:sz w:val="24"/>
      <w:szCs w:val="24"/>
    </w:rPr>
  </w:style>
  <w:style w:type="paragraph" w:customStyle="1" w:styleId="a">
    <w:name w:val="Пункт Знак"/>
    <w:basedOn w:val="a3"/>
    <w:rsid w:val="00880242"/>
    <w:pPr>
      <w:numPr>
        <w:ilvl w:val="1"/>
        <w:numId w:val="33"/>
      </w:numPr>
      <w:tabs>
        <w:tab w:val="left" w:pos="851"/>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a0">
    <w:name w:val="Подпункт"/>
    <w:basedOn w:val="a"/>
    <w:rsid w:val="00880242"/>
    <w:pPr>
      <w:numPr>
        <w:ilvl w:val="2"/>
      </w:numPr>
      <w:tabs>
        <w:tab w:val="clear" w:pos="1134"/>
      </w:tabs>
    </w:pPr>
  </w:style>
  <w:style w:type="paragraph" w:customStyle="1" w:styleId="a1">
    <w:name w:val="Подподпункт"/>
    <w:basedOn w:val="a0"/>
    <w:rsid w:val="00880242"/>
    <w:pPr>
      <w:numPr>
        <w:ilvl w:val="3"/>
      </w:numPr>
      <w:tabs>
        <w:tab w:val="left" w:pos="1134"/>
        <w:tab w:val="left" w:pos="1418"/>
      </w:tabs>
    </w:pPr>
    <w:rPr>
      <w:snapToGrid/>
    </w:rPr>
  </w:style>
  <w:style w:type="paragraph" w:customStyle="1" w:styleId="a2">
    <w:name w:val="Подподподпункт"/>
    <w:basedOn w:val="a3"/>
    <w:rsid w:val="00880242"/>
    <w:pPr>
      <w:numPr>
        <w:ilvl w:val="4"/>
        <w:numId w:val="33"/>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0">
    <w:name w:val="Пункт1"/>
    <w:basedOn w:val="a3"/>
    <w:rsid w:val="00880242"/>
    <w:pPr>
      <w:numPr>
        <w:numId w:val="33"/>
      </w:numPr>
      <w:spacing w:before="240" w:after="0" w:line="360" w:lineRule="auto"/>
      <w:jc w:val="center"/>
    </w:pPr>
    <w:rPr>
      <w:rFonts w:ascii="Arial" w:eastAsia="Times New Roman" w:hAnsi="Arial" w:cs="Times New Roman"/>
      <w:b/>
      <w:snapToGrid w:val="0"/>
      <w:sz w:val="28"/>
      <w:szCs w:val="28"/>
      <w:lang w:eastAsia="ru-RU"/>
    </w:rPr>
  </w:style>
  <w:style w:type="paragraph" w:styleId="af9">
    <w:name w:val="footnote text"/>
    <w:basedOn w:val="a3"/>
    <w:link w:val="afa"/>
    <w:semiHidden/>
    <w:rsid w:val="008802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4"/>
    <w:link w:val="af9"/>
    <w:semiHidden/>
    <w:rsid w:val="00880242"/>
    <w:rPr>
      <w:rFonts w:ascii="Times New Roman" w:eastAsia="Times New Roman" w:hAnsi="Times New Roman" w:cs="Times New Roman"/>
      <w:sz w:val="20"/>
      <w:szCs w:val="20"/>
      <w:lang w:eastAsia="ru-RU"/>
    </w:rPr>
  </w:style>
  <w:style w:type="character" w:styleId="afb">
    <w:name w:val="footnote reference"/>
    <w:semiHidden/>
    <w:rsid w:val="00880242"/>
    <w:rPr>
      <w:vertAlign w:val="superscript"/>
    </w:rPr>
  </w:style>
  <w:style w:type="paragraph" w:customStyle="1" w:styleId="afc">
    <w:name w:val="Пункт"/>
    <w:basedOn w:val="a3"/>
    <w:rsid w:val="00880242"/>
    <w:pPr>
      <w:spacing w:after="0" w:line="360" w:lineRule="auto"/>
      <w:jc w:val="both"/>
    </w:pPr>
    <w:rPr>
      <w:rFonts w:ascii="Times New Roman" w:eastAsia="Times New Roman" w:hAnsi="Times New Roman" w:cs="Times New Roman"/>
      <w:snapToGrid w:val="0"/>
      <w:sz w:val="28"/>
      <w:szCs w:val="20"/>
      <w:lang w:eastAsia="ru-RU"/>
    </w:rPr>
  </w:style>
  <w:style w:type="table" w:styleId="afd">
    <w:name w:val="Table Grid"/>
    <w:basedOn w:val="a5"/>
    <w:uiPriority w:val="39"/>
    <w:rsid w:val="001A0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B006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65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main/public/home.html" TargetMode="External"/><Relationship Id="rId13" Type="http://schemas.openxmlformats.org/officeDocument/2006/relationships/hyperlink" Target="consultantplus://offline/ref=0FF9776889CACD801CF7FC5B22599482771772312FBB2299A7AF795620E8D344E08EEFE55C8DDC5CB99DAD280Fh5OEH" TargetMode="External"/><Relationship Id="rId18" Type="http://schemas.openxmlformats.org/officeDocument/2006/relationships/hyperlink" Target="consultantplus://offline/ref=0FF9776889CACD801CF7FC5B225994827717703028BD2299A7AF795620E8D344F28EB7E95D8DC25FBD88FB794A0368A42E2F1CB042663A22hFO2H" TargetMode="External"/><Relationship Id="rId26" Type="http://schemas.openxmlformats.org/officeDocument/2006/relationships/hyperlink" Target="consultantplus://offline/ref=0FF9776889CACD801CF7FC5B225994827717703028BC2299A7AF795620E8D344E08EEFE55C8DDC5CB99DAD280Fh5OEH" TargetMode="External"/><Relationship Id="rId3" Type="http://schemas.openxmlformats.org/officeDocument/2006/relationships/styles" Target="styles.xml"/><Relationship Id="rId21" Type="http://schemas.openxmlformats.org/officeDocument/2006/relationships/hyperlink" Target="consultantplus://offline/ref=0FF9776889CACD801CF7FC5B225994827717703028BD2299A7AF795620E8D344F28EB7E95B8DC909EAC7FA250F567BA42C2F1FB25Dh6OCH" TargetMode="External"/><Relationship Id="rId7" Type="http://schemas.openxmlformats.org/officeDocument/2006/relationships/endnotes" Target="endnotes.xml"/><Relationship Id="rId12" Type="http://schemas.openxmlformats.org/officeDocument/2006/relationships/hyperlink" Target="consultantplus://offline/ref=0FF9776889CACD801CF7FC5B22599482771772312FBB2299A7AF795620E8D344E08EEFE55C8DDC5CB99DAD280Fh5OEH" TargetMode="External"/><Relationship Id="rId17" Type="http://schemas.openxmlformats.org/officeDocument/2006/relationships/hyperlink" Target="consultantplus://offline/ref=0FF9776889CACD801CF7FC5B22599482761F713322BB2299A7AF795620E8D344E08EEFE55C8DDC5CB99DAD280Fh5OEH" TargetMode="External"/><Relationship Id="rId25" Type="http://schemas.openxmlformats.org/officeDocument/2006/relationships/hyperlink" Target="consultantplus://offline/ref=0FF9776889CACD801CF7FC5B225994827717703028BD2299A7AF795620E8D344E08EEFE55C8DDC5CB99DAD280Fh5OEH" TargetMode="External"/><Relationship Id="rId2" Type="http://schemas.openxmlformats.org/officeDocument/2006/relationships/numbering" Target="numbering.xml"/><Relationship Id="rId16" Type="http://schemas.openxmlformats.org/officeDocument/2006/relationships/hyperlink" Target="consultantplus://offline/ref=0FF9776889CACD801CF7FC5B225994827717703028BD2299A7AF795620E8D344E08EEFE55C8DDC5CB99DAD280Fh5OEH" TargetMode="External"/><Relationship Id="rId20" Type="http://schemas.openxmlformats.org/officeDocument/2006/relationships/hyperlink" Target="consultantplus://offline/ref=0FF9776889CACD801CF7FC5B225994827717703028BD2299A7AF795620E8D344F28EB7EB5C86960CFFD6A2290E4864A730331DB3h5O4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F9776889CACD801CF7FC5B22599482771673362ABF2299A7AF795620E8D344E08EEFE55C8DDC5CB99DAD280Fh5OEH" TargetMode="External"/><Relationship Id="rId24" Type="http://schemas.openxmlformats.org/officeDocument/2006/relationships/hyperlink" Target="consultantplus://offline/ref=0FF9776889CACD801CF7FC5B225994827717703028BD2299A7AF795620E8D344E08EEFE55C8DDC5CB99DAD280Fh5OEH" TargetMode="External"/><Relationship Id="rId5" Type="http://schemas.openxmlformats.org/officeDocument/2006/relationships/webSettings" Target="webSettings.xml"/><Relationship Id="rId15" Type="http://schemas.openxmlformats.org/officeDocument/2006/relationships/hyperlink" Target="consultantplus://offline/ref=0FF9776889CACD801CF7FC5B22599482761F743723B92299A7AF795620E8D344E08EEFE55C8DDC5CB99DAD280Fh5OEH" TargetMode="External"/><Relationship Id="rId23" Type="http://schemas.openxmlformats.org/officeDocument/2006/relationships/hyperlink" Target="consultantplus://offline/ref=0FF9776889CACD801CF7FC5B225994827717703028BD2299A7AF795620E8D344F28EB7EA5A8AC909EAC7FA250F567BA42C2F1FB25Dh6OCH" TargetMode="External"/><Relationship Id="rId28" Type="http://schemas.openxmlformats.org/officeDocument/2006/relationships/footer" Target="footer1.xml"/><Relationship Id="rId10" Type="http://schemas.openxmlformats.org/officeDocument/2006/relationships/hyperlink" Target="consultantplus://offline/ref=0FF9776889CACD801CF7FC5B22599482761F76342FBA2299A7AF795620E8D344F28EB7E95D8DC25EB388FB794A0368A42E2F1CB042663A22hFO2H" TargetMode="External"/><Relationship Id="rId19" Type="http://schemas.openxmlformats.org/officeDocument/2006/relationships/hyperlink" Target="consultantplus://offline/ref=0FF9776889CACD801CF7FC5B225994827717703028BD2299A7AF795620E8D344F28EB7E95B8DC909EAC7FA250F567BA42C2F1FB25Dh6OCH" TargetMode="External"/><Relationship Id="rId4" Type="http://schemas.openxmlformats.org/officeDocument/2006/relationships/settings" Target="settings.xml"/><Relationship Id="rId9" Type="http://schemas.openxmlformats.org/officeDocument/2006/relationships/hyperlink" Target="consultantplus://offline/ref=0FF9776889CACD801CF7FC5B225994827717703028BC2299A7AF795620E8D344E08EEFE55C8DDC5CB99DAD280Fh5OEH" TargetMode="External"/><Relationship Id="rId14" Type="http://schemas.openxmlformats.org/officeDocument/2006/relationships/hyperlink" Target="consultantplus://offline/ref=0FF9776889CACD801CF7FC5B22599482761E773421ED759BF6FA775328B88954E4C7BBE8438CC043B983AEh2O0H" TargetMode="External"/><Relationship Id="rId22" Type="http://schemas.openxmlformats.org/officeDocument/2006/relationships/hyperlink" Target="consultantplus://offline/ref=0FF9776889CACD801CF7FC5B225994827717703028BD2299A7AF795620E8D344F28EB7EB5F86960CFFD6A2290E4864A730331DB3h5O4H" TargetMode="External"/><Relationship Id="rId27" Type="http://schemas.openxmlformats.org/officeDocument/2006/relationships/hyperlink" Target="consultantplus://offline/ref=40B683EED780D9291BDE517C8430D9835E02E0A18A474A53B5295DF62A02B9DFFF39C5EAA836010F35149DF44DBDEA0017C841BD41341A84M1i8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91425-3E43-47F5-A87A-40E84152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26692</Words>
  <Characters>152150</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Лунина Анастасия Олеговна</dc:creator>
  <cp:lastModifiedBy>Новикова Мария Евгеньевна</cp:lastModifiedBy>
  <cp:revision>2</cp:revision>
  <cp:lastPrinted>2018-12-25T08:47:00Z</cp:lastPrinted>
  <dcterms:created xsi:type="dcterms:W3CDTF">2019-06-14T08:47:00Z</dcterms:created>
  <dcterms:modified xsi:type="dcterms:W3CDTF">2019-06-14T08:47:00Z</dcterms:modified>
</cp:coreProperties>
</file>