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15" w:rsidRPr="007E0FA7" w:rsidRDefault="006D4015" w:rsidP="006D4015">
      <w:pPr>
        <w:spacing w:line="100" w:lineRule="atLeast"/>
        <w:jc w:val="center"/>
        <w:rPr>
          <w:rStyle w:val="fc1240913343625-0"/>
          <w:b/>
          <w:bCs/>
          <w:sz w:val="22"/>
          <w:szCs w:val="22"/>
        </w:rPr>
      </w:pPr>
      <w:r w:rsidRPr="007E0FA7">
        <w:rPr>
          <w:rStyle w:val="fc1240913343625-0"/>
          <w:b/>
          <w:bCs/>
          <w:sz w:val="22"/>
          <w:szCs w:val="22"/>
          <w:lang w:val="en-US"/>
        </w:rPr>
        <w:t>I</w:t>
      </w:r>
      <w:r w:rsidRPr="007E0FA7">
        <w:rPr>
          <w:rStyle w:val="fc1240913343625-0"/>
          <w:b/>
          <w:bCs/>
          <w:sz w:val="22"/>
          <w:szCs w:val="22"/>
        </w:rPr>
        <w:t>. ИЗВЕЩЕНИЕ О ПРОВЕДЕНИИ ЗАПРОСА ПРЕДЛОЖЕНИЙ</w:t>
      </w:r>
    </w:p>
    <w:p w:rsidR="006D4015" w:rsidRPr="007E0FA7" w:rsidRDefault="006D4015" w:rsidP="006D4015">
      <w:pPr>
        <w:spacing w:line="100" w:lineRule="atLeast"/>
        <w:jc w:val="center"/>
        <w:rPr>
          <w:rStyle w:val="fc1240913343625-0"/>
          <w:b/>
          <w:bCs/>
          <w:sz w:val="22"/>
          <w:szCs w:val="22"/>
        </w:rPr>
      </w:pPr>
    </w:p>
    <w:p w:rsidR="006D4015" w:rsidRPr="007E0FA7" w:rsidRDefault="006D4015" w:rsidP="006D4015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  <w:b/>
          <w:bCs/>
        </w:rPr>
      </w:pPr>
    </w:p>
    <w:p w:rsidR="006D4015" w:rsidRPr="007E0FA7" w:rsidRDefault="006D4015" w:rsidP="006D4015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7E0FA7">
        <w:rPr>
          <w:rFonts w:ascii="Times New Roman" w:hAnsi="Times New Roman" w:cs="Times New Roman"/>
          <w:b/>
          <w:bCs/>
        </w:rPr>
        <w:t>Заказчик:</w:t>
      </w:r>
      <w:bookmarkStart w:id="0" w:name="_GoBack"/>
      <w:bookmarkEnd w:id="0"/>
      <w:r w:rsidRPr="007E0FA7">
        <w:rPr>
          <w:rFonts w:ascii="Times New Roman" w:hAnsi="Times New Roman" w:cs="Times New Roman"/>
        </w:rPr>
        <w:t xml:space="preserve"> </w:t>
      </w:r>
      <w:r w:rsidRPr="007E0FA7">
        <w:rPr>
          <w:rStyle w:val="fc1240913343625-4"/>
          <w:rFonts w:ascii="Times New Roman" w:hAnsi="Times New Roman" w:cs="Times New Roman"/>
        </w:rPr>
        <w:t>Открытое акционерное общество «</w:t>
      </w:r>
      <w:proofErr w:type="gramStart"/>
      <w:r w:rsidRPr="007E0FA7">
        <w:rPr>
          <w:rStyle w:val="fc1240913343625-4"/>
          <w:rFonts w:ascii="Times New Roman" w:hAnsi="Times New Roman" w:cs="Times New Roman"/>
        </w:rPr>
        <w:t>Кандалакшская</w:t>
      </w:r>
      <w:proofErr w:type="gramEnd"/>
      <w:r w:rsidRPr="007E0FA7">
        <w:rPr>
          <w:rStyle w:val="fc1240913343625-4"/>
          <w:rFonts w:ascii="Times New Roman" w:hAnsi="Times New Roman" w:cs="Times New Roman"/>
        </w:rPr>
        <w:t xml:space="preserve"> </w:t>
      </w:r>
      <w:proofErr w:type="spellStart"/>
      <w:r w:rsidRPr="007E0FA7">
        <w:rPr>
          <w:rStyle w:val="fc1240913343625-4"/>
          <w:rFonts w:ascii="Times New Roman" w:hAnsi="Times New Roman" w:cs="Times New Roman"/>
        </w:rPr>
        <w:t>горэлектросеть</w:t>
      </w:r>
      <w:proofErr w:type="spellEnd"/>
      <w:r w:rsidRPr="007E0FA7">
        <w:rPr>
          <w:rStyle w:val="fc1240913343625-4"/>
          <w:rFonts w:ascii="Times New Roman" w:hAnsi="Times New Roman" w:cs="Times New Roman"/>
        </w:rPr>
        <w:t>» (ОАО «КГЭС»).</w:t>
      </w:r>
    </w:p>
    <w:p w:rsidR="006D4015" w:rsidRPr="00DF4203" w:rsidRDefault="006D4015" w:rsidP="006D4015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6D4015" w:rsidRPr="00DF4203" w:rsidRDefault="006D4015" w:rsidP="006D4015">
      <w:pPr>
        <w:pStyle w:val="ConsNormal"/>
        <w:spacing w:line="100" w:lineRule="atLeast"/>
        <w:ind w:right="0" w:firstLine="0"/>
        <w:jc w:val="both"/>
        <w:rPr>
          <w:rStyle w:val="fc1240913343625-4"/>
          <w:rFonts w:ascii="Times New Roman" w:hAnsi="Times New Roman" w:cs="Times New Roman"/>
        </w:rPr>
      </w:pPr>
      <w:r w:rsidRPr="00DF4203">
        <w:rPr>
          <w:rStyle w:val="fc1240913343625-4"/>
          <w:rFonts w:ascii="Times New Roman" w:hAnsi="Times New Roman" w:cs="Times New Roman"/>
          <w:b/>
          <w:bCs/>
        </w:rPr>
        <w:t>Форма торгов:</w:t>
      </w:r>
      <w:r w:rsidRPr="00DF4203">
        <w:rPr>
          <w:rStyle w:val="fc1240913343625-4"/>
          <w:rFonts w:ascii="Times New Roman" w:hAnsi="Times New Roman" w:cs="Times New Roman"/>
        </w:rPr>
        <w:t xml:space="preserve"> запрос предложений.</w:t>
      </w:r>
    </w:p>
    <w:p w:rsidR="006D4015" w:rsidRPr="00DF4203" w:rsidRDefault="006D4015" w:rsidP="006D4015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6D4015" w:rsidRPr="00DF4203" w:rsidRDefault="006D4015" w:rsidP="006D4015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  <w:r w:rsidRPr="00DF4203">
        <w:rPr>
          <w:rStyle w:val="fc1240913343625-4"/>
          <w:rFonts w:ascii="Times New Roman" w:hAnsi="Times New Roman" w:cs="Times New Roman"/>
          <w:b/>
          <w:bCs/>
        </w:rPr>
        <w:t>Местонахождение, почтовый адрес:</w:t>
      </w:r>
      <w:r w:rsidRPr="00DF4203">
        <w:rPr>
          <w:rStyle w:val="fc1240913343625-4"/>
          <w:rFonts w:ascii="Times New Roman" w:hAnsi="Times New Roman" w:cs="Times New Roman"/>
        </w:rPr>
        <w:t xml:space="preserve">  </w:t>
      </w:r>
      <w:r w:rsidRPr="00DF4203">
        <w:rPr>
          <w:rFonts w:ascii="Times New Roman" w:hAnsi="Times New Roman" w:cs="Times New Roman"/>
        </w:rPr>
        <w:t xml:space="preserve">184041 Мурманская область </w:t>
      </w:r>
      <w:proofErr w:type="spellStart"/>
      <w:r w:rsidRPr="00DF4203">
        <w:rPr>
          <w:rFonts w:ascii="Times New Roman" w:hAnsi="Times New Roman" w:cs="Times New Roman"/>
        </w:rPr>
        <w:t>г</w:t>
      </w:r>
      <w:proofErr w:type="gramStart"/>
      <w:r w:rsidRPr="00DF4203">
        <w:rPr>
          <w:rFonts w:ascii="Times New Roman" w:hAnsi="Times New Roman" w:cs="Times New Roman"/>
        </w:rPr>
        <w:t>.К</w:t>
      </w:r>
      <w:proofErr w:type="gramEnd"/>
      <w:r w:rsidRPr="00DF4203">
        <w:rPr>
          <w:rFonts w:ascii="Times New Roman" w:hAnsi="Times New Roman" w:cs="Times New Roman"/>
        </w:rPr>
        <w:t>андалакша</w:t>
      </w:r>
      <w:proofErr w:type="spellEnd"/>
      <w:r w:rsidRPr="00DF4203">
        <w:rPr>
          <w:rFonts w:ascii="Times New Roman" w:hAnsi="Times New Roman" w:cs="Times New Roman"/>
        </w:rPr>
        <w:t xml:space="preserve"> </w:t>
      </w:r>
    </w:p>
    <w:p w:rsidR="006D4015" w:rsidRPr="00DF4203" w:rsidRDefault="006D4015" w:rsidP="006D4015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  <w:r w:rsidRPr="00DF4203">
        <w:rPr>
          <w:rFonts w:ascii="Times New Roman" w:hAnsi="Times New Roman" w:cs="Times New Roman"/>
        </w:rPr>
        <w:t xml:space="preserve">ул. </w:t>
      </w:r>
      <w:proofErr w:type="spellStart"/>
      <w:r w:rsidRPr="00DF4203">
        <w:rPr>
          <w:rFonts w:ascii="Times New Roman" w:hAnsi="Times New Roman" w:cs="Times New Roman"/>
        </w:rPr>
        <w:t>Спекова</w:t>
      </w:r>
      <w:proofErr w:type="spellEnd"/>
      <w:r w:rsidRPr="00DF4203">
        <w:rPr>
          <w:rFonts w:ascii="Times New Roman" w:hAnsi="Times New Roman" w:cs="Times New Roman"/>
        </w:rPr>
        <w:t xml:space="preserve">,  дом 71 , </w:t>
      </w:r>
      <w:hyperlink r:id="rId5" w:history="1">
        <w:r w:rsidRPr="00DF4203">
          <w:rPr>
            <w:rStyle w:val="a3"/>
            <w:rFonts w:ascii="Times New Roman" w:hAnsi="Times New Roman" w:cs="Times New Roman"/>
          </w:rPr>
          <w:t>priemnaya@kges-kanda.ru</w:t>
        </w:r>
      </w:hyperlink>
    </w:p>
    <w:p w:rsidR="006D4015" w:rsidRPr="00DF4203" w:rsidRDefault="006D4015" w:rsidP="006D4015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</w:rPr>
      </w:pPr>
    </w:p>
    <w:p w:rsidR="006D4015" w:rsidRPr="00DF4203" w:rsidRDefault="006D4015" w:rsidP="006D4015">
      <w:pPr>
        <w:tabs>
          <w:tab w:val="left" w:pos="851"/>
        </w:tabs>
        <w:jc w:val="both"/>
        <w:rPr>
          <w:sz w:val="22"/>
          <w:szCs w:val="22"/>
        </w:rPr>
      </w:pPr>
      <w:r w:rsidRPr="00DF4203">
        <w:rPr>
          <w:rStyle w:val="fc1240913343625-4"/>
          <w:b/>
          <w:bCs/>
          <w:sz w:val="22"/>
          <w:szCs w:val="22"/>
        </w:rPr>
        <w:t>Предмет договора:</w:t>
      </w:r>
      <w:r w:rsidRPr="00DF4203">
        <w:rPr>
          <w:rStyle w:val="fc1240913343625-4"/>
          <w:sz w:val="22"/>
          <w:szCs w:val="22"/>
        </w:rPr>
        <w:t xml:space="preserve"> </w:t>
      </w:r>
      <w:r w:rsidRPr="00BD5C5D">
        <w:rPr>
          <w:color w:val="000000"/>
          <w:sz w:val="22"/>
          <w:szCs w:val="22"/>
        </w:rPr>
        <w:t>работы</w:t>
      </w:r>
      <w:r>
        <w:rPr>
          <w:color w:val="000000"/>
          <w:sz w:val="22"/>
          <w:szCs w:val="22"/>
        </w:rPr>
        <w:t xml:space="preserve"> по </w:t>
      </w:r>
      <w:r w:rsidRPr="00BD5C5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разработке проекта и </w:t>
      </w:r>
      <w:r w:rsidRPr="005E4FA3">
        <w:rPr>
          <w:sz w:val="22"/>
          <w:szCs w:val="22"/>
        </w:rPr>
        <w:t>монтаж</w:t>
      </w:r>
      <w:r>
        <w:rPr>
          <w:sz w:val="22"/>
          <w:szCs w:val="22"/>
        </w:rPr>
        <w:t>у</w:t>
      </w:r>
      <w:r w:rsidRPr="005E4FA3">
        <w:rPr>
          <w:sz w:val="22"/>
          <w:szCs w:val="22"/>
        </w:rPr>
        <w:t xml:space="preserve"> </w:t>
      </w:r>
      <w:r w:rsidRPr="005E4FA3">
        <w:rPr>
          <w:spacing w:val="-1"/>
          <w:sz w:val="22"/>
          <w:szCs w:val="22"/>
        </w:rPr>
        <w:t>автоматической системы  пожарной сигнализации</w:t>
      </w:r>
      <w:r>
        <w:rPr>
          <w:spacing w:val="-1"/>
          <w:sz w:val="22"/>
          <w:szCs w:val="22"/>
        </w:rPr>
        <w:t>,</w:t>
      </w:r>
      <w:r w:rsidRPr="00B7298D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пуско-наладочные работы</w:t>
      </w:r>
      <w:r w:rsidRPr="00BD5C5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для нужд </w:t>
      </w:r>
      <w:r w:rsidRPr="00DF4203">
        <w:rPr>
          <w:sz w:val="22"/>
          <w:szCs w:val="22"/>
        </w:rPr>
        <w:t>ОАО  «</w:t>
      </w:r>
      <w:proofErr w:type="gramStart"/>
      <w:r w:rsidRPr="00DF4203">
        <w:rPr>
          <w:sz w:val="22"/>
          <w:szCs w:val="22"/>
        </w:rPr>
        <w:t>Кандалакшская</w:t>
      </w:r>
      <w:proofErr w:type="gramEnd"/>
      <w:r w:rsidRPr="00DF4203">
        <w:rPr>
          <w:sz w:val="22"/>
          <w:szCs w:val="22"/>
        </w:rPr>
        <w:t xml:space="preserve"> </w:t>
      </w:r>
      <w:proofErr w:type="spellStart"/>
      <w:r w:rsidRPr="00DF4203">
        <w:rPr>
          <w:sz w:val="22"/>
          <w:szCs w:val="22"/>
        </w:rPr>
        <w:t>горэлектросеть</w:t>
      </w:r>
      <w:proofErr w:type="spellEnd"/>
      <w:r w:rsidRPr="00DF4203">
        <w:rPr>
          <w:sz w:val="22"/>
          <w:szCs w:val="22"/>
        </w:rPr>
        <w:t>».</w:t>
      </w:r>
    </w:p>
    <w:p w:rsidR="006D4015" w:rsidRPr="00DF4203" w:rsidRDefault="006D4015" w:rsidP="006D4015">
      <w:pPr>
        <w:pStyle w:val="ConsNormal"/>
        <w:spacing w:line="100" w:lineRule="atLeast"/>
        <w:ind w:right="0" w:firstLine="0"/>
        <w:jc w:val="both"/>
        <w:rPr>
          <w:rFonts w:ascii="Times New Roman" w:hAnsi="Times New Roman" w:cs="Times New Roman"/>
          <w:lang w:eastAsia="ru-RU"/>
        </w:rPr>
      </w:pPr>
    </w:p>
    <w:p w:rsidR="006D4015" w:rsidRPr="00DF4203" w:rsidRDefault="006D4015" w:rsidP="006D4015">
      <w:pPr>
        <w:spacing w:line="100" w:lineRule="atLeast"/>
        <w:jc w:val="both"/>
        <w:rPr>
          <w:b/>
          <w:sz w:val="22"/>
          <w:szCs w:val="22"/>
        </w:rPr>
      </w:pPr>
      <w:r w:rsidRPr="00DF4203">
        <w:rPr>
          <w:rStyle w:val="fc1240913343625-4"/>
          <w:b/>
          <w:sz w:val="22"/>
          <w:szCs w:val="22"/>
        </w:rPr>
        <w:t>Начальная (макси</w:t>
      </w:r>
      <w:r>
        <w:rPr>
          <w:rStyle w:val="fc1240913343625-4"/>
          <w:b/>
          <w:sz w:val="22"/>
          <w:szCs w:val="22"/>
        </w:rPr>
        <w:t>мальная) цена договора</w:t>
      </w:r>
      <w:r w:rsidRPr="00DF4203">
        <w:rPr>
          <w:rStyle w:val="fc1240913343625-4"/>
          <w:b/>
          <w:sz w:val="22"/>
          <w:szCs w:val="22"/>
        </w:rPr>
        <w:t xml:space="preserve">: </w:t>
      </w:r>
      <w:r>
        <w:rPr>
          <w:rStyle w:val="fc1240913343625-4"/>
          <w:sz w:val="22"/>
          <w:szCs w:val="22"/>
        </w:rPr>
        <w:t>236329</w:t>
      </w:r>
      <w:r w:rsidRPr="00844399">
        <w:rPr>
          <w:rStyle w:val="fc1240913343625-4"/>
          <w:sz w:val="22"/>
          <w:szCs w:val="22"/>
        </w:rPr>
        <w:t>(</w:t>
      </w:r>
      <w:r>
        <w:rPr>
          <w:rStyle w:val="fc1240913343625-4"/>
          <w:sz w:val="22"/>
          <w:szCs w:val="22"/>
        </w:rPr>
        <w:t>двести тридцать шесть тысяч триста двадцать девять</w:t>
      </w:r>
      <w:r w:rsidRPr="00844399">
        <w:rPr>
          <w:rStyle w:val="fc1240913343625-4"/>
          <w:sz w:val="22"/>
          <w:szCs w:val="22"/>
        </w:rPr>
        <w:t>) рублей</w:t>
      </w:r>
      <w:r>
        <w:rPr>
          <w:rStyle w:val="fc1240913343625-4"/>
          <w:sz w:val="22"/>
          <w:szCs w:val="22"/>
        </w:rPr>
        <w:t xml:space="preserve"> 00 коп</w:t>
      </w:r>
      <w:proofErr w:type="gramStart"/>
      <w:r>
        <w:rPr>
          <w:rStyle w:val="fc1240913343625-4"/>
          <w:sz w:val="22"/>
          <w:szCs w:val="22"/>
        </w:rPr>
        <w:t xml:space="preserve">., </w:t>
      </w:r>
      <w:proofErr w:type="gramEnd"/>
      <w:r>
        <w:rPr>
          <w:rStyle w:val="fc1240913343625-4"/>
          <w:sz w:val="22"/>
          <w:szCs w:val="22"/>
        </w:rPr>
        <w:t>в том числе НДС (18%)</w:t>
      </w:r>
    </w:p>
    <w:p w:rsidR="006D4015" w:rsidRPr="00DF4203" w:rsidRDefault="006D4015" w:rsidP="006D4015">
      <w:pPr>
        <w:tabs>
          <w:tab w:val="left" w:pos="5655"/>
        </w:tabs>
        <w:spacing w:line="100" w:lineRule="atLeast"/>
        <w:jc w:val="both"/>
        <w:rPr>
          <w:sz w:val="22"/>
          <w:szCs w:val="22"/>
        </w:rPr>
      </w:pPr>
      <w:r w:rsidRPr="00DF4203">
        <w:rPr>
          <w:sz w:val="22"/>
          <w:szCs w:val="22"/>
        </w:rPr>
        <w:tab/>
      </w:r>
    </w:p>
    <w:p w:rsidR="006D4015" w:rsidRPr="00A07728" w:rsidRDefault="006D4015" w:rsidP="006D4015">
      <w:pPr>
        <w:shd w:val="clear" w:color="auto" w:fill="FFFFFF"/>
        <w:tabs>
          <w:tab w:val="left" w:pos="480"/>
        </w:tabs>
        <w:suppressAutoHyphens w:val="0"/>
        <w:autoSpaceDE w:val="0"/>
        <w:autoSpaceDN w:val="0"/>
        <w:adjustRightInd w:val="0"/>
        <w:spacing w:line="250" w:lineRule="exact"/>
        <w:ind w:left="10" w:right="86"/>
        <w:jc w:val="both"/>
        <w:rPr>
          <w:spacing w:val="-20"/>
          <w:sz w:val="22"/>
          <w:szCs w:val="22"/>
        </w:rPr>
      </w:pPr>
      <w:r w:rsidRPr="00DF4203">
        <w:rPr>
          <w:b/>
          <w:sz w:val="22"/>
          <w:szCs w:val="22"/>
        </w:rPr>
        <w:t>Место</w:t>
      </w:r>
      <w:r w:rsidRPr="00DF4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выполнения работ</w:t>
      </w:r>
      <w:r w:rsidRPr="00A07728">
        <w:rPr>
          <w:rStyle w:val="fc1240913343625-4"/>
          <w:b/>
          <w:bCs/>
          <w:sz w:val="22"/>
          <w:szCs w:val="22"/>
        </w:rPr>
        <w:t xml:space="preserve">: </w:t>
      </w:r>
      <w:proofErr w:type="gramStart"/>
      <w:r w:rsidRPr="005E4FA3">
        <w:rPr>
          <w:spacing w:val="-3"/>
          <w:sz w:val="22"/>
          <w:szCs w:val="22"/>
        </w:rPr>
        <w:t>Мурманская область,</w:t>
      </w:r>
      <w:r w:rsidRPr="005E4FA3">
        <w:rPr>
          <w:b/>
          <w:spacing w:val="-3"/>
          <w:sz w:val="22"/>
          <w:szCs w:val="22"/>
        </w:rPr>
        <w:t xml:space="preserve"> </w:t>
      </w:r>
      <w:r w:rsidRPr="00415A5D">
        <w:rPr>
          <w:spacing w:val="-3"/>
          <w:sz w:val="22"/>
          <w:szCs w:val="22"/>
        </w:rPr>
        <w:t>пос. Умба, ул. 8-е Марта, д. 67</w:t>
      </w:r>
      <w:r>
        <w:rPr>
          <w:spacing w:val="-3"/>
          <w:sz w:val="22"/>
          <w:szCs w:val="22"/>
        </w:rPr>
        <w:t xml:space="preserve"> и </w:t>
      </w:r>
      <w:r>
        <w:rPr>
          <w:sz w:val="22"/>
          <w:szCs w:val="22"/>
        </w:rPr>
        <w:t>п. Зеленоборский, ул. Магистральная, д.2А</w:t>
      </w:r>
      <w:proofErr w:type="gramEnd"/>
    </w:p>
    <w:p w:rsidR="006D4015" w:rsidRPr="00E2203B" w:rsidRDefault="006D4015" w:rsidP="006D4015">
      <w:pPr>
        <w:tabs>
          <w:tab w:val="left" w:pos="6987"/>
        </w:tabs>
        <w:rPr>
          <w:color w:val="FF0000"/>
          <w:sz w:val="22"/>
          <w:szCs w:val="22"/>
        </w:rPr>
      </w:pPr>
    </w:p>
    <w:p w:rsidR="006D4015" w:rsidRPr="00DF4203" w:rsidRDefault="006D4015" w:rsidP="006D4015">
      <w:pPr>
        <w:tabs>
          <w:tab w:val="left" w:pos="698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F4203">
        <w:rPr>
          <w:b/>
          <w:sz w:val="22"/>
          <w:szCs w:val="22"/>
        </w:rPr>
        <w:t>Срок</w:t>
      </w:r>
      <w:r w:rsidRPr="00DF420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выполнения работ</w:t>
      </w:r>
      <w:r w:rsidRPr="00DF4203">
        <w:rPr>
          <w:rStyle w:val="fc1240913343625-4"/>
          <w:bCs/>
          <w:sz w:val="22"/>
          <w:szCs w:val="22"/>
        </w:rPr>
        <w:t xml:space="preserve">: </w:t>
      </w:r>
      <w:proofErr w:type="gramStart"/>
      <w:r w:rsidRPr="00DF4203">
        <w:rPr>
          <w:sz w:val="22"/>
          <w:szCs w:val="22"/>
        </w:rPr>
        <w:t xml:space="preserve">с </w:t>
      </w:r>
      <w:r>
        <w:rPr>
          <w:sz w:val="22"/>
          <w:szCs w:val="22"/>
        </w:rPr>
        <w:t>даты заключения</w:t>
      </w:r>
      <w:proofErr w:type="gramEnd"/>
      <w:r>
        <w:rPr>
          <w:sz w:val="22"/>
          <w:szCs w:val="22"/>
        </w:rPr>
        <w:t xml:space="preserve"> договора д</w:t>
      </w:r>
      <w:r w:rsidRPr="00DF4203">
        <w:rPr>
          <w:sz w:val="22"/>
          <w:szCs w:val="22"/>
        </w:rPr>
        <w:t xml:space="preserve">о </w:t>
      </w:r>
      <w:r>
        <w:rPr>
          <w:sz w:val="22"/>
          <w:szCs w:val="22"/>
        </w:rPr>
        <w:t>28</w:t>
      </w:r>
      <w:r w:rsidRPr="00DF4203">
        <w:rPr>
          <w:sz w:val="22"/>
          <w:szCs w:val="22"/>
        </w:rPr>
        <w:t>.</w:t>
      </w:r>
      <w:r>
        <w:rPr>
          <w:sz w:val="22"/>
          <w:szCs w:val="22"/>
        </w:rPr>
        <w:t>02</w:t>
      </w:r>
      <w:r w:rsidRPr="00DF4203">
        <w:rPr>
          <w:sz w:val="22"/>
          <w:szCs w:val="22"/>
        </w:rPr>
        <w:t>.2015 год</w:t>
      </w:r>
    </w:p>
    <w:p w:rsidR="006D4015" w:rsidRPr="00844399" w:rsidRDefault="006D4015" w:rsidP="006D4015">
      <w:pPr>
        <w:jc w:val="both"/>
        <w:rPr>
          <w:b/>
          <w:bCs/>
          <w:sz w:val="22"/>
          <w:szCs w:val="22"/>
        </w:rPr>
      </w:pPr>
    </w:p>
    <w:p w:rsidR="006D4015" w:rsidRPr="00844399" w:rsidRDefault="006D4015" w:rsidP="006D4015">
      <w:pPr>
        <w:jc w:val="both"/>
        <w:rPr>
          <w:b/>
          <w:bCs/>
          <w:sz w:val="22"/>
          <w:szCs w:val="22"/>
        </w:rPr>
      </w:pPr>
      <w:r w:rsidRPr="00844399">
        <w:rPr>
          <w:b/>
          <w:bCs/>
          <w:sz w:val="22"/>
          <w:szCs w:val="22"/>
        </w:rPr>
        <w:t xml:space="preserve">Объем работ: </w:t>
      </w:r>
      <w:r w:rsidRPr="00844399">
        <w:rPr>
          <w:bCs/>
          <w:sz w:val="22"/>
          <w:szCs w:val="22"/>
        </w:rPr>
        <w:t>согласно Техническому заданию.</w:t>
      </w:r>
    </w:p>
    <w:p w:rsidR="006D4015" w:rsidRPr="00DF4203" w:rsidRDefault="006D4015" w:rsidP="006D4015">
      <w:pPr>
        <w:spacing w:line="100" w:lineRule="atLeast"/>
        <w:jc w:val="both"/>
        <w:rPr>
          <w:sz w:val="22"/>
          <w:szCs w:val="22"/>
        </w:rPr>
      </w:pPr>
    </w:p>
    <w:p w:rsidR="006D4015" w:rsidRPr="00844399" w:rsidRDefault="006D4015" w:rsidP="006D4015">
      <w:pPr>
        <w:spacing w:line="100" w:lineRule="atLeast"/>
        <w:jc w:val="both"/>
        <w:rPr>
          <w:b/>
          <w:bCs/>
          <w:sz w:val="22"/>
          <w:szCs w:val="22"/>
        </w:rPr>
      </w:pPr>
      <w:r w:rsidRPr="00844399">
        <w:rPr>
          <w:b/>
          <w:bCs/>
          <w:sz w:val="22"/>
          <w:szCs w:val="22"/>
        </w:rPr>
        <w:t>Форма, сроки и порядок оплаты товаров, работ, услуг:</w:t>
      </w:r>
    </w:p>
    <w:p w:rsidR="006D4015" w:rsidRPr="000E22C0" w:rsidRDefault="006D4015" w:rsidP="006D4015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0E22C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Расчеты по договору осуществляются в следующем порядке: </w:t>
      </w:r>
    </w:p>
    <w:p w:rsidR="006D4015" w:rsidRPr="000E22C0" w:rsidRDefault="006D4015" w:rsidP="006D4015">
      <w:pPr>
        <w:widowControl/>
        <w:suppressAutoHyphens w:val="0"/>
        <w:jc w:val="both"/>
        <w:rPr>
          <w:rFonts w:eastAsia="Times New Roman"/>
          <w:color w:val="000000"/>
          <w:kern w:val="0"/>
          <w:sz w:val="22"/>
          <w:szCs w:val="22"/>
          <w:lang w:eastAsia="ru-RU"/>
        </w:rPr>
      </w:pPr>
      <w:r w:rsidRPr="000E22C0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безналичный расчет; оплата производится </w:t>
      </w:r>
      <w:r w:rsidRPr="000E22C0">
        <w:rPr>
          <w:rFonts w:eastAsia="Times New Roman"/>
          <w:color w:val="000000"/>
          <w:spacing w:val="2"/>
          <w:kern w:val="0"/>
          <w:sz w:val="22"/>
          <w:szCs w:val="22"/>
          <w:lang w:eastAsia="ru-RU"/>
        </w:rPr>
        <w:t xml:space="preserve">по факту выполнения работ </w:t>
      </w:r>
      <w:r w:rsidRPr="000E22C0">
        <w:rPr>
          <w:rFonts w:eastAsia="Times New Roman"/>
          <w:color w:val="000000"/>
          <w:kern w:val="0"/>
          <w:sz w:val="22"/>
          <w:szCs w:val="22"/>
          <w:lang w:eastAsia="ru-RU"/>
        </w:rPr>
        <w:t>в течение 10 рабочих дней с момента подписания сторонами Акта о приемке выполненных работ формы КС-2, справки о стоимости выполненных работ формы КС-3 и получения Заказчиком счета (счета-фактуры).</w:t>
      </w:r>
    </w:p>
    <w:p w:rsidR="006D4015" w:rsidRPr="00844399" w:rsidRDefault="006D4015" w:rsidP="006D4015">
      <w:pPr>
        <w:spacing w:line="100" w:lineRule="atLeast"/>
        <w:jc w:val="both"/>
        <w:rPr>
          <w:sz w:val="20"/>
          <w:szCs w:val="22"/>
        </w:rPr>
      </w:pPr>
      <w:proofErr w:type="gramStart"/>
      <w:r w:rsidRPr="00844399">
        <w:rPr>
          <w:b/>
          <w:bCs/>
          <w:sz w:val="22"/>
          <w:szCs w:val="22"/>
        </w:rPr>
        <w:t>Закупочная документация</w:t>
      </w:r>
      <w:r w:rsidRPr="00844399">
        <w:rPr>
          <w:sz w:val="22"/>
          <w:szCs w:val="22"/>
        </w:rPr>
        <w:t xml:space="preserve"> предоставляется по письменному запросу любого заинтересованного лица (в течение 2 рабочих дней с даты  поступления Заказчику письменного запроса) с «</w:t>
      </w:r>
      <w:r>
        <w:rPr>
          <w:sz w:val="22"/>
          <w:szCs w:val="22"/>
        </w:rPr>
        <w:t>09</w:t>
      </w:r>
      <w:r w:rsidRPr="0084439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февраля </w:t>
      </w:r>
      <w:r w:rsidRPr="00844399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844399">
        <w:rPr>
          <w:sz w:val="22"/>
          <w:szCs w:val="22"/>
        </w:rPr>
        <w:t xml:space="preserve">г., по адресу:   г. Мурманск, ул. Шмидта, д. 16, (ОМТС) с 09.00 до 17.00, перерыв на обед с 13.00 до 14.00, суббота, воскресенье выходной, бесплатно и также размещена на официальном сайте Российской Федерации - </w:t>
      </w:r>
      <w:r w:rsidRPr="00844399">
        <w:rPr>
          <w:sz w:val="22"/>
          <w:szCs w:val="22"/>
          <w:lang w:val="en-US"/>
        </w:rPr>
        <w:t>www</w:t>
      </w:r>
      <w:r w:rsidRPr="00844399">
        <w:rPr>
          <w:sz w:val="22"/>
          <w:szCs w:val="22"/>
        </w:rPr>
        <w:t>.</w:t>
      </w:r>
      <w:proofErr w:type="spellStart"/>
      <w:r w:rsidRPr="00844399">
        <w:rPr>
          <w:sz w:val="22"/>
          <w:szCs w:val="22"/>
          <w:lang w:val="en-US"/>
        </w:rPr>
        <w:t>zakupki</w:t>
      </w:r>
      <w:proofErr w:type="spellEnd"/>
      <w:r w:rsidRPr="00844399">
        <w:rPr>
          <w:sz w:val="22"/>
          <w:szCs w:val="22"/>
        </w:rPr>
        <w:t>.</w:t>
      </w:r>
      <w:proofErr w:type="spellStart"/>
      <w:r w:rsidRPr="00844399">
        <w:rPr>
          <w:sz w:val="22"/>
          <w:szCs w:val="22"/>
          <w:lang w:val="en-US"/>
        </w:rPr>
        <w:t>gov</w:t>
      </w:r>
      <w:proofErr w:type="spellEnd"/>
      <w:r w:rsidRPr="00844399">
        <w:rPr>
          <w:sz w:val="22"/>
          <w:szCs w:val="22"/>
        </w:rPr>
        <w:t>.</w:t>
      </w:r>
      <w:proofErr w:type="spellStart"/>
      <w:r w:rsidRPr="00844399">
        <w:rPr>
          <w:sz w:val="22"/>
          <w:szCs w:val="22"/>
          <w:lang w:val="en-US"/>
        </w:rPr>
        <w:t>ru</w:t>
      </w:r>
      <w:proofErr w:type="spellEnd"/>
      <w:proofErr w:type="gramEnd"/>
      <w:r w:rsidRPr="00844399">
        <w:rPr>
          <w:sz w:val="22"/>
          <w:szCs w:val="22"/>
        </w:rPr>
        <w:t xml:space="preserve">, на официальном сайте ОАО «МОЭСК» - </w:t>
      </w:r>
      <w:hyperlink r:id="rId6" w:history="1">
        <w:r w:rsidRPr="00844399">
          <w:rPr>
            <w:rFonts w:eastAsia="Times New Roman"/>
            <w:kern w:val="0"/>
            <w:sz w:val="22"/>
            <w:szCs w:val="22"/>
            <w:u w:val="single"/>
            <w:lang w:val="x-none" w:eastAsia="uk-UA"/>
          </w:rPr>
          <w:t>www.moesk51.ru</w:t>
        </w:r>
      </w:hyperlink>
      <w:r w:rsidRPr="00844399">
        <w:rPr>
          <w:rFonts w:eastAsia="Times New Roman"/>
          <w:kern w:val="0"/>
          <w:sz w:val="22"/>
          <w:szCs w:val="22"/>
          <w:u w:val="single"/>
          <w:lang w:eastAsia="uk-UA"/>
        </w:rPr>
        <w:t>.</w:t>
      </w:r>
    </w:p>
    <w:p w:rsidR="006D4015" w:rsidRPr="00844399" w:rsidRDefault="006D4015" w:rsidP="006D4015">
      <w:pPr>
        <w:spacing w:line="200" w:lineRule="atLeast"/>
        <w:ind w:firstLine="708"/>
        <w:jc w:val="both"/>
        <w:rPr>
          <w:sz w:val="22"/>
          <w:szCs w:val="22"/>
        </w:rPr>
      </w:pPr>
      <w:r w:rsidRPr="00844399">
        <w:rPr>
          <w:b/>
          <w:bCs/>
          <w:color w:val="000000"/>
          <w:sz w:val="22"/>
          <w:szCs w:val="22"/>
        </w:rPr>
        <w:t xml:space="preserve">Порядок подачи заявок: </w:t>
      </w:r>
      <w:r w:rsidRPr="00844399">
        <w:rPr>
          <w:sz w:val="22"/>
          <w:szCs w:val="22"/>
        </w:rPr>
        <w:t xml:space="preserve">Заявки на участие в запросе предложений доставляются претендентами (участниками) по адресу: г. Мурманск, ул. Шмидта, д. 16, 4 этаж, (ОМТС), с 09.00 до 13.00 и с 14.00 до 17.00 часов. </w:t>
      </w:r>
    </w:p>
    <w:p w:rsidR="006D4015" w:rsidRPr="00844399" w:rsidRDefault="006D4015" w:rsidP="006D4015">
      <w:pPr>
        <w:spacing w:line="200" w:lineRule="atLeast"/>
        <w:ind w:firstLine="442"/>
        <w:jc w:val="both"/>
        <w:rPr>
          <w:sz w:val="22"/>
          <w:szCs w:val="22"/>
        </w:rPr>
      </w:pPr>
      <w:r w:rsidRPr="00844399">
        <w:rPr>
          <w:sz w:val="22"/>
          <w:szCs w:val="22"/>
        </w:rPr>
        <w:tab/>
        <w:t xml:space="preserve">Заявки, посланные </w:t>
      </w:r>
      <w:r w:rsidRPr="00844399">
        <w:rPr>
          <w:sz w:val="22"/>
          <w:szCs w:val="22"/>
          <w:u w:val="single"/>
        </w:rPr>
        <w:t>по почте</w:t>
      </w:r>
      <w:r w:rsidRPr="00844399">
        <w:rPr>
          <w:sz w:val="22"/>
          <w:szCs w:val="22"/>
        </w:rPr>
        <w:t xml:space="preserve"> участниками закупки, направляются по адресу: 183038, г. Мурманск, ул. Шмидта, д. 16, ОАО «МОЭСК».</w:t>
      </w:r>
    </w:p>
    <w:p w:rsidR="006D4015" w:rsidRPr="00844399" w:rsidRDefault="006D4015" w:rsidP="006D4015">
      <w:pPr>
        <w:spacing w:line="200" w:lineRule="atLeast"/>
        <w:ind w:firstLine="442"/>
        <w:jc w:val="both"/>
        <w:rPr>
          <w:sz w:val="22"/>
          <w:szCs w:val="22"/>
        </w:rPr>
      </w:pPr>
      <w:r w:rsidRPr="00844399">
        <w:rPr>
          <w:sz w:val="22"/>
          <w:szCs w:val="22"/>
        </w:rPr>
        <w:t>Датой начала срока подачи заявок на участие в запросе предложений является день размещения на официальном сайте извещения о проведении запроса предложений.</w:t>
      </w:r>
    </w:p>
    <w:p w:rsidR="006D4015" w:rsidRPr="00844399" w:rsidRDefault="006D4015" w:rsidP="006D4015">
      <w:pPr>
        <w:spacing w:line="200" w:lineRule="atLeast"/>
        <w:ind w:firstLine="442"/>
        <w:jc w:val="both"/>
        <w:rPr>
          <w:sz w:val="22"/>
          <w:szCs w:val="22"/>
        </w:rPr>
      </w:pPr>
      <w:r w:rsidRPr="00844399">
        <w:rPr>
          <w:sz w:val="22"/>
          <w:szCs w:val="22"/>
        </w:rPr>
        <w:t>Дата окончания срока подачи заявок на участие в запросе предложений  - «</w:t>
      </w:r>
      <w:r>
        <w:rPr>
          <w:sz w:val="22"/>
          <w:szCs w:val="22"/>
        </w:rPr>
        <w:t>16</w:t>
      </w:r>
      <w:r w:rsidRPr="00844399">
        <w:rPr>
          <w:sz w:val="22"/>
          <w:szCs w:val="22"/>
        </w:rPr>
        <w:t>»</w:t>
      </w:r>
      <w:r>
        <w:rPr>
          <w:sz w:val="22"/>
          <w:szCs w:val="22"/>
        </w:rPr>
        <w:t xml:space="preserve"> февраля</w:t>
      </w:r>
      <w:r w:rsidRPr="00844399">
        <w:rPr>
          <w:sz w:val="22"/>
          <w:szCs w:val="22"/>
        </w:rPr>
        <w:t xml:space="preserve"> 201</w:t>
      </w:r>
      <w:r>
        <w:rPr>
          <w:sz w:val="22"/>
          <w:szCs w:val="22"/>
        </w:rPr>
        <w:t xml:space="preserve">5 </w:t>
      </w:r>
      <w:r w:rsidRPr="00844399">
        <w:rPr>
          <w:sz w:val="22"/>
          <w:szCs w:val="22"/>
        </w:rPr>
        <w:t xml:space="preserve">года  </w:t>
      </w:r>
      <w:r>
        <w:rPr>
          <w:sz w:val="22"/>
          <w:szCs w:val="22"/>
        </w:rPr>
        <w:t xml:space="preserve">      09</w:t>
      </w:r>
      <w:r w:rsidRPr="00844399">
        <w:rPr>
          <w:sz w:val="22"/>
          <w:szCs w:val="22"/>
        </w:rPr>
        <w:t xml:space="preserve"> часов 00 минут.</w:t>
      </w:r>
    </w:p>
    <w:p w:rsidR="006D4015" w:rsidRPr="00844399" w:rsidRDefault="006D4015" w:rsidP="006D4015">
      <w:pPr>
        <w:spacing w:line="200" w:lineRule="atLeast"/>
        <w:ind w:firstLine="442"/>
        <w:jc w:val="both"/>
        <w:rPr>
          <w:sz w:val="22"/>
          <w:szCs w:val="22"/>
        </w:rPr>
      </w:pPr>
    </w:p>
    <w:p w:rsidR="006D4015" w:rsidRPr="00844399" w:rsidRDefault="006D4015" w:rsidP="006D4015">
      <w:pPr>
        <w:jc w:val="both"/>
        <w:rPr>
          <w:sz w:val="22"/>
          <w:szCs w:val="22"/>
        </w:rPr>
      </w:pPr>
      <w:r w:rsidRPr="00844399">
        <w:rPr>
          <w:b/>
          <w:bCs/>
          <w:iCs/>
          <w:sz w:val="22"/>
          <w:szCs w:val="22"/>
        </w:rPr>
        <w:t>Вскрытие конвертов</w:t>
      </w:r>
      <w:r w:rsidRPr="00844399">
        <w:rPr>
          <w:iCs/>
          <w:sz w:val="22"/>
          <w:szCs w:val="22"/>
        </w:rPr>
        <w:t xml:space="preserve"> с заявками на участие в запросе предложений будет производиться по адресу: </w:t>
      </w:r>
      <w:r w:rsidRPr="00844399">
        <w:rPr>
          <w:sz w:val="22"/>
          <w:szCs w:val="22"/>
        </w:rPr>
        <w:t xml:space="preserve">г. Мурманск, ул. Шмидта, д. 16, 4 этаж, конференц-зал, </w:t>
      </w:r>
      <w:r w:rsidRPr="0084439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16</w:t>
      </w:r>
      <w:r w:rsidRPr="0084439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февраля</w:t>
      </w:r>
      <w:r w:rsidRPr="0084439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5</w:t>
      </w:r>
      <w:r w:rsidRPr="00844399">
        <w:rPr>
          <w:b/>
          <w:sz w:val="22"/>
          <w:szCs w:val="22"/>
        </w:rPr>
        <w:t xml:space="preserve">г. </w:t>
      </w:r>
      <w:r w:rsidRPr="0084439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09 </w:t>
      </w:r>
      <w:r w:rsidRPr="00844399">
        <w:rPr>
          <w:sz w:val="22"/>
          <w:szCs w:val="22"/>
        </w:rPr>
        <w:t>час.00мин.</w:t>
      </w:r>
    </w:p>
    <w:p w:rsidR="006D4015" w:rsidRPr="00844399" w:rsidRDefault="006D4015" w:rsidP="006D4015">
      <w:pPr>
        <w:jc w:val="both"/>
        <w:rPr>
          <w:sz w:val="22"/>
          <w:szCs w:val="22"/>
        </w:rPr>
      </w:pPr>
    </w:p>
    <w:p w:rsidR="006D4015" w:rsidRPr="00844399" w:rsidRDefault="006D4015" w:rsidP="006D4015">
      <w:pPr>
        <w:jc w:val="both"/>
        <w:rPr>
          <w:b/>
          <w:sz w:val="22"/>
          <w:szCs w:val="22"/>
        </w:rPr>
      </w:pPr>
      <w:r w:rsidRPr="00844399">
        <w:rPr>
          <w:b/>
          <w:bCs/>
          <w:sz w:val="22"/>
          <w:szCs w:val="22"/>
        </w:rPr>
        <w:t>Рассмотрение заявок</w:t>
      </w:r>
      <w:r w:rsidRPr="00844399">
        <w:rPr>
          <w:sz w:val="22"/>
          <w:szCs w:val="22"/>
        </w:rPr>
        <w:t xml:space="preserve"> будет производиться по адресу: г. Мурманск, ул. Шмидта, д. 16, </w:t>
      </w:r>
      <w:r w:rsidRPr="0084439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17</w:t>
      </w:r>
      <w:r w:rsidRPr="0084439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февраля </w:t>
      </w:r>
      <w:r w:rsidRPr="00844399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844399">
        <w:rPr>
          <w:b/>
          <w:sz w:val="22"/>
          <w:szCs w:val="22"/>
        </w:rPr>
        <w:t>г.</w:t>
      </w:r>
    </w:p>
    <w:p w:rsidR="006D4015" w:rsidRPr="00844399" w:rsidRDefault="006D4015" w:rsidP="006D4015">
      <w:pPr>
        <w:jc w:val="both"/>
        <w:rPr>
          <w:sz w:val="22"/>
          <w:szCs w:val="22"/>
        </w:rPr>
      </w:pPr>
    </w:p>
    <w:p w:rsidR="006D4015" w:rsidRPr="00844399" w:rsidRDefault="006D4015" w:rsidP="006D4015">
      <w:pPr>
        <w:jc w:val="both"/>
        <w:rPr>
          <w:iCs/>
          <w:sz w:val="22"/>
          <w:szCs w:val="22"/>
        </w:rPr>
      </w:pPr>
      <w:r w:rsidRPr="00844399">
        <w:rPr>
          <w:b/>
          <w:bCs/>
          <w:sz w:val="22"/>
          <w:szCs w:val="22"/>
        </w:rPr>
        <w:t>Оценка и сопоставление заявок (подведение итогов)</w:t>
      </w:r>
      <w:r w:rsidRPr="00844399">
        <w:rPr>
          <w:sz w:val="22"/>
          <w:szCs w:val="22"/>
        </w:rPr>
        <w:t xml:space="preserve"> будет производиться по адресу:</w:t>
      </w:r>
      <w:r w:rsidRPr="00844399">
        <w:rPr>
          <w:iCs/>
          <w:sz w:val="22"/>
          <w:szCs w:val="22"/>
        </w:rPr>
        <w:t xml:space="preserve"> </w:t>
      </w:r>
    </w:p>
    <w:p w:rsidR="006D4015" w:rsidRPr="00844399" w:rsidRDefault="006D4015" w:rsidP="006D4015">
      <w:pPr>
        <w:jc w:val="both"/>
        <w:rPr>
          <w:b/>
          <w:sz w:val="22"/>
          <w:szCs w:val="22"/>
        </w:rPr>
      </w:pPr>
      <w:r w:rsidRPr="00844399">
        <w:rPr>
          <w:sz w:val="22"/>
          <w:szCs w:val="22"/>
        </w:rPr>
        <w:t xml:space="preserve">г. Мурманск, ул. Шмидта, д. 16, </w:t>
      </w:r>
      <w:r w:rsidRPr="0084439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18</w:t>
      </w:r>
      <w:r w:rsidRPr="00844399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февраля </w:t>
      </w:r>
      <w:r w:rsidRPr="00844399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5</w:t>
      </w:r>
      <w:r w:rsidRPr="00844399">
        <w:rPr>
          <w:b/>
          <w:sz w:val="22"/>
          <w:szCs w:val="22"/>
        </w:rPr>
        <w:t>г.</w:t>
      </w:r>
    </w:p>
    <w:p w:rsidR="006D4015" w:rsidRPr="00844399" w:rsidRDefault="006D4015" w:rsidP="006D4015">
      <w:pPr>
        <w:jc w:val="both"/>
        <w:rPr>
          <w:sz w:val="22"/>
          <w:szCs w:val="22"/>
        </w:rPr>
      </w:pPr>
    </w:p>
    <w:p w:rsidR="006D4015" w:rsidRPr="00844399" w:rsidRDefault="006D4015" w:rsidP="006D4015">
      <w:pPr>
        <w:jc w:val="both"/>
        <w:rPr>
          <w:sz w:val="22"/>
          <w:szCs w:val="22"/>
        </w:rPr>
      </w:pPr>
      <w:r w:rsidRPr="00844399">
        <w:rPr>
          <w:sz w:val="22"/>
          <w:szCs w:val="22"/>
        </w:rPr>
        <w:t xml:space="preserve">Заказчик вправе отказаться от проведения запроса предложений, в том числе от выбора победителя после вскрытия заявок на участие в запросе предложений, а также от заключения договора с победителем запроса предложений. </w:t>
      </w:r>
    </w:p>
    <w:p w:rsidR="006D4015" w:rsidRPr="00844399" w:rsidRDefault="006D4015" w:rsidP="006D4015">
      <w:pPr>
        <w:jc w:val="both"/>
        <w:rPr>
          <w:sz w:val="22"/>
          <w:szCs w:val="22"/>
        </w:rPr>
      </w:pPr>
    </w:p>
    <w:p w:rsidR="006D4015" w:rsidRPr="00844399" w:rsidRDefault="006D4015" w:rsidP="006D4015">
      <w:pPr>
        <w:jc w:val="both"/>
        <w:rPr>
          <w:sz w:val="22"/>
          <w:szCs w:val="22"/>
        </w:rPr>
      </w:pPr>
      <w:r w:rsidRPr="00844399">
        <w:rPr>
          <w:sz w:val="22"/>
          <w:szCs w:val="22"/>
        </w:rPr>
        <w:t>Преференции не установлены</w:t>
      </w:r>
    </w:p>
    <w:p w:rsidR="00035D61" w:rsidRDefault="00035D61"/>
    <w:sectPr w:rsidR="00035D61" w:rsidSect="006D40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15"/>
    <w:rsid w:val="00035D61"/>
    <w:rsid w:val="006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015"/>
    <w:rPr>
      <w:color w:val="000080"/>
      <w:u w:val="single"/>
    </w:rPr>
  </w:style>
  <w:style w:type="character" w:customStyle="1" w:styleId="fc1240913343625-4">
    <w:name w:val="fc1240913343625-4"/>
    <w:basedOn w:val="a0"/>
    <w:rsid w:val="006D4015"/>
  </w:style>
  <w:style w:type="character" w:customStyle="1" w:styleId="fc1240913343625-0">
    <w:name w:val="fc1240913343625-0"/>
    <w:basedOn w:val="a0"/>
    <w:rsid w:val="006D4015"/>
  </w:style>
  <w:style w:type="paragraph" w:customStyle="1" w:styleId="ConsNormal">
    <w:name w:val="ConsNormal"/>
    <w:rsid w:val="006D40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015"/>
    <w:rPr>
      <w:color w:val="000080"/>
      <w:u w:val="single"/>
    </w:rPr>
  </w:style>
  <w:style w:type="character" w:customStyle="1" w:styleId="fc1240913343625-4">
    <w:name w:val="fc1240913343625-4"/>
    <w:basedOn w:val="a0"/>
    <w:rsid w:val="006D4015"/>
  </w:style>
  <w:style w:type="character" w:customStyle="1" w:styleId="fc1240913343625-0">
    <w:name w:val="fc1240913343625-0"/>
    <w:basedOn w:val="a0"/>
    <w:rsid w:val="006D4015"/>
  </w:style>
  <w:style w:type="paragraph" w:customStyle="1" w:styleId="ConsNormal">
    <w:name w:val="ConsNormal"/>
    <w:rsid w:val="006D401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sk51.ru" TargetMode="External"/><Relationship Id="rId5" Type="http://schemas.openxmlformats.org/officeDocument/2006/relationships/hyperlink" Target="mailto:priemnaya@kges-kan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Яровой Дмитрий Геннадьевич</dc:creator>
  <cp:lastModifiedBy>Яровой Дмитрий Геннадьевич</cp:lastModifiedBy>
  <cp:revision>1</cp:revision>
  <dcterms:created xsi:type="dcterms:W3CDTF">2015-02-09T14:08:00Z</dcterms:created>
  <dcterms:modified xsi:type="dcterms:W3CDTF">2015-02-09T14:08:00Z</dcterms:modified>
</cp:coreProperties>
</file>